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03" w:rsidRDefault="00CF3303">
      <w:pPr>
        <w:pStyle w:val="ConsPlusNormal"/>
        <w:jc w:val="both"/>
        <w:outlineLvl w:val="0"/>
      </w:pPr>
      <w:bookmarkStart w:id="0" w:name="_GoBack"/>
      <w:bookmarkEnd w:id="0"/>
    </w:p>
    <w:p w:rsidR="00CF3303" w:rsidRDefault="001D1F34">
      <w:pPr>
        <w:pStyle w:val="ConsPlusNormal"/>
        <w:jc w:val="center"/>
        <w:outlineLvl w:val="0"/>
        <w:rPr>
          <w:b/>
          <w:bCs/>
          <w:sz w:val="16"/>
          <w:szCs w:val="16"/>
        </w:rPr>
      </w:pPr>
      <w:bookmarkStart w:id="1" w:name="Par1"/>
      <w:bookmarkEnd w:id="1"/>
      <w:r>
        <w:rPr>
          <w:b/>
          <w:bCs/>
          <w:sz w:val="16"/>
          <w:szCs w:val="16"/>
        </w:rPr>
        <w:t>ПРАВИТЕЛЬСТВО РОССИЙСКОЙ ФЕДЕРАЦИИ</w:t>
      </w:r>
    </w:p>
    <w:p w:rsidR="00CF3303" w:rsidRDefault="00CF3303">
      <w:pPr>
        <w:pStyle w:val="ConsPlusNormal"/>
        <w:jc w:val="center"/>
        <w:rPr>
          <w:b/>
          <w:bCs/>
          <w:sz w:val="16"/>
          <w:szCs w:val="16"/>
        </w:rPr>
      </w:pPr>
    </w:p>
    <w:p w:rsidR="00CF3303" w:rsidRDefault="001D1F34">
      <w:pPr>
        <w:pStyle w:val="ConsPlusNormal"/>
        <w:jc w:val="center"/>
        <w:rPr>
          <w:b/>
          <w:bCs/>
          <w:sz w:val="16"/>
          <w:szCs w:val="16"/>
        </w:rPr>
      </w:pPr>
      <w:r>
        <w:rPr>
          <w:b/>
          <w:bCs/>
          <w:sz w:val="16"/>
          <w:szCs w:val="16"/>
        </w:rPr>
        <w:t>ПОСТАНОВЛЕНИЕ</w:t>
      </w:r>
    </w:p>
    <w:p w:rsidR="00CF3303" w:rsidRDefault="001D1F34">
      <w:pPr>
        <w:pStyle w:val="ConsPlusNormal"/>
        <w:jc w:val="center"/>
        <w:rPr>
          <w:b/>
          <w:bCs/>
          <w:sz w:val="16"/>
          <w:szCs w:val="16"/>
        </w:rPr>
      </w:pPr>
      <w:r>
        <w:rPr>
          <w:b/>
          <w:bCs/>
          <w:sz w:val="16"/>
          <w:szCs w:val="16"/>
        </w:rPr>
        <w:t>от 27 декабря 2004 г. N 861</w:t>
      </w:r>
    </w:p>
    <w:p w:rsidR="00CF3303" w:rsidRDefault="00CF3303">
      <w:pPr>
        <w:pStyle w:val="ConsPlusNormal"/>
        <w:jc w:val="center"/>
        <w:rPr>
          <w:b/>
          <w:bCs/>
          <w:sz w:val="16"/>
          <w:szCs w:val="16"/>
        </w:rPr>
      </w:pPr>
    </w:p>
    <w:p w:rsidR="00CF3303" w:rsidRDefault="001D1F34">
      <w:pPr>
        <w:pStyle w:val="ConsPlusNormal"/>
        <w:jc w:val="center"/>
        <w:rPr>
          <w:b/>
          <w:bCs/>
          <w:sz w:val="16"/>
          <w:szCs w:val="16"/>
        </w:rPr>
      </w:pPr>
      <w:r>
        <w:rPr>
          <w:b/>
          <w:bCs/>
          <w:sz w:val="16"/>
          <w:szCs w:val="16"/>
        </w:rPr>
        <w:t>ОБ УТВЕРЖДЕНИИ ПРАВИЛ</w:t>
      </w:r>
    </w:p>
    <w:p w:rsidR="00CF3303" w:rsidRDefault="001D1F34">
      <w:pPr>
        <w:pStyle w:val="ConsPlusNormal"/>
        <w:jc w:val="center"/>
        <w:rPr>
          <w:b/>
          <w:bCs/>
          <w:sz w:val="16"/>
          <w:szCs w:val="16"/>
        </w:rPr>
      </w:pPr>
      <w:r>
        <w:rPr>
          <w:b/>
          <w:bCs/>
          <w:sz w:val="16"/>
          <w:szCs w:val="16"/>
        </w:rPr>
        <w:t>НЕДИСКРИМИНАЦИОННОГО ДОСТУПА К УСЛУГАМ</w:t>
      </w:r>
    </w:p>
    <w:p w:rsidR="00CF3303" w:rsidRDefault="001D1F34">
      <w:pPr>
        <w:pStyle w:val="ConsPlusNormal"/>
        <w:jc w:val="center"/>
        <w:rPr>
          <w:b/>
          <w:bCs/>
          <w:sz w:val="16"/>
          <w:szCs w:val="16"/>
        </w:rPr>
      </w:pPr>
      <w:r>
        <w:rPr>
          <w:b/>
          <w:bCs/>
          <w:sz w:val="16"/>
          <w:szCs w:val="16"/>
        </w:rPr>
        <w:t>ПО ПЕРЕДАЧЕ ЭЛЕКТРИЧЕСКОЙ ЭНЕРГИИ И ОКАЗАНИЯ ЭТИХ</w:t>
      </w:r>
    </w:p>
    <w:p w:rsidR="00CF3303" w:rsidRDefault="001D1F34">
      <w:pPr>
        <w:pStyle w:val="ConsPlusNormal"/>
        <w:jc w:val="center"/>
        <w:rPr>
          <w:b/>
          <w:bCs/>
          <w:sz w:val="16"/>
          <w:szCs w:val="16"/>
        </w:rPr>
      </w:pPr>
      <w:r>
        <w:rPr>
          <w:b/>
          <w:bCs/>
          <w:sz w:val="16"/>
          <w:szCs w:val="16"/>
        </w:rPr>
        <w:t>УСЛУГ, ПРАВИЛ НЕДИСКРИМИНАЦИОННОГО ДОСТУПА К УСЛУГАМ</w:t>
      </w:r>
    </w:p>
    <w:p w:rsidR="00CF3303" w:rsidRDefault="001D1F34">
      <w:pPr>
        <w:pStyle w:val="ConsPlusNormal"/>
        <w:jc w:val="center"/>
        <w:rPr>
          <w:b/>
          <w:bCs/>
          <w:sz w:val="16"/>
          <w:szCs w:val="16"/>
        </w:rPr>
      </w:pPr>
      <w:r>
        <w:rPr>
          <w:b/>
          <w:bCs/>
          <w:sz w:val="16"/>
          <w:szCs w:val="16"/>
        </w:rPr>
        <w:t>ПО ОПЕРАТИВНО-ДИСПЕТЧЕРСКОМУ УПРАВЛЕНИЮ</w:t>
      </w:r>
    </w:p>
    <w:p w:rsidR="00CF3303" w:rsidRDefault="001D1F34">
      <w:pPr>
        <w:pStyle w:val="ConsPlusNormal"/>
        <w:jc w:val="center"/>
        <w:rPr>
          <w:b/>
          <w:bCs/>
          <w:sz w:val="16"/>
          <w:szCs w:val="16"/>
        </w:rPr>
      </w:pPr>
      <w:r>
        <w:rPr>
          <w:b/>
          <w:bCs/>
          <w:sz w:val="16"/>
          <w:szCs w:val="16"/>
        </w:rPr>
        <w:t>В ЭЛЕКТРОЭНЕРГЕТИКЕ И ОКАЗАНИЯ ЭТИХ УСЛУГ, ПРАВИЛ</w:t>
      </w:r>
    </w:p>
    <w:p w:rsidR="00CF3303" w:rsidRDefault="001D1F34">
      <w:pPr>
        <w:pStyle w:val="ConsPlusNormal"/>
        <w:jc w:val="center"/>
        <w:rPr>
          <w:b/>
          <w:bCs/>
          <w:sz w:val="16"/>
          <w:szCs w:val="16"/>
        </w:rPr>
      </w:pPr>
      <w:r>
        <w:rPr>
          <w:b/>
          <w:bCs/>
          <w:sz w:val="16"/>
          <w:szCs w:val="16"/>
        </w:rPr>
        <w:t>НЕДИСКРИМИНАЦИОННОГО ДОСТУПА К УСЛУГАМ АДМИНИСТРАТОРА</w:t>
      </w:r>
    </w:p>
    <w:p w:rsidR="00CF3303" w:rsidRDefault="001D1F34">
      <w:pPr>
        <w:pStyle w:val="ConsPlusNormal"/>
        <w:jc w:val="center"/>
        <w:rPr>
          <w:b/>
          <w:bCs/>
          <w:sz w:val="16"/>
          <w:szCs w:val="16"/>
        </w:rPr>
      </w:pPr>
      <w:r>
        <w:rPr>
          <w:b/>
          <w:bCs/>
          <w:sz w:val="16"/>
          <w:szCs w:val="16"/>
        </w:rPr>
        <w:t>ТОРГОВОЙ СИСТЕМЫ ОПТОВОГО РЫНКА И ОКАЗАНИЯ ЭТИХ УСЛУГ</w:t>
      </w:r>
    </w:p>
    <w:p w:rsidR="00CF3303" w:rsidRDefault="001D1F34">
      <w:pPr>
        <w:pStyle w:val="ConsPlusNormal"/>
        <w:jc w:val="center"/>
        <w:rPr>
          <w:b/>
          <w:bCs/>
          <w:sz w:val="16"/>
          <w:szCs w:val="16"/>
        </w:rPr>
      </w:pPr>
      <w:r>
        <w:rPr>
          <w:b/>
          <w:bCs/>
          <w:sz w:val="16"/>
          <w:szCs w:val="16"/>
        </w:rPr>
        <w:t>И ПРАВИЛ ТЕХНОЛОГИЧЕСКОГО ПРИСОЕДИНЕНИЯ ЭНЕРГОПРИНИМАЮЩИХ</w:t>
      </w:r>
    </w:p>
    <w:p w:rsidR="00CF3303" w:rsidRDefault="001D1F34">
      <w:pPr>
        <w:pStyle w:val="ConsPlusNormal"/>
        <w:jc w:val="center"/>
        <w:rPr>
          <w:b/>
          <w:bCs/>
          <w:sz w:val="16"/>
          <w:szCs w:val="16"/>
        </w:rPr>
      </w:pPr>
      <w:r>
        <w:rPr>
          <w:b/>
          <w:bCs/>
          <w:sz w:val="16"/>
          <w:szCs w:val="16"/>
        </w:rPr>
        <w:t>УСТРОЙСТВ ПОТРЕБИТЕЛЕЙ ЭЛЕКТРИЧЕСКОЙ ЭНЕРГИИ, ОБЪЕКТОВ</w:t>
      </w:r>
    </w:p>
    <w:p w:rsidR="00CF3303" w:rsidRDefault="001D1F34">
      <w:pPr>
        <w:pStyle w:val="ConsPlusNormal"/>
        <w:jc w:val="center"/>
        <w:rPr>
          <w:b/>
          <w:bCs/>
          <w:sz w:val="16"/>
          <w:szCs w:val="16"/>
        </w:rPr>
      </w:pPr>
      <w:r>
        <w:rPr>
          <w:b/>
          <w:bCs/>
          <w:sz w:val="16"/>
          <w:szCs w:val="16"/>
        </w:rPr>
        <w:t>ПО ПРОИЗВОДСТВУ ЭЛЕКТРИЧЕСКОЙ ЭНЕРГИИ, А ТАКЖЕ</w:t>
      </w:r>
    </w:p>
    <w:p w:rsidR="00CF3303" w:rsidRDefault="001D1F34">
      <w:pPr>
        <w:pStyle w:val="ConsPlusNormal"/>
        <w:jc w:val="center"/>
        <w:rPr>
          <w:b/>
          <w:bCs/>
          <w:sz w:val="16"/>
          <w:szCs w:val="16"/>
        </w:rPr>
      </w:pPr>
      <w:r>
        <w:rPr>
          <w:b/>
          <w:bCs/>
          <w:sz w:val="16"/>
          <w:szCs w:val="16"/>
        </w:rPr>
        <w:t>ОБЪЕКТОВ ЭЛЕКТРОСЕТЕВОГО ХОЗЯЙСТВА, ПРИНАДЛЕЖАЩИХ</w:t>
      </w:r>
    </w:p>
    <w:p w:rsidR="00CF3303" w:rsidRDefault="001D1F34">
      <w:pPr>
        <w:pStyle w:val="ConsPlusNormal"/>
        <w:jc w:val="center"/>
        <w:rPr>
          <w:b/>
          <w:bCs/>
          <w:sz w:val="16"/>
          <w:szCs w:val="16"/>
        </w:rPr>
      </w:pPr>
      <w:r>
        <w:rPr>
          <w:b/>
          <w:bCs/>
          <w:sz w:val="16"/>
          <w:szCs w:val="16"/>
        </w:rPr>
        <w:t>СЕТЕВЫМ ОРГАНИЗАЦИЯМ И ИНЫМ ЛИЦАМ,</w:t>
      </w:r>
    </w:p>
    <w:p w:rsidR="00CF3303" w:rsidRDefault="001D1F34">
      <w:pPr>
        <w:pStyle w:val="ConsPlusNormal"/>
        <w:jc w:val="center"/>
        <w:rPr>
          <w:b/>
          <w:bCs/>
          <w:sz w:val="16"/>
          <w:szCs w:val="16"/>
        </w:rPr>
      </w:pPr>
      <w:r>
        <w:rPr>
          <w:b/>
          <w:bCs/>
          <w:sz w:val="16"/>
          <w:szCs w:val="16"/>
        </w:rPr>
        <w:t>К ЭЛЕКТРИЧЕСКИМ СЕТЯМ</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 ред. Постановлений Правительства РФ от 31.08.2006 N 530,</w:t>
      </w:r>
    </w:p>
    <w:p w:rsidR="00CF3303" w:rsidRDefault="001D1F34">
      <w:pPr>
        <w:pStyle w:val="ConsPlusNormal"/>
        <w:jc w:val="center"/>
      </w:pPr>
      <w:r>
        <w:t>от 21.03.2007 N 168, от 26.07.2007 N 484, от 14.02.2009 N 114,</w:t>
      </w:r>
    </w:p>
    <w:p w:rsidR="00CF3303" w:rsidRDefault="001D1F34">
      <w:pPr>
        <w:pStyle w:val="ConsPlusNormal"/>
        <w:jc w:val="center"/>
      </w:pPr>
      <w:r>
        <w:t>от 14.02.2009 N 118, от 21.04.2009 N 334, от 15.06.2009 N 492,</w:t>
      </w:r>
    </w:p>
    <w:p w:rsidR="00CF3303" w:rsidRDefault="001D1F34">
      <w:pPr>
        <w:pStyle w:val="ConsPlusNormal"/>
        <w:jc w:val="center"/>
      </w:pPr>
      <w:r>
        <w:t>от 02.10.2009 N 785, от 03.03.2010 N 117, от 15.05.2010 N 341,</w:t>
      </w:r>
    </w:p>
    <w:p w:rsidR="00CF3303" w:rsidRDefault="001D1F34">
      <w:pPr>
        <w:pStyle w:val="ConsPlusNormal"/>
        <w:jc w:val="center"/>
      </w:pPr>
      <w:r>
        <w:t>от 09.06.2010 N 416, от 24.09.2010 N 759, от 01.03.2011 N 129,</w:t>
      </w:r>
    </w:p>
    <w:p w:rsidR="00CF3303" w:rsidRDefault="001D1F34">
      <w:pPr>
        <w:pStyle w:val="ConsPlusNormal"/>
        <w:jc w:val="center"/>
      </w:pPr>
      <w:r>
        <w:t>от 29.12.2011 N 1178, от 04.05.2012 N 442, от 05.10.2012 N 1015,</w:t>
      </w:r>
    </w:p>
    <w:p w:rsidR="00CF3303" w:rsidRDefault="001D1F34">
      <w:pPr>
        <w:pStyle w:val="ConsPlusNormal"/>
        <w:jc w:val="center"/>
      </w:pPr>
      <w:r>
        <w:t>от 22.11.2012 N 1209, от 20.12.2012 N 1354, от 20.07.2013 N 610,</w:t>
      </w:r>
    </w:p>
    <w:p w:rsidR="00CF3303" w:rsidRDefault="001D1F34">
      <w:pPr>
        <w:pStyle w:val="ConsPlusNormal"/>
        <w:jc w:val="center"/>
      </w:pPr>
      <w:r>
        <w:t>от 26.07.2013 N 630, от 29.07.2013 N 640, от 31.07.2013 N 652,</w:t>
      </w:r>
    </w:p>
    <w:p w:rsidR="00CF3303" w:rsidRDefault="001D1F34">
      <w:pPr>
        <w:pStyle w:val="ConsPlusNormal"/>
        <w:jc w:val="center"/>
      </w:pPr>
      <w:r>
        <w:t>от 12.08.2013 N 691, от 26.08.2013 N 737, от 12.10.2013 N 915,</w:t>
      </w:r>
    </w:p>
    <w:p w:rsidR="00CF3303" w:rsidRDefault="001D1F34">
      <w:pPr>
        <w:pStyle w:val="ConsPlusNormal"/>
        <w:jc w:val="center"/>
      </w:pPr>
      <w:r>
        <w:t>от 28.10.2013 N 967, от 13.11.2013 N 1019, от 21.11.2013 N 1047,</w:t>
      </w:r>
    </w:p>
    <w:p w:rsidR="00CF3303" w:rsidRDefault="001D1F34">
      <w:pPr>
        <w:pStyle w:val="ConsPlusNormal"/>
        <w:jc w:val="center"/>
      </w:pPr>
      <w:r>
        <w:t>от 09.12.2013 N 1131, от 10.02.2014 N 95, от 20.02.2014 N 130,</w:t>
      </w:r>
    </w:p>
    <w:p w:rsidR="00CF3303" w:rsidRDefault="001D1F34">
      <w:pPr>
        <w:pStyle w:val="ConsPlusNormal"/>
        <w:jc w:val="center"/>
      </w:pPr>
      <w:r>
        <w:t>от 07.03.2014 N 179, от 11.06.2014 N 542, от 31.07.2014 N 740,</w:t>
      </w:r>
    </w:p>
    <w:p w:rsidR="00CF3303" w:rsidRDefault="001D1F34">
      <w:pPr>
        <w:pStyle w:val="ConsPlusNormal"/>
        <w:jc w:val="center"/>
      </w:pPr>
      <w:r>
        <w:t>от 31.07.2014 N 750)</w:t>
      </w:r>
    </w:p>
    <w:p w:rsidR="00CF3303" w:rsidRDefault="00CF3303">
      <w:pPr>
        <w:pStyle w:val="ConsPlusNormal"/>
        <w:ind w:firstLine="540"/>
        <w:jc w:val="both"/>
      </w:pPr>
    </w:p>
    <w:p w:rsidR="00CF3303" w:rsidRDefault="001D1F34">
      <w:pPr>
        <w:pStyle w:val="ConsPlusNormal"/>
        <w:ind w:firstLine="540"/>
        <w:jc w:val="both"/>
      </w:pPr>
      <w:r>
        <w:t>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статьями 20, 21, 25 и 26 Федерального закона "Об электроэнергетике" Правительство Российской Федерации постановляет:</w:t>
      </w:r>
    </w:p>
    <w:p w:rsidR="00CF3303" w:rsidRDefault="001D1F34">
      <w:pPr>
        <w:pStyle w:val="ConsPlusNormal"/>
        <w:ind w:firstLine="540"/>
        <w:jc w:val="both"/>
      </w:pPr>
      <w:r>
        <w:t>1. Утвердить прилагаемые:</w:t>
      </w:r>
    </w:p>
    <w:p w:rsidR="00CF3303" w:rsidRDefault="002F07A5">
      <w:pPr>
        <w:pStyle w:val="ConsPlusNormal"/>
        <w:ind w:firstLine="540"/>
        <w:jc w:val="both"/>
      </w:pPr>
      <w:hyperlink w:anchor="Par67" w:tooltip="Ссылка на текущий документ" w:history="1">
        <w:r w:rsidR="001D1F34">
          <w:rPr>
            <w:color w:val="0000FF"/>
          </w:rPr>
          <w:t>Правила</w:t>
        </w:r>
      </w:hyperlink>
      <w:r w:rsidR="001D1F34">
        <w:t xml:space="preserve"> недискриминационного доступа к услугам по передаче электрической энергии и оказания этих услуг;</w:t>
      </w:r>
    </w:p>
    <w:p w:rsidR="00CF3303" w:rsidRDefault="002F07A5">
      <w:pPr>
        <w:pStyle w:val="ConsPlusNormal"/>
        <w:ind w:firstLine="540"/>
        <w:jc w:val="both"/>
      </w:pPr>
      <w:hyperlink w:anchor="Par460" w:tooltip="Ссылка на текущий документ" w:history="1">
        <w:r w:rsidR="001D1F34">
          <w:rPr>
            <w:color w:val="0000FF"/>
          </w:rPr>
          <w:t>Правила</w:t>
        </w:r>
      </w:hyperlink>
      <w:r w:rsidR="001D1F34">
        <w:t xml:space="preserve"> недискриминационного доступа к услугам по оперативно-диспетчерскому управлению в электроэнергетике и оказания этих услуг;</w:t>
      </w:r>
    </w:p>
    <w:p w:rsidR="00CF3303" w:rsidRDefault="002F07A5">
      <w:pPr>
        <w:pStyle w:val="ConsPlusNormal"/>
        <w:ind w:firstLine="540"/>
        <w:jc w:val="both"/>
      </w:pPr>
      <w:hyperlink w:anchor="Par525" w:tooltip="Ссылка на текущий документ" w:history="1">
        <w:r w:rsidR="001D1F34">
          <w:rPr>
            <w:color w:val="0000FF"/>
          </w:rPr>
          <w:t>Правила</w:t>
        </w:r>
      </w:hyperlink>
      <w:r w:rsidR="001D1F34">
        <w:t xml:space="preserve"> недискриминационного доступа к услугам администратора торговой системы оптового рынка и оказания этих услуг;</w:t>
      </w:r>
    </w:p>
    <w:p w:rsidR="00CF3303" w:rsidRDefault="002F07A5">
      <w:pPr>
        <w:pStyle w:val="ConsPlusNormal"/>
        <w:ind w:firstLine="540"/>
        <w:jc w:val="both"/>
      </w:pPr>
      <w:hyperlink w:anchor="Par595" w:tooltip="Ссылка на текущий документ" w:history="1">
        <w:r w:rsidR="001D1F34">
          <w:rPr>
            <w:color w:val="0000FF"/>
          </w:rPr>
          <w:t>Правила</w:t>
        </w:r>
      </w:hyperlink>
      <w:r w:rsidR="001D1F34">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F3303" w:rsidRDefault="001D1F34">
      <w:pPr>
        <w:pStyle w:val="ConsPlusNormal"/>
        <w:jc w:val="both"/>
      </w:pPr>
      <w:r>
        <w:t>(в ред. Постановления Правительства РФ от 21.04.2009 N 334)</w:t>
      </w:r>
    </w:p>
    <w:p w:rsidR="00CF3303" w:rsidRDefault="001D1F34">
      <w:pPr>
        <w:pStyle w:val="ConsPlusNormal"/>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ar67" w:tooltip="Ссылка на текущий документ" w:history="1">
        <w:r>
          <w:rPr>
            <w:color w:val="0000FF"/>
          </w:rPr>
          <w:t>по передаче</w:t>
        </w:r>
      </w:hyperlink>
      <w:r>
        <w:t xml:space="preserve"> электрической энергии, услугам </w:t>
      </w:r>
      <w:hyperlink w:anchor="Par460" w:tooltip="Ссылка на текущий документ" w:history="1">
        <w:r>
          <w:rPr>
            <w:color w:val="0000FF"/>
          </w:rPr>
          <w:t>по оперативно-диспетчерскому управлению</w:t>
        </w:r>
      </w:hyperlink>
      <w:r>
        <w:t xml:space="preserve"> в электроэнергетике и услугам </w:t>
      </w:r>
      <w:hyperlink w:anchor="Par525" w:tooltip="Ссылка на текущий документ" w:history="1">
        <w:r>
          <w:rPr>
            <w:color w:val="0000FF"/>
          </w:rPr>
          <w:t>администратора</w:t>
        </w:r>
      </w:hyperlink>
      <w:r>
        <w:t xml:space="preserve"> торговой системы.</w:t>
      </w:r>
    </w:p>
    <w:p w:rsidR="00CF3303" w:rsidRDefault="001D1F34">
      <w:pPr>
        <w:pStyle w:val="ConsPlusNormal"/>
        <w:ind w:firstLine="540"/>
        <w:jc w:val="both"/>
      </w:pPr>
      <w:r>
        <w:t>Определить Федеральную антимонопольную службу и Федеральную службу по тарифам в рамках своих полномочий уполномоченными федеральными органами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F3303" w:rsidRDefault="001D1F34">
      <w:pPr>
        <w:pStyle w:val="ConsPlusNormal"/>
        <w:jc w:val="both"/>
      </w:pPr>
      <w:r>
        <w:lastRenderedPageBreak/>
        <w:t>(абзац введен Постановлением Правительства РФ от 21.04.2009 N 334)</w:t>
      </w:r>
    </w:p>
    <w:p w:rsidR="00CF3303" w:rsidRDefault="00CF3303">
      <w:pPr>
        <w:pStyle w:val="ConsPlusNormal"/>
        <w:pBdr>
          <w:bottom w:val="single" w:sz="6" w:space="0" w:color="auto"/>
        </w:pBdr>
        <w:jc w:val="both"/>
        <w:rPr>
          <w:sz w:val="5"/>
          <w:szCs w:val="5"/>
        </w:rPr>
      </w:pPr>
    </w:p>
    <w:p w:rsidR="00CF3303" w:rsidRDefault="001D1F34">
      <w:pPr>
        <w:pStyle w:val="ConsPlusNormal"/>
        <w:ind w:firstLine="540"/>
        <w:jc w:val="both"/>
      </w:pPr>
      <w:r>
        <w:t>КонсультантПлюс: примечание.</w:t>
      </w:r>
    </w:p>
    <w:p w:rsidR="00CF3303" w:rsidRDefault="001D1F34">
      <w:pPr>
        <w:pStyle w:val="ConsPlusNormal"/>
        <w:ind w:firstLine="540"/>
        <w:jc w:val="both"/>
      </w:pPr>
      <w:r>
        <w:t>Приказом Минпромэнерго России от 04.10.2005 N 267 был утвержден Порядок расчета и обоснования нормативов технологических потерь электроэнергии при ее передаче по электрическим сетям. Данный документ признан утратившим силу Приказом Минэнерго России от 30.12.2008 N 326, утвердившим Методику расчета технологических потерь электроэнергии при ее передаче по электрическим сетям в базовом периоде.</w:t>
      </w:r>
    </w:p>
    <w:p w:rsidR="00CF3303" w:rsidRDefault="00CF3303">
      <w:pPr>
        <w:pStyle w:val="ConsPlusNormal"/>
        <w:pBdr>
          <w:bottom w:val="single" w:sz="6" w:space="0" w:color="auto"/>
        </w:pBdr>
        <w:jc w:val="both"/>
        <w:rPr>
          <w:sz w:val="5"/>
          <w:szCs w:val="5"/>
        </w:rPr>
      </w:pPr>
    </w:p>
    <w:p w:rsidR="00CF3303" w:rsidRDefault="001D1F34">
      <w:pPr>
        <w:pStyle w:val="ConsPlusNormal"/>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CF3303" w:rsidRDefault="001D1F34">
      <w:pPr>
        <w:pStyle w:val="ConsPlusNormal"/>
        <w:ind w:firstLine="540"/>
        <w:jc w:val="both"/>
      </w:pPr>
      <w:r>
        <w:t xml:space="preserve">4. Утвержденные настоящим Постановлением </w:t>
      </w:r>
      <w:hyperlink w:anchor="Par67" w:tooltip="Ссылка на текущий документ"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ar595" w:tooltip="Ссылка на текущий документ"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Постановлением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CF3303" w:rsidRDefault="001D1F34">
      <w:pPr>
        <w:pStyle w:val="ConsPlusNormal"/>
        <w:jc w:val="both"/>
      </w:pPr>
      <w:r>
        <w:t>(п. 4 введен Постановлением Правительства РФ от 15.05.2010 N 341)</w:t>
      </w:r>
    </w:p>
    <w:p w:rsidR="00CF3303" w:rsidRDefault="00CF3303">
      <w:pPr>
        <w:pStyle w:val="ConsPlusNormal"/>
        <w:ind w:firstLine="540"/>
        <w:jc w:val="both"/>
      </w:pPr>
    </w:p>
    <w:p w:rsidR="00CF3303" w:rsidRDefault="001D1F34">
      <w:pPr>
        <w:pStyle w:val="ConsPlusNormal"/>
        <w:jc w:val="right"/>
      </w:pPr>
      <w:r>
        <w:t>Председатель Правительства</w:t>
      </w:r>
    </w:p>
    <w:p w:rsidR="00CF3303" w:rsidRDefault="001D1F34">
      <w:pPr>
        <w:pStyle w:val="ConsPlusNormal"/>
        <w:jc w:val="right"/>
      </w:pPr>
      <w:r>
        <w:t>Российской Федерации</w:t>
      </w:r>
    </w:p>
    <w:p w:rsidR="00CF3303" w:rsidRDefault="001D1F34">
      <w:pPr>
        <w:pStyle w:val="ConsPlusNormal"/>
        <w:jc w:val="right"/>
      </w:pPr>
      <w:r>
        <w:t>М.ФРАДКОВ</w:t>
      </w: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1D1F34">
      <w:pPr>
        <w:pStyle w:val="ConsPlusNormal"/>
        <w:jc w:val="right"/>
        <w:outlineLvl w:val="0"/>
      </w:pPr>
      <w:bookmarkStart w:id="2" w:name="Par62"/>
      <w:bookmarkEnd w:id="2"/>
      <w:r>
        <w:t>Утверждены</w:t>
      </w:r>
    </w:p>
    <w:p w:rsidR="00CF3303" w:rsidRDefault="001D1F34">
      <w:pPr>
        <w:pStyle w:val="ConsPlusNormal"/>
        <w:jc w:val="right"/>
      </w:pPr>
      <w:r>
        <w:t>Постановлением Правительства</w:t>
      </w:r>
    </w:p>
    <w:p w:rsidR="00CF3303" w:rsidRDefault="001D1F34">
      <w:pPr>
        <w:pStyle w:val="ConsPlusNormal"/>
        <w:jc w:val="right"/>
      </w:pPr>
      <w:r>
        <w:t>Российской Федерации</w:t>
      </w:r>
    </w:p>
    <w:p w:rsidR="00CF3303" w:rsidRDefault="001D1F34">
      <w:pPr>
        <w:pStyle w:val="ConsPlusNormal"/>
        <w:jc w:val="right"/>
      </w:pPr>
      <w:r>
        <w:t>от 27 декабря 2004 г. N 861</w:t>
      </w:r>
    </w:p>
    <w:p w:rsidR="00CF3303" w:rsidRDefault="00CF3303">
      <w:pPr>
        <w:pStyle w:val="ConsPlusNormal"/>
        <w:ind w:firstLine="540"/>
        <w:jc w:val="both"/>
      </w:pPr>
    </w:p>
    <w:p w:rsidR="00CF3303" w:rsidRDefault="001D1F34">
      <w:pPr>
        <w:pStyle w:val="ConsPlusNormal"/>
        <w:jc w:val="center"/>
        <w:rPr>
          <w:b/>
          <w:bCs/>
          <w:sz w:val="16"/>
          <w:szCs w:val="16"/>
        </w:rPr>
      </w:pPr>
      <w:bookmarkStart w:id="3" w:name="Par67"/>
      <w:bookmarkEnd w:id="3"/>
      <w:r>
        <w:rPr>
          <w:b/>
          <w:bCs/>
          <w:sz w:val="16"/>
          <w:szCs w:val="16"/>
        </w:rPr>
        <w:t>ПРАВИЛА</w:t>
      </w:r>
    </w:p>
    <w:p w:rsidR="00CF3303" w:rsidRDefault="001D1F34">
      <w:pPr>
        <w:pStyle w:val="ConsPlusNormal"/>
        <w:jc w:val="center"/>
        <w:rPr>
          <w:b/>
          <w:bCs/>
          <w:sz w:val="16"/>
          <w:szCs w:val="16"/>
        </w:rPr>
      </w:pPr>
      <w:r>
        <w:rPr>
          <w:b/>
          <w:bCs/>
          <w:sz w:val="16"/>
          <w:szCs w:val="16"/>
        </w:rPr>
        <w:t>НЕДИСКРИМИНАЦИОННОГО ДОСТУПА К УСЛУГАМ ПО ПЕРЕДАЧЕ</w:t>
      </w:r>
    </w:p>
    <w:p w:rsidR="00CF3303" w:rsidRDefault="001D1F34">
      <w:pPr>
        <w:pStyle w:val="ConsPlusNormal"/>
        <w:jc w:val="center"/>
        <w:rPr>
          <w:b/>
          <w:bCs/>
          <w:sz w:val="16"/>
          <w:szCs w:val="16"/>
        </w:rPr>
      </w:pPr>
      <w:r>
        <w:rPr>
          <w:b/>
          <w:bCs/>
          <w:sz w:val="16"/>
          <w:szCs w:val="16"/>
        </w:rPr>
        <w:t>ЭЛЕКТРИЧЕСКОЙ ЭНЕРГИИ И ОКАЗАНИЯ ЭТИХ УСЛУГ</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 ред. Постановлений Правительства РФ от 21.03.2007 N 168,</w:t>
      </w:r>
    </w:p>
    <w:p w:rsidR="00CF3303" w:rsidRDefault="001D1F34">
      <w:pPr>
        <w:pStyle w:val="ConsPlusNormal"/>
        <w:jc w:val="center"/>
      </w:pPr>
      <w:r>
        <w:t>от 26.07.2007 N 484, от 15.06.2009 N 492, от 02.10.2009 N 785,</w:t>
      </w:r>
    </w:p>
    <w:p w:rsidR="00CF3303" w:rsidRDefault="001D1F34">
      <w:pPr>
        <w:pStyle w:val="ConsPlusNormal"/>
        <w:jc w:val="center"/>
      </w:pPr>
      <w:r>
        <w:t>от 03.03.2010 N 117, от 09.06.2010 N 416, от 04.05.2012 N 442,</w:t>
      </w:r>
    </w:p>
    <w:p w:rsidR="00CF3303" w:rsidRDefault="001D1F34">
      <w:pPr>
        <w:pStyle w:val="ConsPlusNormal"/>
        <w:jc w:val="center"/>
      </w:pPr>
      <w:r>
        <w:t>от 20.07.2013 N 610, от 26.07.2013 N 630, от 31.07.2013 N 652,</w:t>
      </w:r>
    </w:p>
    <w:p w:rsidR="00CF3303" w:rsidRDefault="001D1F34">
      <w:pPr>
        <w:pStyle w:val="ConsPlusNormal"/>
        <w:jc w:val="center"/>
      </w:pPr>
      <w:r>
        <w:t>от 26.08.2013 N 737, от 13.11.2013 N 1019, от 10.02.2014 N 95,</w:t>
      </w:r>
    </w:p>
    <w:p w:rsidR="00CF3303" w:rsidRDefault="001D1F34">
      <w:pPr>
        <w:pStyle w:val="ConsPlusNormal"/>
        <w:jc w:val="center"/>
      </w:pPr>
      <w:r>
        <w:t>от 20.02.2014 N 130, от 07.03.2014 N 179, от 31.07.2014 N 740,</w:t>
      </w:r>
    </w:p>
    <w:p w:rsidR="00CF3303" w:rsidRDefault="001D1F34">
      <w:pPr>
        <w:pStyle w:val="ConsPlusNormal"/>
        <w:jc w:val="center"/>
      </w:pPr>
      <w:r>
        <w:t>от 31.07.2014 N 750)</w:t>
      </w:r>
    </w:p>
    <w:p w:rsidR="00CF3303" w:rsidRDefault="00CF3303">
      <w:pPr>
        <w:pStyle w:val="ConsPlusNormal"/>
        <w:jc w:val="center"/>
      </w:pPr>
    </w:p>
    <w:p w:rsidR="00CF3303" w:rsidRDefault="001D1F34">
      <w:pPr>
        <w:pStyle w:val="ConsPlusNormal"/>
        <w:jc w:val="center"/>
        <w:outlineLvl w:val="1"/>
      </w:pPr>
      <w:bookmarkStart w:id="4" w:name="Par80"/>
      <w:bookmarkEnd w:id="4"/>
      <w:r>
        <w:t>I. Общие положения</w:t>
      </w:r>
    </w:p>
    <w:p w:rsidR="00CF3303" w:rsidRDefault="00CF3303">
      <w:pPr>
        <w:pStyle w:val="ConsPlusNormal"/>
        <w:ind w:firstLine="540"/>
        <w:jc w:val="both"/>
      </w:pPr>
    </w:p>
    <w:p w:rsidR="00CF3303" w:rsidRDefault="001D1F34">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CF3303" w:rsidRDefault="001D1F34">
      <w:pPr>
        <w:pStyle w:val="ConsPlusNormal"/>
        <w:ind w:firstLine="540"/>
        <w:jc w:val="both"/>
      </w:pPr>
      <w:r>
        <w:lastRenderedPageBreak/>
        <w:t>2. Понятия, используемые в настоящих Правилах, означают следующее:</w:t>
      </w:r>
    </w:p>
    <w:p w:rsidR="00CF3303" w:rsidRDefault="001D1F34">
      <w:pPr>
        <w:pStyle w:val="ConsPlusNormal"/>
        <w:ind w:firstLine="540"/>
        <w:jc w:val="both"/>
      </w:pPr>
      <w:r>
        <w:t>"акт разграничения балансовой принадлежности электросетей" -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границы балансовой принадлежности;</w:t>
      </w:r>
    </w:p>
    <w:p w:rsidR="00CF3303" w:rsidRDefault="001D1F34">
      <w:pPr>
        <w:pStyle w:val="ConsPlusNormal"/>
        <w:ind w:firstLine="540"/>
        <w:jc w:val="both"/>
      </w:pPr>
      <w:r>
        <w:t>"акт разграничения эксплуатационной ответственности сторон" - документ,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rsidR="00CF3303" w:rsidRDefault="001D1F34">
      <w:pPr>
        <w:pStyle w:val="ConsPlusNormal"/>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CF3303" w:rsidRDefault="001D1F34">
      <w:pPr>
        <w:pStyle w:val="ConsPlusNormal"/>
        <w:ind w:firstLine="540"/>
        <w:jc w:val="both"/>
      </w:pPr>
      <w:r>
        <w:t xml:space="preserve">"документы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w:t>
      </w:r>
      <w:hyperlink w:anchor="Par2849" w:tooltip="Ссылка на текущий документ" w:history="1">
        <w:r>
          <w:rPr>
            <w:color w:val="0000FF"/>
          </w:rPr>
          <w:t>акт</w:t>
        </w:r>
      </w:hyperlink>
      <w:r>
        <w:t xml:space="preserve"> об осуществлении технологического присоединения, </w:t>
      </w:r>
      <w:hyperlink w:anchor="Par3004" w:tooltip="Ссылка на текущий документ" w:history="1">
        <w:r>
          <w:rPr>
            <w:color w:val="0000FF"/>
          </w:rPr>
          <w:t>акт</w:t>
        </w:r>
      </w:hyperlink>
      <w:r>
        <w:t xml:space="preserve"> разграничения балансовой принадлежности электросетей, </w:t>
      </w:r>
      <w:hyperlink w:anchor="Par3105" w:tooltip="Ссылка на текущий документ" w:history="1">
        <w:r>
          <w:rPr>
            <w:color w:val="0000FF"/>
          </w:rPr>
          <w:t>акт</w:t>
        </w:r>
      </w:hyperlink>
      <w:r>
        <w:t xml:space="preserve"> разграничения эксплуатационной ответственности сторон;</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CF3303" w:rsidRDefault="001D1F34">
      <w:pPr>
        <w:pStyle w:val="ConsPlusNormal"/>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ar595" w:tooltip="Ссылка на текущий документ"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CF3303" w:rsidRDefault="001D1F34">
      <w:pPr>
        <w:pStyle w:val="ConsPlusNormal"/>
        <w:jc w:val="both"/>
      </w:pPr>
      <w:r>
        <w:t>(в ред. Постановления Правительства РФ от 15.06.2009 N 492)</w:t>
      </w:r>
    </w:p>
    <w:p w:rsidR="00CF3303" w:rsidRDefault="001D1F34">
      <w:pPr>
        <w:pStyle w:val="ConsPlusNormal"/>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CF3303" w:rsidRDefault="001D1F34">
      <w:pPr>
        <w:pStyle w:val="ConsPlusNormal"/>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CF3303" w:rsidRDefault="001D1F34">
      <w:pPr>
        <w:pStyle w:val="ConsPlusNormal"/>
        <w:jc w:val="both"/>
      </w:pPr>
      <w:r>
        <w:t>(абзац введен Постановлением Правительства РФ от 04.05.2012 N 442)</w:t>
      </w:r>
    </w:p>
    <w:p w:rsidR="00CF3303" w:rsidRDefault="001D1F34">
      <w:pPr>
        <w:pStyle w:val="ConsPlusNormal"/>
        <w:ind w:firstLine="540"/>
        <w:jc w:val="both"/>
      </w:pPr>
      <w:r>
        <w:t xml:space="preserve">"точка присоединения к электрической сети" - место физического соединения энергопринимающего </w:t>
      </w:r>
      <w:r>
        <w:lastRenderedPageBreak/>
        <w:t>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CF3303" w:rsidRDefault="001D1F34">
      <w:pPr>
        <w:pStyle w:val="ConsPlusNormal"/>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CF3303" w:rsidRDefault="001D1F34">
      <w:pPr>
        <w:pStyle w:val="ConsPlusNormal"/>
        <w:ind w:firstLine="540"/>
        <w:jc w:val="both"/>
      </w:pPr>
      <w:r>
        <w:t>Сетевая организация при оказании услуг по передаче электрической энергии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CF3303" w:rsidRDefault="001D1F34">
      <w:pPr>
        <w:pStyle w:val="ConsPlusNormal"/>
        <w:jc w:val="both"/>
      </w:pPr>
      <w:r>
        <w:t>(абзац введен Постановлением Правительства РФ от 26.07.2013 N 630)</w:t>
      </w:r>
    </w:p>
    <w:p w:rsidR="00CF3303" w:rsidRDefault="001D1F34">
      <w:pPr>
        <w:pStyle w:val="ConsPlusNormal"/>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CF3303" w:rsidRDefault="001D1F34">
      <w:pPr>
        <w:pStyle w:val="ConsPlusNormal"/>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законом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CF3303" w:rsidRDefault="001D1F34">
      <w:pPr>
        <w:pStyle w:val="ConsPlusNormal"/>
        <w:jc w:val="both"/>
      </w:pPr>
      <w:r>
        <w:t>(абзац введен Постановлением Правительства РФ от 15.06.2009 N 492)</w:t>
      </w:r>
    </w:p>
    <w:p w:rsidR="00CF3303" w:rsidRDefault="001D1F34">
      <w:pPr>
        <w:pStyle w:val="ConsPlusNormal"/>
        <w:ind w:firstLine="540"/>
        <w:jc w:val="both"/>
      </w:pPr>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CF3303" w:rsidRDefault="001D1F34">
      <w:pPr>
        <w:pStyle w:val="ConsPlusNormal"/>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CF3303" w:rsidRDefault="001D1F34">
      <w:pPr>
        <w:pStyle w:val="ConsPlusNormal"/>
        <w:ind w:firstLine="540"/>
        <w:jc w:val="both"/>
      </w:pPr>
      <w:r>
        <w:lastRenderedPageBreak/>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CF3303" w:rsidRDefault="001D1F34">
      <w:pPr>
        <w:pStyle w:val="ConsPlusNormal"/>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CF3303" w:rsidRDefault="001D1F34">
      <w:pPr>
        <w:pStyle w:val="ConsPlusNormal"/>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ar316" w:tooltip="Ссылка на текущий документ" w:history="1">
        <w:r>
          <w:rPr>
            <w:color w:val="0000FF"/>
          </w:rPr>
          <w:t>разделом III</w:t>
        </w:r>
      </w:hyperlink>
      <w:r>
        <w:t xml:space="preserve"> настоящих Правил.</w:t>
      </w:r>
    </w:p>
    <w:p w:rsidR="00CF3303" w:rsidRDefault="001D1F34">
      <w:pPr>
        <w:pStyle w:val="ConsPlusNormal"/>
        <w:jc w:val="both"/>
      </w:pPr>
      <w:r>
        <w:t>(в ред. Постановления Правительства РФ от 15.06.2009 N 492)</w:t>
      </w:r>
    </w:p>
    <w:p w:rsidR="00CF3303" w:rsidRDefault="001D1F34">
      <w:pPr>
        <w:pStyle w:val="ConsPlusNormal"/>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CF3303" w:rsidRDefault="001D1F34">
      <w:pPr>
        <w:pStyle w:val="ConsPlusNormal"/>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ar189" w:tooltip="Ссылка на текущий документ"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CF3303" w:rsidRDefault="001D1F34">
      <w:pPr>
        <w:pStyle w:val="ConsPlusNormal"/>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CF3303" w:rsidRDefault="001D1F34">
      <w:pPr>
        <w:pStyle w:val="ConsPlusNormal"/>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CF3303" w:rsidRDefault="001D1F34">
      <w:pPr>
        <w:pStyle w:val="ConsPlusNormal"/>
        <w:jc w:val="both"/>
      </w:pPr>
      <w:r>
        <w:t>(п. 8(1) введен Постановлением Правительства РФ от 04.05.2012 N 442)</w:t>
      </w:r>
    </w:p>
    <w:p w:rsidR="00CF3303" w:rsidRDefault="00CF3303">
      <w:pPr>
        <w:pStyle w:val="ConsPlusNormal"/>
        <w:jc w:val="center"/>
      </w:pPr>
    </w:p>
    <w:p w:rsidR="00CF3303" w:rsidRDefault="001D1F34">
      <w:pPr>
        <w:pStyle w:val="ConsPlusNormal"/>
        <w:jc w:val="center"/>
        <w:outlineLvl w:val="1"/>
      </w:pPr>
      <w:bookmarkStart w:id="5" w:name="Par122"/>
      <w:bookmarkEnd w:id="5"/>
      <w:r>
        <w:t>II. Порядок заключения и исполнения договора</w:t>
      </w:r>
    </w:p>
    <w:p w:rsidR="00CF3303" w:rsidRDefault="00CF3303">
      <w:pPr>
        <w:pStyle w:val="ConsPlusNormal"/>
        <w:ind w:firstLine="540"/>
        <w:jc w:val="both"/>
      </w:pPr>
    </w:p>
    <w:p w:rsidR="00CF3303" w:rsidRDefault="001D1F34">
      <w:pPr>
        <w:pStyle w:val="ConsPlusNormal"/>
        <w:ind w:firstLine="540"/>
        <w:jc w:val="both"/>
      </w:pPr>
      <w:r>
        <w:t>9. Договор является публичным и обязательным к заключению для сетевой организации.</w:t>
      </w:r>
    </w:p>
    <w:p w:rsidR="00CF3303" w:rsidRDefault="001D1F34">
      <w:pPr>
        <w:pStyle w:val="ConsPlusNormal"/>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CF3303" w:rsidRDefault="001D1F34">
      <w:pPr>
        <w:pStyle w:val="ConsPlusNormal"/>
        <w:ind w:firstLine="540"/>
        <w:jc w:val="both"/>
      </w:pPr>
      <w:r>
        <w:t>а) лица, чьи энергопринимающие устройства технологически присоединены к электрической сети;</w:t>
      </w:r>
    </w:p>
    <w:p w:rsidR="00CF3303" w:rsidRDefault="001D1F34">
      <w:pPr>
        <w:pStyle w:val="ConsPlusNormal"/>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CF3303" w:rsidRDefault="001D1F34">
      <w:pPr>
        <w:pStyle w:val="ConsPlusNormal"/>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CF3303" w:rsidRDefault="001D1F34">
      <w:pPr>
        <w:pStyle w:val="ConsPlusNormal"/>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CF3303" w:rsidRDefault="001D1F34">
      <w:pPr>
        <w:pStyle w:val="ConsPlusNormal"/>
        <w:ind w:firstLine="540"/>
        <w:jc w:val="both"/>
      </w:pPr>
      <w:r>
        <w:lastRenderedPageBreak/>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CF3303" w:rsidRDefault="001D1F34">
      <w:pPr>
        <w:pStyle w:val="ConsPlusNormal"/>
        <w:ind w:firstLine="540"/>
        <w:jc w:val="both"/>
      </w:pPr>
      <w:bookmarkStart w:id="6" w:name="Par131"/>
      <w:bookmarkEnd w:id="6"/>
      <w:r>
        <w:t>13. Договор должен содержать следующие существенные условия:</w:t>
      </w:r>
    </w:p>
    <w:p w:rsidR="00CF3303" w:rsidRDefault="001D1F34">
      <w:pPr>
        <w:pStyle w:val="ConsPlusNormal"/>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ar145" w:tooltip="Ссылка на текущий документ" w:history="1">
        <w:r>
          <w:rPr>
            <w:color w:val="0000FF"/>
          </w:rPr>
          <w:t>пунктом 13(1)</w:t>
        </w:r>
      </w:hyperlink>
      <w:r>
        <w:t xml:space="preserve"> настоящих Правил, с распределением указанной величины по каждой точке поставки;</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ar189" w:tooltip="Ссылка на текущий документ" w:history="1">
        <w:r>
          <w:rPr>
            <w:color w:val="0000FF"/>
          </w:rPr>
          <w:t>пунктом 15(1)</w:t>
        </w:r>
      </w:hyperlink>
      <w:r>
        <w:t xml:space="preserve"> настоящих Правил, включающий:</w:t>
      </w:r>
    </w:p>
    <w:p w:rsidR="00CF3303" w:rsidRDefault="001D1F34">
      <w:pPr>
        <w:pStyle w:val="ConsPlusNormal"/>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CF3303" w:rsidRDefault="001D1F34">
      <w:pPr>
        <w:pStyle w:val="ConsPlusNormal"/>
        <w:ind w:firstLine="540"/>
        <w:jc w:val="both"/>
      </w:pPr>
      <w:r>
        <w:t>порядок расчета стоимости услуг сетевой организации по передаче электрической энергии;</w:t>
      </w:r>
    </w:p>
    <w:p w:rsidR="00CF3303" w:rsidRDefault="001D1F34">
      <w:pPr>
        <w:pStyle w:val="ConsPlusNormal"/>
        <w:jc w:val="both"/>
      </w:pPr>
      <w:r>
        <w:t>(пп. "б" в ред. Постановления Правительства РФ от 04.05.2012 N 442)</w:t>
      </w:r>
    </w:p>
    <w:p w:rsidR="00CF3303" w:rsidRDefault="001D1F34">
      <w:pPr>
        <w:pStyle w:val="ConsPlusNormal"/>
        <w:ind w:firstLine="540"/>
        <w:jc w:val="both"/>
      </w:pPr>
      <w:bookmarkStart w:id="7" w:name="Par138"/>
      <w:bookmarkEnd w:id="7"/>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CF3303" w:rsidRDefault="001D1F34">
      <w:pPr>
        <w:pStyle w:val="ConsPlusNormal"/>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CF3303" w:rsidRDefault="001D1F34">
      <w:pPr>
        <w:pStyle w:val="ConsPlusNormal"/>
        <w:jc w:val="both"/>
      </w:pPr>
      <w:r>
        <w:t>(пп. "г" в ред. Постановления Правительства РФ от 04.05.2012 N 442)</w:t>
      </w:r>
    </w:p>
    <w:p w:rsidR="00CF3303" w:rsidRDefault="001D1F34">
      <w:pPr>
        <w:pStyle w:val="ConsPlusNormal"/>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CF3303" w:rsidRDefault="001D1F34">
      <w:pPr>
        <w:pStyle w:val="ConsPlusNormal"/>
        <w:jc w:val="both"/>
      </w:pPr>
      <w:r>
        <w:t>(пп. "д" введен Постановлением Правительства РФ от 04.05.2012 N 442)</w:t>
      </w:r>
    </w:p>
    <w:p w:rsidR="00CF3303" w:rsidRDefault="001D1F34">
      <w:pPr>
        <w:pStyle w:val="ConsPlusNormal"/>
        <w:ind w:firstLine="540"/>
        <w:jc w:val="both"/>
      </w:pPr>
      <w:bookmarkStart w:id="8" w:name="Par143"/>
      <w:bookmarkEnd w:id="8"/>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ar595" w:tooltip="Ссылка на текущий документ"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CF3303" w:rsidRDefault="001D1F34">
      <w:pPr>
        <w:pStyle w:val="ConsPlusNormal"/>
        <w:jc w:val="both"/>
      </w:pPr>
      <w:r>
        <w:t>(пп. "е" введен Постановлением Правительства РФ от 04.05.2012 N 442)</w:t>
      </w:r>
    </w:p>
    <w:p w:rsidR="00CF3303" w:rsidRDefault="001D1F34">
      <w:pPr>
        <w:pStyle w:val="ConsPlusNormal"/>
        <w:ind w:firstLine="540"/>
        <w:jc w:val="both"/>
      </w:pPr>
      <w:bookmarkStart w:id="9" w:name="Par145"/>
      <w:bookmarkEnd w:id="9"/>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ar1041" w:tooltip="Ссылка на текущий документ"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CF3303" w:rsidRDefault="001D1F34">
      <w:pPr>
        <w:pStyle w:val="ConsPlusNormal"/>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ar1216" w:tooltip="Ссылка на текущий документ"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F3303" w:rsidRDefault="001D1F34">
      <w:pPr>
        <w:pStyle w:val="ConsPlusNormal"/>
        <w:jc w:val="both"/>
      </w:pPr>
      <w:r>
        <w:t>(в ред. Постановления Правительства РФ от 20.02.2014 N 130)</w:t>
      </w:r>
    </w:p>
    <w:p w:rsidR="00CF3303" w:rsidRDefault="001D1F34">
      <w:pPr>
        <w:pStyle w:val="ConsPlusNormal"/>
        <w:jc w:val="both"/>
      </w:pPr>
      <w:r>
        <w:lastRenderedPageBreak/>
        <w:t>(п. 13(1) введен Постановлением Правительства РФ от 04.05.2012 N 442)</w:t>
      </w:r>
    </w:p>
    <w:p w:rsidR="00CF3303" w:rsidRDefault="001D1F34">
      <w:pPr>
        <w:pStyle w:val="ConsPlusNormal"/>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CF3303" w:rsidRDefault="001D1F34">
      <w:pPr>
        <w:pStyle w:val="ConsPlusNormal"/>
        <w:jc w:val="both"/>
      </w:pPr>
      <w:r>
        <w:t>(п. 13(2) введен Постановлением Правительства РФ от 26.07.2013 N 630)</w:t>
      </w:r>
    </w:p>
    <w:p w:rsidR="00CF3303" w:rsidRDefault="001D1F34">
      <w:pPr>
        <w:pStyle w:val="ConsPlusNormal"/>
        <w:ind w:firstLine="540"/>
        <w:jc w:val="both"/>
      </w:pPr>
      <w:r>
        <w:t>14. При исполнении договора потребитель услуг обязан:</w:t>
      </w:r>
    </w:p>
    <w:p w:rsidR="00CF3303" w:rsidRDefault="001D1F34">
      <w:pPr>
        <w:pStyle w:val="ConsPlusNormal"/>
        <w:ind w:firstLine="540"/>
        <w:jc w:val="both"/>
      </w:pPr>
      <w:bookmarkStart w:id="10" w:name="Par152"/>
      <w:bookmarkEnd w:id="10"/>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CF3303" w:rsidRDefault="001D1F34">
      <w:pPr>
        <w:pStyle w:val="ConsPlusNormal"/>
        <w:jc w:val="both"/>
      </w:pPr>
      <w:r>
        <w:t>(пп. "а" в ред. Постановления Правительства РФ от 04.05.2012 N 442)</w:t>
      </w:r>
    </w:p>
    <w:p w:rsidR="00CF3303" w:rsidRDefault="001D1F34">
      <w:pPr>
        <w:pStyle w:val="ConsPlusNormal"/>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ar189" w:tooltip="Ссылка на текущий документ" w:history="1">
        <w:r>
          <w:rPr>
            <w:color w:val="0000FF"/>
          </w:rPr>
          <w:t>пунктами 15(1)</w:t>
        </w:r>
      </w:hyperlink>
      <w:r>
        <w:t xml:space="preserve"> и </w:t>
      </w:r>
      <w:hyperlink w:anchor="Par205" w:tooltip="Ссылка на текущий документ" w:history="1">
        <w:r>
          <w:rPr>
            <w:color w:val="0000FF"/>
          </w:rPr>
          <w:t>15(2)</w:t>
        </w:r>
      </w:hyperlink>
      <w:r>
        <w:t xml:space="preserve"> настоящих Правил;</w:t>
      </w:r>
    </w:p>
    <w:p w:rsidR="00CF3303" w:rsidRDefault="001D1F34">
      <w:pPr>
        <w:pStyle w:val="ConsPlusNormal"/>
        <w:jc w:val="both"/>
      </w:pPr>
      <w:r>
        <w:t>(пп. "б" в ред. Постановления Правительства РФ от 04.05.2012 N 442)</w:t>
      </w:r>
    </w:p>
    <w:p w:rsidR="00CF3303" w:rsidRDefault="001D1F34">
      <w:pPr>
        <w:pStyle w:val="ConsPlusNormal"/>
        <w:ind w:firstLine="540"/>
        <w:jc w:val="both"/>
      </w:pPr>
      <w:bookmarkStart w:id="11" w:name="Par156"/>
      <w:bookmarkEnd w:id="11"/>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F3303" w:rsidRDefault="001D1F34">
      <w:pPr>
        <w:pStyle w:val="ConsPlusNormal"/>
        <w:jc w:val="both"/>
      </w:pPr>
      <w:r>
        <w:t>(пп. "в" в ред. Постановления Правительства РФ от 04.05.2012 N 442)</w:t>
      </w:r>
    </w:p>
    <w:p w:rsidR="00CF3303" w:rsidRDefault="001D1F34">
      <w:pPr>
        <w:pStyle w:val="ConsPlusNormal"/>
        <w:ind w:firstLine="540"/>
        <w:jc w:val="both"/>
      </w:pPr>
      <w: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CF3303" w:rsidRDefault="001D1F34">
      <w:pPr>
        <w:pStyle w:val="ConsPlusNormal"/>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CF3303" w:rsidRDefault="001D1F34">
      <w:pPr>
        <w:pStyle w:val="ConsPlusNormal"/>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CF3303" w:rsidRDefault="001D1F34">
      <w:pPr>
        <w:pStyle w:val="ConsPlusNormal"/>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CF3303" w:rsidRDefault="001D1F34">
      <w:pPr>
        <w:pStyle w:val="ConsPlusNormal"/>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CF3303" w:rsidRDefault="001D1F34">
      <w:pPr>
        <w:pStyle w:val="ConsPlusNormal"/>
        <w:ind w:firstLine="540"/>
        <w:jc w:val="both"/>
      </w:pPr>
      <w: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CF3303" w:rsidRDefault="001D1F34">
      <w:pPr>
        <w:pStyle w:val="ConsPlusNormal"/>
        <w:ind w:firstLine="540"/>
        <w:jc w:val="both"/>
      </w:pPr>
      <w:bookmarkStart w:id="12" w:name="Par166"/>
      <w:bookmarkEnd w:id="12"/>
      <w:r>
        <w:lastRenderedPageBreak/>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CF3303" w:rsidRDefault="001D1F34">
      <w:pPr>
        <w:pStyle w:val="ConsPlusNormal"/>
        <w:ind w:firstLine="540"/>
        <w:jc w:val="both"/>
      </w:pPr>
      <w:bookmarkStart w:id="13" w:name="Par167"/>
      <w:bookmarkEnd w:id="13"/>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CF3303" w:rsidRDefault="001D1F34">
      <w:pPr>
        <w:pStyle w:val="ConsPlusNormal"/>
        <w:ind w:firstLine="540"/>
        <w:jc w:val="both"/>
      </w:pPr>
      <w:r>
        <w:t>допуска установленного прибора учета в эксплуатацию;</w:t>
      </w:r>
    </w:p>
    <w:p w:rsidR="00CF3303" w:rsidRDefault="001D1F34">
      <w:pPr>
        <w:pStyle w:val="ConsPlusNormal"/>
        <w:ind w:firstLine="540"/>
        <w:jc w:val="both"/>
      </w:pPr>
      <w:r>
        <w:t>определения прибора учета, по которому осуществляются расчеты за оказанные услуги по передаче электрической энергии;</w:t>
      </w:r>
    </w:p>
    <w:p w:rsidR="00CF3303" w:rsidRDefault="001D1F34">
      <w:pPr>
        <w:pStyle w:val="ConsPlusNormal"/>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CF3303" w:rsidRDefault="001D1F34">
      <w:pPr>
        <w:pStyle w:val="ConsPlusNormal"/>
        <w:ind w:firstLine="540"/>
        <w:jc w:val="both"/>
      </w:pPr>
      <w:r>
        <w:t>восстановления учета в случае выхода из строя или утраты прибора учета, срок которого не может быть более 2 месяцев;</w:t>
      </w:r>
    </w:p>
    <w:p w:rsidR="00CF3303" w:rsidRDefault="001D1F34">
      <w:pPr>
        <w:pStyle w:val="ConsPlusNormal"/>
        <w:ind w:firstLine="540"/>
        <w:jc w:val="both"/>
      </w:pPr>
      <w:r>
        <w:t>передачи данных приборов учета, если по условиям договора такая обязанность возложена на потребителя услуг;</w:t>
      </w:r>
    </w:p>
    <w:p w:rsidR="00CF3303" w:rsidRDefault="001D1F34">
      <w:pPr>
        <w:pStyle w:val="ConsPlusNormal"/>
        <w:ind w:firstLine="540"/>
        <w:jc w:val="both"/>
      </w:pPr>
      <w:r>
        <w:t>сообщения о выходе прибора учета из эксплуатации;</w:t>
      </w:r>
    </w:p>
    <w:p w:rsidR="00CF3303" w:rsidRDefault="001D1F34">
      <w:pPr>
        <w:pStyle w:val="ConsPlusNormal"/>
        <w:jc w:val="both"/>
      </w:pPr>
      <w:r>
        <w:t>(пп. "м" введен Постановлением Правительства РФ от 04.05.2012 N 442)</w:t>
      </w:r>
    </w:p>
    <w:p w:rsidR="00CF3303" w:rsidRDefault="001D1F34">
      <w:pPr>
        <w:pStyle w:val="ConsPlusNormal"/>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CF3303" w:rsidRDefault="001D1F34">
      <w:pPr>
        <w:pStyle w:val="ConsPlusNormal"/>
        <w:jc w:val="both"/>
      </w:pPr>
      <w:r>
        <w:t>(пп. "н" введен Постановлением Правительства РФ от 04.05.2012 N 442)</w:t>
      </w:r>
    </w:p>
    <w:p w:rsidR="00CF3303" w:rsidRDefault="001D1F34">
      <w:pPr>
        <w:pStyle w:val="ConsPlusNormal"/>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CF3303" w:rsidRDefault="001D1F34">
      <w:pPr>
        <w:pStyle w:val="ConsPlusNormal"/>
        <w:jc w:val="both"/>
      </w:pPr>
      <w:r>
        <w:t>(пп. "о" введен Постановлением Правительства РФ от 04.05.2012 N 442)</w:t>
      </w:r>
    </w:p>
    <w:p w:rsidR="00CF3303" w:rsidRDefault="001D1F34">
      <w:pPr>
        <w:pStyle w:val="ConsPlusNormal"/>
        <w:ind w:firstLine="540"/>
        <w:jc w:val="both"/>
      </w:pPr>
      <w:r>
        <w:t>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приложении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CF3303" w:rsidRDefault="001D1F34">
      <w:pPr>
        <w:pStyle w:val="ConsPlusNormal"/>
        <w:jc w:val="both"/>
      </w:pPr>
      <w:r>
        <w:t>(пп. "п" введен Постановлением Правительства РФ от 04.05.2012 N 442)</w:t>
      </w:r>
    </w:p>
    <w:p w:rsidR="00CF3303" w:rsidRDefault="001D1F34">
      <w:pPr>
        <w:pStyle w:val="ConsPlusNormal"/>
        <w:ind w:firstLine="540"/>
        <w:jc w:val="both"/>
      </w:pPr>
      <w:r>
        <w:t>15. При исполнении договора сетевая организация обязана:</w:t>
      </w:r>
    </w:p>
    <w:p w:rsidR="00CF3303" w:rsidRDefault="001D1F34">
      <w:pPr>
        <w:pStyle w:val="ConsPlusNormal"/>
        <w:ind w:firstLine="540"/>
        <w:jc w:val="both"/>
      </w:pPr>
      <w:bookmarkStart w:id="14" w:name="Par182"/>
      <w:bookmarkEnd w:id="14"/>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bookmarkStart w:id="15" w:name="Par184"/>
      <w:bookmarkEnd w:id="15"/>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CF3303" w:rsidRDefault="001D1F34">
      <w:pPr>
        <w:pStyle w:val="ConsPlusNormal"/>
        <w:ind w:firstLine="540"/>
        <w:jc w:val="both"/>
      </w:pPr>
      <w:bookmarkStart w:id="16" w:name="Par185"/>
      <w:bookmarkEnd w:id="16"/>
      <w:r>
        <w:t>в) определять в порядке,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 xml:space="preserve">г) в порядке и сроки, установленные договором, информировать потребителя услуг (потребителя </w:t>
      </w:r>
      <w:r>
        <w:lastRenderedPageBreak/>
        <w:t>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CF3303" w:rsidRDefault="001D1F34">
      <w:pPr>
        <w:pStyle w:val="ConsPlusNormal"/>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CF3303" w:rsidRDefault="001D1F34">
      <w:pPr>
        <w:pStyle w:val="ConsPlusNormal"/>
        <w:ind w:firstLine="540"/>
        <w:jc w:val="both"/>
      </w:pPr>
      <w:bookmarkStart w:id="17" w:name="Par189"/>
      <w:bookmarkEnd w:id="17"/>
      <w:r>
        <w:t>15(1). Обязательства потребителя услуг определяются в размере стоимости оказанных услуг, установленном в соответствии с настоящим пунктом.</w:t>
      </w:r>
    </w:p>
    <w:p w:rsidR="00CF3303" w:rsidRDefault="001D1F34">
      <w:pPr>
        <w:pStyle w:val="ConsPlusNormal"/>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ar386" w:tooltip="Ссылка на текущий документ" w:history="1">
        <w:r>
          <w:rPr>
            <w:color w:val="0000FF"/>
          </w:rPr>
          <w:t>разделом V</w:t>
        </w:r>
      </w:hyperlink>
      <w:r>
        <w:t xml:space="preserve"> настоящих Правил, и объема (объемов) оказанных услуг по передаче электрической энергии.</w:t>
      </w:r>
    </w:p>
    <w:p w:rsidR="00CF3303" w:rsidRDefault="001D1F34">
      <w:pPr>
        <w:pStyle w:val="ConsPlusNormal"/>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CF3303" w:rsidRDefault="001D1F34">
      <w:pPr>
        <w:pStyle w:val="ConsPlusNormal"/>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CF3303" w:rsidRDefault="001D1F34">
      <w:pPr>
        <w:pStyle w:val="ConsPlusNormal"/>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CF3303" w:rsidRDefault="001D1F34">
      <w:pPr>
        <w:pStyle w:val="ConsPlusNormal"/>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CF3303" w:rsidRDefault="001D1F34">
      <w:pPr>
        <w:pStyle w:val="ConsPlusNormal"/>
        <w:ind w:firstLine="540"/>
        <w:jc w:val="both"/>
      </w:pPr>
      <w:r>
        <w:t>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Основами ценообразования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CF3303" w:rsidRDefault="001D1F34">
      <w:pPr>
        <w:pStyle w:val="ConsPlusNormal"/>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CF3303" w:rsidRDefault="001D1F34">
      <w:pPr>
        <w:pStyle w:val="ConsPlusNormal"/>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CF3303" w:rsidRDefault="001D1F34">
      <w:pPr>
        <w:pStyle w:val="ConsPlusNormal"/>
        <w:ind w:firstLine="540"/>
        <w:jc w:val="both"/>
      </w:pPr>
      <w:r>
        <w:lastRenderedPageBreak/>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CF3303" w:rsidRDefault="001D1F34">
      <w:pPr>
        <w:pStyle w:val="ConsPlusNormal"/>
        <w:ind w:firstLine="540"/>
        <w:jc w:val="both"/>
      </w:pPr>
      <w:r>
        <w:t>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CF3303" w:rsidRDefault="001D1F34">
      <w:pPr>
        <w:pStyle w:val="ConsPlusNormal"/>
        <w:ind w:firstLine="540"/>
        <w:jc w:val="both"/>
      </w:pPr>
      <w:r>
        <w:t>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Основами 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CF3303" w:rsidRDefault="001D1F34">
      <w:pPr>
        <w:pStyle w:val="ConsPlusNormal"/>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CF3303" w:rsidRDefault="001D1F34">
      <w:pPr>
        <w:pStyle w:val="ConsPlusNormal"/>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ar332" w:tooltip="Ссылка на текущий документ" w:history="1">
        <w:r>
          <w:rPr>
            <w:color w:val="0000FF"/>
          </w:rPr>
          <w:t>пунктом 38</w:t>
        </w:r>
      </w:hyperlink>
      <w:r>
        <w:t xml:space="preserve"> настоящих Правил.</w:t>
      </w:r>
    </w:p>
    <w:p w:rsidR="00CF3303" w:rsidRDefault="001D1F34">
      <w:pPr>
        <w:pStyle w:val="ConsPlusNormal"/>
        <w:ind w:firstLine="540"/>
        <w:jc w:val="both"/>
      </w:pPr>
      <w:r>
        <w:t>Объемы потребления электрической энергии для целей настоящего пункта определяются в порядке, установленном Правилами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CF3303" w:rsidRDefault="001D1F34">
      <w:pPr>
        <w:pStyle w:val="ConsPlusNormal"/>
        <w:jc w:val="both"/>
      </w:pPr>
      <w:r>
        <w:t>(п. 15(1) в ред. Постановления Правительства РФ от 31.07.2014 N 740)</w:t>
      </w:r>
    </w:p>
    <w:p w:rsidR="00CF3303" w:rsidRDefault="001D1F34">
      <w:pPr>
        <w:pStyle w:val="ConsPlusNormal"/>
        <w:ind w:firstLine="540"/>
        <w:jc w:val="both"/>
      </w:pPr>
      <w:bookmarkStart w:id="18" w:name="Par205"/>
      <w:bookmarkEnd w:id="18"/>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Основами ценообразования в области регулируемых цен (тарифов) в электроэнергетике, уровень напряжения в отношении каждой точки поставки </w:t>
      </w:r>
      <w:r>
        <w:lastRenderedPageBreak/>
        <w:t>определяется в следующем порядке:</w:t>
      </w:r>
    </w:p>
    <w:p w:rsidR="00CF3303" w:rsidRDefault="001D1F34">
      <w:pPr>
        <w:pStyle w:val="ConsPlusNormal"/>
        <w:ind w:firstLine="540"/>
        <w:jc w:val="both"/>
      </w:pPr>
      <w:r>
        <w:t>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Основами ценообразования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CF3303" w:rsidRDefault="001D1F34">
      <w:pPr>
        <w:pStyle w:val="ConsPlusNormal"/>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CF3303" w:rsidRDefault="001D1F34">
      <w:pPr>
        <w:pStyle w:val="ConsPlusNormal"/>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CF3303" w:rsidRDefault="001D1F34">
      <w:pPr>
        <w:pStyle w:val="ConsPlusNormal"/>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CF3303" w:rsidRDefault="001D1F34">
      <w:pPr>
        <w:pStyle w:val="ConsPlusNormal"/>
        <w:ind w:firstLine="540"/>
        <w:jc w:val="both"/>
      </w:pPr>
      <w:r>
        <w:t>Положения настоящего пункта не распространяются на население и приравненных к нему категорий потребителей.</w:t>
      </w:r>
    </w:p>
    <w:p w:rsidR="00CF3303" w:rsidRDefault="001D1F34">
      <w:pPr>
        <w:pStyle w:val="ConsPlusNormal"/>
        <w:ind w:firstLine="540"/>
        <w:jc w:val="both"/>
      </w:pPr>
      <w:r>
        <w:t>Оплата услуг по передаче электрической энергии, если иное не установлено соглашением сторон, должна осуществляться в следующие сроки:</w:t>
      </w:r>
    </w:p>
    <w:p w:rsidR="00CF3303" w:rsidRDefault="001D1F34">
      <w:pPr>
        <w:pStyle w:val="ConsPlusNormal"/>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CF3303" w:rsidRDefault="001D1F34">
      <w:pPr>
        <w:pStyle w:val="ConsPlusNormal"/>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CF3303" w:rsidRDefault="001D1F34">
      <w:pPr>
        <w:pStyle w:val="ConsPlusNormal"/>
        <w:jc w:val="both"/>
      </w:pPr>
      <w:r>
        <w:t>(п. 15(2) в ред. Постановления Правительства РФ от 31.07.2014 N 740)</w:t>
      </w:r>
    </w:p>
    <w:p w:rsidR="00CF3303" w:rsidRDefault="001D1F34">
      <w:pPr>
        <w:pStyle w:val="ConsPlusNormal"/>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CF3303" w:rsidRDefault="001D1F34">
      <w:pPr>
        <w:pStyle w:val="ConsPlusNormal"/>
        <w:jc w:val="both"/>
      </w:pPr>
      <w:r>
        <w:t>(п. 15(3) введен Постановлением Правительства РФ от 04.05.2012 N 442)</w:t>
      </w:r>
    </w:p>
    <w:p w:rsidR="00CF3303" w:rsidRDefault="001D1F34">
      <w:pPr>
        <w:pStyle w:val="ConsPlusNormal"/>
        <w:ind w:firstLine="540"/>
        <w:jc w:val="both"/>
      </w:pPr>
      <w:r>
        <w:t>15(4). В случае если сетевая организация, к объектам электросетевого хозяйства которой присоединены энергопринимающие устройства потребителя, соответствует установленным Правительством Российской Федерации критериям отнесения территориальных сетевых организаций к сетевым организациям, обслуживающим преимущественно одного потребителя, потребитель оплачивает услуги по передаче электрической энергии указанной сетевой организации по установленному для нее тарифу и услуги по передаче электрической энергии прочим сетевым организациям,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CF3303" w:rsidRDefault="001D1F34">
      <w:pPr>
        <w:pStyle w:val="ConsPlusNormal"/>
        <w:jc w:val="both"/>
      </w:pPr>
      <w:r>
        <w:t>(п. 15(4) введен Постановлением Правительства РФ от 07.03.2014 N 179)</w:t>
      </w:r>
    </w:p>
    <w:p w:rsidR="00CF3303" w:rsidRDefault="001D1F34">
      <w:pPr>
        <w:pStyle w:val="ConsPlusNormal"/>
        <w:ind w:firstLine="540"/>
        <w:jc w:val="both"/>
      </w:pPr>
      <w:r>
        <w:t xml:space="preserve">16. В случае отклонения потребителя услуг от установленных договором значений соотношения </w:t>
      </w:r>
      <w:r>
        <w:lastRenderedPageBreak/>
        <w:t>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CF3303" w:rsidRDefault="001D1F34">
      <w:pPr>
        <w:pStyle w:val="ConsPlusNormal"/>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CF3303" w:rsidRDefault="001D1F34">
      <w:pPr>
        <w:pStyle w:val="ConsPlusNormal"/>
        <w:ind w:firstLine="540"/>
        <w:jc w:val="both"/>
      </w:pPr>
      <w:r>
        <w:t>Размер указанных повышающего и понижающего коэффициентов устанавливается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CF3303" w:rsidRDefault="001D1F34">
      <w:pPr>
        <w:pStyle w:val="ConsPlusNormal"/>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CF3303" w:rsidRDefault="001D1F34">
      <w:pPr>
        <w:pStyle w:val="ConsPlusNormal"/>
        <w:ind w:firstLine="540"/>
        <w:jc w:val="both"/>
      </w:pPr>
      <w:r>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CF3303" w:rsidRDefault="001D1F34">
      <w:pPr>
        <w:pStyle w:val="ConsPlusNormal"/>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bookmarkStart w:id="19" w:name="Par228"/>
      <w:bookmarkEnd w:id="19"/>
      <w:r>
        <w:t>18. Лицо, которое намерено заключить договор (далее - заявитель), направляет в сетевую организацию:</w:t>
      </w:r>
    </w:p>
    <w:p w:rsidR="00CF3303" w:rsidRDefault="001D1F34">
      <w:pPr>
        <w:pStyle w:val="ConsPlusNormal"/>
        <w:ind w:firstLine="540"/>
        <w:jc w:val="both"/>
      </w:pPr>
      <w:bookmarkStart w:id="20" w:name="Par229"/>
      <w:bookmarkEnd w:id="20"/>
      <w:r>
        <w:t>а) заявление о заключении договора с указанием следующих сведений, подтверждаемых прилагаемыми к нему копиями документов:</w:t>
      </w:r>
    </w:p>
    <w:p w:rsidR="00CF3303" w:rsidRDefault="001D1F34">
      <w:pPr>
        <w:pStyle w:val="ConsPlusNormal"/>
        <w:ind w:firstLine="540"/>
        <w:jc w:val="both"/>
      </w:pPr>
      <w:r>
        <w:t xml:space="preserve">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w:t>
      </w:r>
      <w:r>
        <w:lastRenderedPageBreak/>
        <w:t>место нахождения энергопринимающих устройств, в отношении которых заявитель намерен заключить договор;</w:t>
      </w:r>
    </w:p>
    <w:p w:rsidR="00CF3303" w:rsidRDefault="001D1F34">
      <w:pPr>
        <w:pStyle w:val="ConsPlusNormal"/>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CF3303" w:rsidRDefault="001D1F34">
      <w:pPr>
        <w:pStyle w:val="ConsPlusNormal"/>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CF3303" w:rsidRDefault="001D1F34">
      <w:pPr>
        <w:pStyle w:val="ConsPlusNormal"/>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CF3303" w:rsidRDefault="001D1F34">
      <w:pPr>
        <w:pStyle w:val="ConsPlusNormal"/>
        <w:ind w:firstLine="540"/>
        <w:jc w:val="both"/>
      </w:pPr>
      <w:r>
        <w:t xml:space="preserve">б) </w:t>
      </w:r>
      <w:hyperlink w:anchor="Par2849" w:tooltip="Ссылка на текущий документ" w:history="1">
        <w:r>
          <w:rPr>
            <w:color w:val="0000FF"/>
          </w:rPr>
          <w:t>акт</w:t>
        </w:r>
      </w:hyperlink>
      <w:r>
        <w:t xml:space="preserve"> об осуществлении технологического присоединения (при его наличии);</w:t>
      </w:r>
    </w:p>
    <w:p w:rsidR="00CF3303" w:rsidRDefault="001D1F34">
      <w:pPr>
        <w:pStyle w:val="ConsPlusNormal"/>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CF3303" w:rsidRDefault="001D1F34">
      <w:pPr>
        <w:pStyle w:val="ConsPlusNormal"/>
        <w:ind w:firstLine="540"/>
        <w:jc w:val="both"/>
      </w:pPr>
      <w:r>
        <w:t xml:space="preserve">г) </w:t>
      </w:r>
      <w:hyperlink w:anchor="Par3004" w:tooltip="Ссылка на текущий документ" w:history="1">
        <w:r>
          <w:rPr>
            <w:color w:val="0000FF"/>
          </w:rPr>
          <w:t>акт</w:t>
        </w:r>
      </w:hyperlink>
      <w:r>
        <w:t xml:space="preserve"> разграничения балансовой принадлежности электросетей и </w:t>
      </w:r>
      <w:hyperlink w:anchor="Par3105" w:tooltip="Ссылка на текущий документ" w:history="1">
        <w:r>
          <w:rPr>
            <w:color w:val="0000FF"/>
          </w:rPr>
          <w:t>акт</w:t>
        </w:r>
      </w:hyperlink>
      <w:r>
        <w:t xml:space="preserve"> разграничения эксплуатационной ответственности сторон (при их наличии);</w:t>
      </w:r>
    </w:p>
    <w:p w:rsidR="00CF3303" w:rsidRDefault="001D1F34">
      <w:pPr>
        <w:pStyle w:val="ConsPlusNormal"/>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CF3303" w:rsidRDefault="001D1F34">
      <w:pPr>
        <w:pStyle w:val="ConsPlusNormal"/>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CF3303" w:rsidRDefault="001D1F34">
      <w:pPr>
        <w:pStyle w:val="ConsPlusNormal"/>
        <w:ind w:firstLine="540"/>
        <w:jc w:val="both"/>
      </w:pPr>
      <w:r>
        <w:t>ж) проект договора - по желанию заявителя;</w:t>
      </w:r>
    </w:p>
    <w:p w:rsidR="00CF3303" w:rsidRDefault="001D1F34">
      <w:pPr>
        <w:pStyle w:val="ConsPlusNormal"/>
        <w:ind w:firstLine="540"/>
        <w:jc w:val="both"/>
      </w:pPr>
      <w:r>
        <w:t>з) акт согласования технологической и (или) аварийной брони (при его наличии).</w:t>
      </w:r>
    </w:p>
    <w:p w:rsidR="00CF3303" w:rsidRDefault="001D1F34">
      <w:pPr>
        <w:pStyle w:val="ConsPlusNormal"/>
        <w:jc w:val="both"/>
      </w:pPr>
      <w:r>
        <w:t>(п. 18 в ред. Постановления Правительства РФ от 04.05.2012 N 442)</w:t>
      </w:r>
    </w:p>
    <w:p w:rsidR="00CF3303" w:rsidRDefault="001D1F34">
      <w:pPr>
        <w:pStyle w:val="ConsPlusNormal"/>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ar229" w:tooltip="Ссылка на текущий документ"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ar228" w:tooltip="Ссылка на текущий документ"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CF3303" w:rsidRDefault="001D1F34">
      <w:pPr>
        <w:pStyle w:val="ConsPlusNormal"/>
        <w:jc w:val="both"/>
      </w:pPr>
      <w:r>
        <w:t>(п. 18(1) введен Постановлением Правительства РФ от 04.05.2012 N 442)</w:t>
      </w:r>
    </w:p>
    <w:p w:rsidR="00CF3303" w:rsidRDefault="001D1F34">
      <w:pPr>
        <w:pStyle w:val="ConsPlusNormal"/>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ar595" w:tooltip="Ссылка на текущий документ"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F3303" w:rsidRDefault="001D1F34">
      <w:pPr>
        <w:pStyle w:val="ConsPlusNormal"/>
        <w:jc w:val="both"/>
      </w:pPr>
      <w:r>
        <w:t>(п. 18(2) введен Постановлением Правительства РФ от 10.02.2014 N 95)</w:t>
      </w:r>
    </w:p>
    <w:p w:rsidR="00CF3303" w:rsidRDefault="001D1F34">
      <w:pPr>
        <w:pStyle w:val="ConsPlusNormal"/>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w:t>
      </w:r>
      <w:r>
        <w:lastRenderedPageBreak/>
        <w:t xml:space="preserve">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ar138" w:tooltip="Ссылка на текущий документ" w:history="1">
        <w:r>
          <w:rPr>
            <w:color w:val="0000FF"/>
          </w:rPr>
          <w:t>подпунктах "в"</w:t>
        </w:r>
      </w:hyperlink>
      <w:r>
        <w:t xml:space="preserve"> - </w:t>
      </w:r>
      <w:hyperlink w:anchor="Par143" w:tooltip="Ссылка на текущий документ" w:history="1">
        <w:r>
          <w:rPr>
            <w:color w:val="0000FF"/>
          </w:rPr>
          <w:t>"е" пункта 13</w:t>
        </w:r>
      </w:hyperlink>
      <w:r>
        <w:t xml:space="preserve">, </w:t>
      </w:r>
      <w:hyperlink w:anchor="Par152" w:tooltip="Ссылка на текущий документ" w:history="1">
        <w:r>
          <w:rPr>
            <w:color w:val="0000FF"/>
          </w:rPr>
          <w:t>подпунктах "а"</w:t>
        </w:r>
      </w:hyperlink>
      <w:r>
        <w:t xml:space="preserve"> - </w:t>
      </w:r>
      <w:hyperlink w:anchor="Par156" w:tooltip="Ссылка на текущий документ" w:history="1">
        <w:r>
          <w:rPr>
            <w:color w:val="0000FF"/>
          </w:rPr>
          <w:t>"в"</w:t>
        </w:r>
      </w:hyperlink>
      <w:r>
        <w:t xml:space="preserve"> (при наличии соответствующего оборудования), </w:t>
      </w:r>
      <w:hyperlink w:anchor="Par166" w:tooltip="Ссылка на текущий документ" w:history="1">
        <w:r>
          <w:rPr>
            <w:color w:val="0000FF"/>
          </w:rPr>
          <w:t>"л"</w:t>
        </w:r>
      </w:hyperlink>
      <w:r>
        <w:t xml:space="preserve"> и </w:t>
      </w:r>
      <w:hyperlink w:anchor="Par167" w:tooltip="Ссылка на текущий документ" w:history="1">
        <w:r>
          <w:rPr>
            <w:color w:val="0000FF"/>
          </w:rPr>
          <w:t>"м" пункта 14</w:t>
        </w:r>
      </w:hyperlink>
      <w:r>
        <w:t xml:space="preserve">, </w:t>
      </w:r>
      <w:hyperlink w:anchor="Par182" w:tooltip="Ссылка на текущий документ" w:history="1">
        <w:r>
          <w:rPr>
            <w:color w:val="0000FF"/>
          </w:rPr>
          <w:t>подпунктах "а"</w:t>
        </w:r>
      </w:hyperlink>
      <w:r>
        <w:t xml:space="preserve">, </w:t>
      </w:r>
      <w:hyperlink w:anchor="Par184" w:tooltip="Ссылка на текущий документ" w:history="1">
        <w:r>
          <w:rPr>
            <w:color w:val="0000FF"/>
          </w:rPr>
          <w:t>"б"</w:t>
        </w:r>
      </w:hyperlink>
      <w:r>
        <w:t xml:space="preserve"> и </w:t>
      </w:r>
      <w:hyperlink w:anchor="Par185" w:tooltip="Ссылка на текущий документ" w:history="1">
        <w:r>
          <w:rPr>
            <w:color w:val="0000FF"/>
          </w:rPr>
          <w:t>"г" пункта 15</w:t>
        </w:r>
      </w:hyperlink>
      <w:r>
        <w:t xml:space="preserve"> настоящих Правил.</w:t>
      </w:r>
    </w:p>
    <w:p w:rsidR="00CF3303" w:rsidRDefault="001D1F34">
      <w:pPr>
        <w:pStyle w:val="ConsPlusNormal"/>
        <w:jc w:val="both"/>
      </w:pPr>
      <w:r>
        <w:t>(п. 19 в ред. Постановления Правительства РФ от 04.05.2012 N 442)</w:t>
      </w:r>
    </w:p>
    <w:p w:rsidR="00CF3303" w:rsidRDefault="001D1F34">
      <w:pPr>
        <w:pStyle w:val="ConsPlusNormal"/>
        <w:ind w:firstLine="540"/>
        <w:jc w:val="both"/>
      </w:pPr>
      <w:r>
        <w:t xml:space="preserve">20. Сетевая организация в течение 30 дней с даты получения документов, предусмотренных в </w:t>
      </w:r>
      <w:hyperlink w:anchor="Par228" w:tooltip="Ссылка на текущий документ"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 xml:space="preserve">21. В случае отсутствия в представленных документах сведений, указанных в </w:t>
      </w:r>
      <w:hyperlink w:anchor="Par228" w:tooltip="Ссылка на текущий документ" w:history="1">
        <w:r>
          <w:rPr>
            <w:color w:val="0000FF"/>
          </w:rPr>
          <w:t>подпункте "а"</w:t>
        </w:r>
      </w:hyperlink>
      <w:r>
        <w:t xml:space="preserve"> пункта 18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CF3303" w:rsidRDefault="001D1F34">
      <w:pPr>
        <w:pStyle w:val="ConsPlusNormal"/>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CF3303" w:rsidRDefault="001D1F34">
      <w:pPr>
        <w:pStyle w:val="ConsPlusNormal"/>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CF3303" w:rsidRDefault="001D1F34">
      <w:pPr>
        <w:pStyle w:val="ConsPlusNormal"/>
        <w:ind w:firstLine="540"/>
        <w:jc w:val="both"/>
      </w:pPr>
      <w:r>
        <w:t>Абзац утратил силу. - Постановление Правительства РФ от 04.05.2012 N 442.</w:t>
      </w:r>
    </w:p>
    <w:p w:rsidR="00CF3303" w:rsidRDefault="001D1F34">
      <w:pPr>
        <w:pStyle w:val="ConsPlusNormal"/>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CF3303" w:rsidRDefault="001D1F34">
      <w:pPr>
        <w:pStyle w:val="ConsPlusNormal"/>
        <w:jc w:val="both"/>
      </w:pPr>
      <w:r>
        <w:t>(абзац введен Постановлением Правительства РФ от 10.02.2014 N 95)</w:t>
      </w:r>
    </w:p>
    <w:p w:rsidR="00CF3303" w:rsidRDefault="001D1F34">
      <w:pPr>
        <w:pStyle w:val="ConsPlusNormal"/>
        <w:ind w:firstLine="540"/>
        <w:jc w:val="both"/>
      </w:pPr>
      <w:r>
        <w:t>24. Сетевая организация вправе отказаться от заключения договора в случае:</w:t>
      </w:r>
    </w:p>
    <w:p w:rsidR="00CF3303" w:rsidRDefault="001D1F34">
      <w:pPr>
        <w:pStyle w:val="ConsPlusNormal"/>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CF3303" w:rsidRDefault="001D1F34">
      <w:pPr>
        <w:pStyle w:val="ConsPlusNormal"/>
        <w:ind w:firstLine="540"/>
        <w:jc w:val="both"/>
      </w:pPr>
      <w:r>
        <w:t>б) утратил силу. - Постановление Правительства РФ от 04.05.2012 N 442;</w:t>
      </w:r>
    </w:p>
    <w:p w:rsidR="00CF3303" w:rsidRDefault="001D1F34">
      <w:pPr>
        <w:pStyle w:val="ConsPlusNormal"/>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CF3303" w:rsidRDefault="001D1F34">
      <w:pPr>
        <w:pStyle w:val="ConsPlusNormal"/>
        <w:jc w:val="both"/>
      </w:pPr>
      <w:r>
        <w:t>(пп. "в" в ред. Постановления Правительства РФ от 10.02.2014 N 95)</w:t>
      </w:r>
    </w:p>
    <w:p w:rsidR="00CF3303" w:rsidRDefault="001D1F34">
      <w:pPr>
        <w:pStyle w:val="ConsPlusNormal"/>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законом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w:t>
      </w:r>
      <w:r>
        <w:lastRenderedPageBreak/>
        <w:t>указанных объектов, с организацией по управлению единой национальной (общероссийской) электрической сетью.</w:t>
      </w:r>
    </w:p>
    <w:p w:rsidR="00CF3303" w:rsidRDefault="001D1F34">
      <w:pPr>
        <w:pStyle w:val="ConsPlusNormal"/>
        <w:jc w:val="both"/>
      </w:pPr>
      <w:r>
        <w:t>(пп. "г" введен Постановлением Правительства РФ от 15.06.2009 N 492)</w:t>
      </w:r>
    </w:p>
    <w:p w:rsidR="00CF3303" w:rsidRDefault="001D1F34">
      <w:pPr>
        <w:pStyle w:val="ConsPlusNormal"/>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CF3303" w:rsidRDefault="001D1F34">
      <w:pPr>
        <w:pStyle w:val="ConsPlusNormal"/>
        <w:jc w:val="both"/>
      </w:pPr>
      <w:r>
        <w:t>(п. 24(1) введен Постановлением Правительства РФ от 10.02.2014 N 95)</w:t>
      </w:r>
    </w:p>
    <w:p w:rsidR="00CF3303" w:rsidRDefault="001D1F34">
      <w:pPr>
        <w:pStyle w:val="ConsPlusNormal"/>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CF3303" w:rsidRDefault="001D1F34">
      <w:pPr>
        <w:pStyle w:val="ConsPlusNormal"/>
        <w:ind w:firstLine="540"/>
        <w:jc w:val="both"/>
      </w:pPr>
      <w:r>
        <w:t>26. Утратил силу. - Постановление Правительства РФ от 04.05.2012 N 442.</w:t>
      </w:r>
    </w:p>
    <w:p w:rsidR="00CF3303" w:rsidRDefault="001D1F34">
      <w:pPr>
        <w:pStyle w:val="ConsPlusNormal"/>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ar228" w:tooltip="Ссылка на текущий документ"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CF3303" w:rsidRDefault="001D1F34">
      <w:pPr>
        <w:pStyle w:val="ConsPlusNormal"/>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CF3303" w:rsidRDefault="001D1F34">
      <w:pPr>
        <w:pStyle w:val="ConsPlusNormal"/>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CF3303" w:rsidRDefault="001D1F34">
      <w:pPr>
        <w:pStyle w:val="ConsPlusNormal"/>
        <w:jc w:val="both"/>
      </w:pPr>
      <w:r>
        <w:t>(п. 28 в ред. Постановления Правительства РФ от 04.05.2012 N 442)</w:t>
      </w:r>
    </w:p>
    <w:p w:rsidR="00CF3303" w:rsidRDefault="001D1F34">
      <w:pPr>
        <w:pStyle w:val="ConsPlusNormal"/>
        <w:ind w:firstLine="540"/>
        <w:jc w:val="both"/>
      </w:pPr>
      <w:r>
        <w:t>29. Сетевая организация в порядке и по основаниям, указанным в Правилах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CF3303" w:rsidRDefault="001D1F34">
      <w:pPr>
        <w:pStyle w:val="ConsPlusNormal"/>
        <w:jc w:val="both"/>
      </w:pPr>
      <w:r>
        <w:t>(п. 29 в ред. Постановления Правительства РФ от 04.05.2012 N 442)</w:t>
      </w:r>
    </w:p>
    <w:p w:rsidR="00CF3303" w:rsidRDefault="001D1F34">
      <w:pPr>
        <w:pStyle w:val="ConsPlusNormal"/>
        <w:ind w:firstLine="540"/>
        <w:jc w:val="both"/>
      </w:pPr>
      <w: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CF3303" w:rsidRDefault="001D1F34">
      <w:pPr>
        <w:pStyle w:val="ConsPlusNormal"/>
        <w:ind w:firstLine="540"/>
        <w:jc w:val="both"/>
      </w:pPr>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CF3303" w:rsidRDefault="001D1F34">
      <w:pPr>
        <w:pStyle w:val="ConsPlusNormal"/>
        <w:ind w:firstLine="540"/>
        <w:jc w:val="both"/>
      </w:pPr>
      <w: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CF3303" w:rsidRDefault="001D1F34">
      <w:pPr>
        <w:pStyle w:val="ConsPlusNormal"/>
        <w:ind w:firstLine="540"/>
        <w:jc w:val="both"/>
      </w:pPr>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CF3303" w:rsidRDefault="001D1F34">
      <w:pPr>
        <w:pStyle w:val="ConsPlusNormal"/>
        <w:ind w:firstLine="540"/>
        <w:jc w:val="both"/>
      </w:pPr>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CF3303" w:rsidRDefault="001D1F34">
      <w:pPr>
        <w:pStyle w:val="ConsPlusNormal"/>
        <w:ind w:firstLine="540"/>
        <w:jc w:val="both"/>
      </w:pPr>
      <w:r>
        <w:t>Заявитель вправе самостоятельно либо с привлечением третьих лиц произвести работы по оборудованию точки поставки приборами учета.</w:t>
      </w:r>
    </w:p>
    <w:p w:rsidR="00CF3303" w:rsidRDefault="001D1F34">
      <w:pPr>
        <w:pStyle w:val="ConsPlusNormal"/>
        <w:ind w:firstLine="540"/>
        <w:jc w:val="both"/>
      </w:pPr>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CF3303" w:rsidRDefault="001D1F34">
      <w:pPr>
        <w:pStyle w:val="ConsPlusNormal"/>
        <w:ind w:firstLine="540"/>
        <w:jc w:val="both"/>
      </w:pPr>
      <w:r>
        <w:lastRenderedPageBreak/>
        <w:t>31. Утратил силу. - Постановление Правительства РФ от 04.05.2012 N 442.</w:t>
      </w:r>
    </w:p>
    <w:p w:rsidR="00CF3303" w:rsidRDefault="001D1F34">
      <w:pPr>
        <w:pStyle w:val="ConsPlusNormal"/>
        <w:ind w:firstLine="540"/>
        <w:jc w:val="both"/>
      </w:pPr>
      <w:bookmarkStart w:id="21" w:name="Par281"/>
      <w:bookmarkEnd w:id="21"/>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приложении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ar283" w:tooltip="Ссылка на текущий документ" w:history="1">
        <w:r>
          <w:rPr>
            <w:color w:val="0000FF"/>
          </w:rPr>
          <w:t>пункте 31(2)</w:t>
        </w:r>
      </w:hyperlink>
      <w:r>
        <w:t xml:space="preserve"> настоящих Правил случаев, вправе составить и согласовать такой акт в порядке, установленном в </w:t>
      </w:r>
      <w:hyperlink w:anchor="Par290" w:tooltip="Ссылка на текущий документ" w:history="1">
        <w:r>
          <w:rPr>
            <w:color w:val="0000FF"/>
          </w:rPr>
          <w:t>пункте 31(4)</w:t>
        </w:r>
      </w:hyperlink>
      <w:r>
        <w:t xml:space="preserve"> настоящих Правил, как до заключения договора, так и после его заключения.</w:t>
      </w:r>
    </w:p>
    <w:p w:rsidR="00CF3303" w:rsidRDefault="001D1F34">
      <w:pPr>
        <w:pStyle w:val="ConsPlusNormal"/>
        <w:jc w:val="both"/>
      </w:pPr>
      <w:r>
        <w:t>(п. 31(1) введен Постановлением Правительства РФ от 04.05.2012 N 442)</w:t>
      </w:r>
    </w:p>
    <w:p w:rsidR="00CF3303" w:rsidRDefault="001D1F34">
      <w:pPr>
        <w:pStyle w:val="ConsPlusNormal"/>
        <w:ind w:firstLine="540"/>
        <w:jc w:val="both"/>
      </w:pPr>
      <w:bookmarkStart w:id="22" w:name="Par283"/>
      <w:bookmarkEnd w:id="22"/>
      <w:r>
        <w:t>31(2). Акт согласования технологической и (или) аварийной брони может быть изменен:</w:t>
      </w:r>
    </w:p>
    <w:p w:rsidR="00CF3303" w:rsidRDefault="001D1F34">
      <w:pPr>
        <w:pStyle w:val="ConsPlusNormal"/>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CF3303" w:rsidRDefault="001D1F34">
      <w:pPr>
        <w:pStyle w:val="ConsPlusNormal"/>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CF3303" w:rsidRDefault="001D1F34">
      <w:pPr>
        <w:pStyle w:val="ConsPlusNormal"/>
        <w:ind w:firstLine="540"/>
        <w:jc w:val="both"/>
      </w:pPr>
      <w:r>
        <w:t>в) в других случаях, которые определяются при составлении акта.</w:t>
      </w:r>
    </w:p>
    <w:p w:rsidR="00CF3303" w:rsidRDefault="001D1F34">
      <w:pPr>
        <w:pStyle w:val="ConsPlusNormal"/>
        <w:jc w:val="both"/>
      </w:pPr>
      <w:r>
        <w:t>(п. 31(2) введен Постановлением Правительства РФ от 04.05.2012 N 442)</w:t>
      </w:r>
    </w:p>
    <w:p w:rsidR="00CF3303" w:rsidRDefault="001D1F34">
      <w:pPr>
        <w:pStyle w:val="ConsPlusNormal"/>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CF3303" w:rsidRDefault="001D1F34">
      <w:pPr>
        <w:pStyle w:val="ConsPlusNormal"/>
        <w:jc w:val="both"/>
      </w:pPr>
      <w:r>
        <w:t>(п. 31(3) введен Постановлением Правительства РФ от 04.05.2012 N 442)</w:t>
      </w:r>
    </w:p>
    <w:p w:rsidR="00CF3303" w:rsidRDefault="001D1F34">
      <w:pPr>
        <w:pStyle w:val="ConsPlusNormal"/>
        <w:ind w:firstLine="540"/>
        <w:jc w:val="both"/>
      </w:pPr>
      <w:bookmarkStart w:id="23" w:name="Par290"/>
      <w:bookmarkEnd w:id="23"/>
      <w:r>
        <w:t xml:space="preserve">31(4). Потребитель, указанный в </w:t>
      </w:r>
      <w:hyperlink w:anchor="Par281" w:tooltip="Ссылка на текущий документ" w:history="1">
        <w:r>
          <w:rPr>
            <w:color w:val="0000FF"/>
          </w:rPr>
          <w:t>пункте 31(1)</w:t>
        </w:r>
      </w:hyperlink>
      <w: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CF3303" w:rsidRDefault="001D1F34">
      <w:pPr>
        <w:pStyle w:val="ConsPlusNormal"/>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CF3303" w:rsidRDefault="001D1F34">
      <w:pPr>
        <w:pStyle w:val="ConsPlusNormal"/>
        <w:ind w:firstLine="540"/>
        <w:jc w:val="both"/>
      </w:pPr>
      <w:r>
        <w:t>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CF3303" w:rsidRDefault="001D1F34">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CF3303" w:rsidRDefault="001D1F34">
      <w:pPr>
        <w:pStyle w:val="ConsPlusNormal"/>
        <w:jc w:val="both"/>
      </w:pPr>
      <w:r>
        <w:t>(п. 31(4) введен Постановлением Правительства РФ от 04.05.2012 N 442)</w:t>
      </w:r>
    </w:p>
    <w:p w:rsidR="00CF3303" w:rsidRDefault="001D1F34">
      <w:pPr>
        <w:pStyle w:val="ConsPlusNormal"/>
        <w:ind w:firstLine="540"/>
        <w:jc w:val="both"/>
      </w:pPr>
      <w:r>
        <w:lastRenderedPageBreak/>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CF3303" w:rsidRDefault="001D1F34">
      <w:pPr>
        <w:pStyle w:val="ConsPlusNormal"/>
        <w:ind w:firstLine="540"/>
        <w:jc w:val="both"/>
      </w:pPr>
      <w:r>
        <w:t>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Правилами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CF3303" w:rsidRDefault="001D1F34">
      <w:pPr>
        <w:pStyle w:val="ConsPlusNormal"/>
        <w:ind w:firstLine="540"/>
        <w:jc w:val="both"/>
      </w:pPr>
      <w:r>
        <w:t>б) о сроке восстановления энергоснабжения энергопринимающих устройств, в отношении которых заключен договор.</w:t>
      </w:r>
    </w:p>
    <w:p w:rsidR="00CF3303" w:rsidRDefault="001D1F34">
      <w:pPr>
        <w:pStyle w:val="ConsPlusNormal"/>
        <w:jc w:val="both"/>
      </w:pPr>
      <w:r>
        <w:t>(п. 31(5) введен Постановлением Правительства РФ от 04.05.2012 N 442)</w:t>
      </w:r>
    </w:p>
    <w:p w:rsidR="00CF3303" w:rsidRDefault="001D1F34">
      <w:pPr>
        <w:pStyle w:val="ConsPlusNormal"/>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CF3303" w:rsidRDefault="001D1F34">
      <w:pPr>
        <w:pStyle w:val="ConsPlusNormal"/>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CF3303" w:rsidRDefault="001D1F34">
      <w:pPr>
        <w:pStyle w:val="ConsPlusNormal"/>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CF3303" w:rsidRDefault="001D1F34">
      <w:pPr>
        <w:pStyle w:val="ConsPlusNormal"/>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F3303" w:rsidRDefault="001D1F34">
      <w:pPr>
        <w:pStyle w:val="ConsPlusNormal"/>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ar595" w:tooltip="Ссылка на текущий документ"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F3303" w:rsidRDefault="001D1F34">
      <w:pPr>
        <w:pStyle w:val="ConsPlusNormal"/>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CF3303" w:rsidRDefault="001D1F34">
      <w:pPr>
        <w:pStyle w:val="ConsPlusNormal"/>
        <w:jc w:val="both"/>
      </w:pPr>
      <w:r>
        <w:t>(п. 31(6) введен Постановлением Правительства РФ от 04.05.2012 N 442)</w:t>
      </w:r>
    </w:p>
    <w:p w:rsidR="00CF3303" w:rsidRDefault="001D1F34">
      <w:pPr>
        <w:pStyle w:val="ConsPlusNormal"/>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CF3303" w:rsidRDefault="001D1F34">
      <w:pPr>
        <w:pStyle w:val="ConsPlusNormal"/>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CF3303" w:rsidRDefault="001D1F34">
      <w:pPr>
        <w:pStyle w:val="ConsPlusNormal"/>
        <w:ind w:firstLine="540"/>
        <w:jc w:val="both"/>
      </w:pPr>
      <w:r>
        <w:t xml:space="preserve">Договор после завершения процедуры временного технологического присоединения заключается на </w:t>
      </w:r>
      <w:r>
        <w:lastRenderedPageBreak/>
        <w:t>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CF3303" w:rsidRDefault="001D1F34">
      <w:pPr>
        <w:pStyle w:val="ConsPlusNormal"/>
        <w:jc w:val="both"/>
      </w:pPr>
      <w:r>
        <w:t>(абзац введен Постановлением Правительства РФ от 26.08.2013 N 737)</w:t>
      </w:r>
    </w:p>
    <w:p w:rsidR="00CF3303" w:rsidRDefault="001D1F34">
      <w:pPr>
        <w:pStyle w:val="ConsPlusNormal"/>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CF3303" w:rsidRDefault="001D1F34">
      <w:pPr>
        <w:pStyle w:val="ConsPlusNormal"/>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CF3303" w:rsidRDefault="001D1F34">
      <w:pPr>
        <w:pStyle w:val="ConsPlusNormal"/>
        <w:jc w:val="both"/>
      </w:pPr>
      <w:r>
        <w:t>(в ред. Постановлений Правительства РФ от 02.10.2009 N 785, от 26.08.2013 N 737)</w:t>
      </w:r>
    </w:p>
    <w:p w:rsidR="00CF3303" w:rsidRDefault="001D1F34">
      <w:pPr>
        <w:pStyle w:val="ConsPlusNormal"/>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CF3303" w:rsidRDefault="001D1F34">
      <w:pPr>
        <w:pStyle w:val="ConsPlusNormal"/>
        <w:jc w:val="both"/>
      </w:pPr>
      <w:r>
        <w:t>(в ред. Постановления Правительства РФ от 20.07.2013 N 610)</w:t>
      </w:r>
    </w:p>
    <w:p w:rsidR="00CF3303" w:rsidRDefault="00CF3303">
      <w:pPr>
        <w:pStyle w:val="ConsPlusNormal"/>
        <w:ind w:firstLine="540"/>
        <w:jc w:val="both"/>
      </w:pPr>
    </w:p>
    <w:p w:rsidR="00CF3303" w:rsidRDefault="001D1F34">
      <w:pPr>
        <w:pStyle w:val="ConsPlusNormal"/>
        <w:jc w:val="center"/>
        <w:outlineLvl w:val="1"/>
      </w:pPr>
      <w:bookmarkStart w:id="24" w:name="Par316"/>
      <w:bookmarkEnd w:id="24"/>
      <w:r>
        <w:t>III. Порядок заключения и исполнения договоров</w:t>
      </w:r>
    </w:p>
    <w:p w:rsidR="00CF3303" w:rsidRDefault="001D1F34">
      <w:pPr>
        <w:pStyle w:val="ConsPlusNormal"/>
        <w:jc w:val="center"/>
      </w:pPr>
      <w:r>
        <w:t>между сетевыми организациями</w:t>
      </w:r>
    </w:p>
    <w:p w:rsidR="00CF3303" w:rsidRDefault="00CF3303">
      <w:pPr>
        <w:pStyle w:val="ConsPlusNormal"/>
        <w:ind w:firstLine="540"/>
        <w:jc w:val="both"/>
      </w:pPr>
    </w:p>
    <w:p w:rsidR="00CF3303" w:rsidRDefault="001D1F34">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ar360" w:tooltip="Ссылка на текущий документ" w:history="1">
        <w:r>
          <w:rPr>
            <w:color w:val="0000FF"/>
          </w:rPr>
          <w:t>пунктом 41</w:t>
        </w:r>
      </w:hyperlink>
      <w:r>
        <w:t xml:space="preserve"> настоящих Правил.</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CF3303" w:rsidRDefault="001D1F34">
      <w:pPr>
        <w:pStyle w:val="ConsPlusNormal"/>
        <w:ind w:firstLine="540"/>
        <w:jc w:val="both"/>
      </w:pPr>
      <w: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CF3303" w:rsidRDefault="001D1F34">
      <w:pPr>
        <w:pStyle w:val="ConsPlusNormal"/>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CF3303" w:rsidRDefault="001D1F34">
      <w:pPr>
        <w:pStyle w:val="ConsPlusNormal"/>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CF3303" w:rsidRDefault="001D1F34">
      <w:pPr>
        <w:pStyle w:val="ConsPlusNormal"/>
        <w:ind w:firstLine="540"/>
        <w:jc w:val="both"/>
      </w:pPr>
      <w:r>
        <w:t>36. Сетевая организация не вправе отказать смежной сетевой организации в заключении договора.</w:t>
      </w:r>
    </w:p>
    <w:p w:rsidR="00CF3303" w:rsidRDefault="001D1F34">
      <w:pPr>
        <w:pStyle w:val="ConsPlusNormal"/>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CF3303" w:rsidRDefault="001D1F34">
      <w:pPr>
        <w:pStyle w:val="ConsPlusNormal"/>
        <w:ind w:firstLine="540"/>
        <w:jc w:val="both"/>
      </w:pPr>
      <w:r>
        <w:t xml:space="preserve">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w:t>
      </w:r>
      <w:r>
        <w:lastRenderedPageBreak/>
        <w:t>причиненных убытков.</w:t>
      </w:r>
    </w:p>
    <w:p w:rsidR="00CF3303" w:rsidRDefault="001D1F34">
      <w:pPr>
        <w:pStyle w:val="ConsPlusNormal"/>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CF3303" w:rsidRDefault="001D1F34">
      <w:pPr>
        <w:pStyle w:val="ConsPlusNormal"/>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CF3303" w:rsidRDefault="001D1F34">
      <w:pPr>
        <w:pStyle w:val="ConsPlusNormal"/>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bookmarkStart w:id="25" w:name="Par332"/>
      <w:bookmarkEnd w:id="25"/>
      <w:r>
        <w:t>38. Договор между смежными сетевыми организациями должен содержать следующие существенные условия:</w:t>
      </w:r>
    </w:p>
    <w:p w:rsidR="00CF3303" w:rsidRDefault="001D1F34">
      <w:pPr>
        <w:pStyle w:val="ConsPlusNormal"/>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CF3303" w:rsidRDefault="001D1F34">
      <w:pPr>
        <w:pStyle w:val="ConsPlusNormal"/>
        <w:ind w:firstLine="540"/>
        <w:jc w:val="both"/>
      </w:pPr>
      <w:r>
        <w:t>б(1)) величина заявленной мощности, определяемая по соглашению сторон;</w:t>
      </w:r>
    </w:p>
    <w:p w:rsidR="00CF3303" w:rsidRDefault="001D1F34">
      <w:pPr>
        <w:pStyle w:val="ConsPlusNormal"/>
        <w:jc w:val="both"/>
      </w:pPr>
      <w:r>
        <w:t>(пп. "б(1)" введен Постановлением Правительства РФ от 31.07.2014 N 740)</w:t>
      </w:r>
    </w:p>
    <w:p w:rsidR="00CF3303" w:rsidRDefault="001D1F34">
      <w:pPr>
        <w:pStyle w:val="ConsPlusNormal"/>
        <w:ind w:firstLine="540"/>
        <w:jc w:val="both"/>
      </w:pPr>
      <w:r>
        <w:t xml:space="preserve">в) порядок осуществления расчетов за оказанные услуги с учетом положений </w:t>
      </w:r>
      <w:hyperlink w:anchor="Par360" w:tooltip="Ссылка на текущий документ" w:history="1">
        <w:r>
          <w:rPr>
            <w:color w:val="0000FF"/>
          </w:rPr>
          <w:t>пункта 41</w:t>
        </w:r>
      </w:hyperlink>
      <w:r>
        <w:t xml:space="preserve"> настоящих Правил;</w:t>
      </w:r>
    </w:p>
    <w:p w:rsidR="00CF3303" w:rsidRDefault="001D1F34">
      <w:pPr>
        <w:pStyle w:val="ConsPlusNormal"/>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CF3303" w:rsidRDefault="001D1F34">
      <w:pPr>
        <w:pStyle w:val="ConsPlusNormal"/>
        <w:ind w:firstLine="540"/>
        <w:jc w:val="both"/>
      </w:pPr>
      <w:r>
        <w:t>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Правил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CF3303" w:rsidRDefault="001D1F34">
      <w:pPr>
        <w:pStyle w:val="ConsPlusNormal"/>
        <w:jc w:val="both"/>
      </w:pPr>
      <w:r>
        <w:t>(в ред. Постановления Правительства РФ от 26.07.2007 N 484)</w:t>
      </w:r>
    </w:p>
    <w:p w:rsidR="00CF3303" w:rsidRDefault="001D1F34">
      <w:pPr>
        <w:pStyle w:val="ConsPlusNormal"/>
        <w:ind w:firstLine="540"/>
        <w:jc w:val="both"/>
      </w:pPr>
      <w: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CF3303" w:rsidRDefault="001D1F34">
      <w:pPr>
        <w:pStyle w:val="ConsPlusNormal"/>
        <w:jc w:val="both"/>
      </w:pPr>
      <w:r>
        <w:t>(пп. "е" введен Постановлением Правительства РФ от 03.03.2010 N 117)</w:t>
      </w:r>
    </w:p>
    <w:p w:rsidR="00CF3303" w:rsidRDefault="001D1F34">
      <w:pPr>
        <w:pStyle w:val="ConsPlusNormal"/>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законодательством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CF3303" w:rsidRDefault="001D1F34">
      <w:pPr>
        <w:pStyle w:val="ConsPlusNormal"/>
        <w:jc w:val="both"/>
      </w:pPr>
      <w:r>
        <w:t>(пп. "ж" введен Постановлением Правительства РФ от 03.03.2010 N 117)</w:t>
      </w:r>
    </w:p>
    <w:p w:rsidR="00CF3303" w:rsidRDefault="001D1F34">
      <w:pPr>
        <w:pStyle w:val="ConsPlusNormal"/>
        <w:ind w:firstLine="540"/>
        <w:jc w:val="both"/>
      </w:pPr>
      <w:r>
        <w:t xml:space="preserve">з) порядок взаимодействия сетевой организации, к объектам электросетевого хозяйства которой </w:t>
      </w:r>
      <w:r>
        <w:lastRenderedPageBreak/>
        <w:t>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Правилами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CF3303" w:rsidRDefault="001D1F34">
      <w:pPr>
        <w:pStyle w:val="ConsPlusNormal"/>
        <w:jc w:val="both"/>
      </w:pPr>
      <w:r>
        <w:t>(пп. "з" введен Постановлением Правительства РФ от 04.05.2012 N 442)</w:t>
      </w:r>
    </w:p>
    <w:p w:rsidR="00CF3303" w:rsidRDefault="001D1F34">
      <w:pPr>
        <w:pStyle w:val="ConsPlusNormal"/>
        <w:ind w:firstLine="540"/>
        <w:jc w:val="both"/>
      </w:pPr>
      <w:r>
        <w:t>39. Договором между смежными сетевыми организациями также должны быть урегулированы следующие условия:</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CF3303" w:rsidRDefault="001D1F34">
      <w:pPr>
        <w:pStyle w:val="ConsPlusNormal"/>
        <w:ind w:firstLine="540"/>
        <w:jc w:val="both"/>
      </w:pPr>
      <w: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CF3303" w:rsidRDefault="001D1F34">
      <w:pPr>
        <w:pStyle w:val="ConsPlusNormal"/>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CF3303" w:rsidRDefault="001D1F34">
      <w:pPr>
        <w:pStyle w:val="ConsPlusNormal"/>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CF3303" w:rsidRDefault="001D1F34">
      <w:pPr>
        <w:pStyle w:val="ConsPlusNormal"/>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CF3303" w:rsidRDefault="001D1F34">
      <w:pPr>
        <w:pStyle w:val="ConsPlusNormal"/>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CF3303" w:rsidRDefault="001D1F34">
      <w:pPr>
        <w:pStyle w:val="ConsPlusNormal"/>
        <w:ind w:firstLine="540"/>
        <w:jc w:val="both"/>
      </w:pPr>
      <w:r>
        <w:t>40. Сетевые организации при исполнении предусмотренного настоящим разделом договора обязаны:</w:t>
      </w:r>
    </w:p>
    <w:p w:rsidR="00CF3303" w:rsidRDefault="001D1F34">
      <w:pPr>
        <w:pStyle w:val="ConsPlusNormal"/>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CF3303" w:rsidRDefault="001D1F34">
      <w:pPr>
        <w:pStyle w:val="ConsPlusNormal"/>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CF3303" w:rsidRDefault="001D1F34">
      <w:pPr>
        <w:pStyle w:val="ConsPlusNormal"/>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CF3303" w:rsidRDefault="001D1F34">
      <w:pPr>
        <w:pStyle w:val="ConsPlusNormal"/>
        <w:ind w:firstLine="540"/>
        <w:jc w:val="both"/>
      </w:pPr>
      <w:bookmarkStart w:id="26" w:name="Par360"/>
      <w:bookmarkEnd w:id="26"/>
      <w:r>
        <w:t>41. Потребитель услуг по договору между смежными сетевыми организациями определяется следующим образом:</w:t>
      </w:r>
    </w:p>
    <w:p w:rsidR="00CF3303" w:rsidRDefault="001D1F34">
      <w:pPr>
        <w:pStyle w:val="ConsPlusNormal"/>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CF3303" w:rsidRDefault="001D1F34">
      <w:pPr>
        <w:pStyle w:val="ConsPlusNormal"/>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CF3303" w:rsidRDefault="001D1F34">
      <w:pPr>
        <w:pStyle w:val="ConsPlusNormal"/>
        <w:ind w:firstLine="540"/>
        <w:jc w:val="both"/>
      </w:pPr>
      <w:r>
        <w:t xml:space="preserve">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w:t>
      </w:r>
      <w:r>
        <w:lastRenderedPageBreak/>
        <w:t>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CF3303" w:rsidRDefault="001D1F34">
      <w:pPr>
        <w:pStyle w:val="ConsPlusNormal"/>
        <w:ind w:firstLine="540"/>
        <w:jc w:val="both"/>
      </w:pPr>
      <w:bookmarkStart w:id="27" w:name="Par366"/>
      <w:bookmarkEnd w:id="27"/>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CF3303" w:rsidRDefault="001D1F34">
      <w:pPr>
        <w:pStyle w:val="ConsPlusNormal"/>
        <w:jc w:val="both"/>
      </w:pPr>
      <w:r>
        <w:t>(в ред. Постановления Правительства РФ от 07.03.2014 N 179)</w:t>
      </w:r>
    </w:p>
    <w:p w:rsidR="00CF3303" w:rsidRDefault="001D1F34">
      <w:pPr>
        <w:pStyle w:val="ConsPlusNormal"/>
        <w:ind w:firstLine="540"/>
        <w:jc w:val="both"/>
      </w:pPr>
      <w: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CF3303" w:rsidRDefault="001D1F34">
      <w:pPr>
        <w:pStyle w:val="ConsPlusNormal"/>
        <w:ind w:firstLine="540"/>
        <w:jc w:val="both"/>
      </w:pPr>
      <w:r>
        <w:t>В случае если потребитель электрической энергии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между территориальной сетевой организацией и таким потребителем (обслуживающей его энергосбытовой компанией) могут быть заключены отдельные договоры на услуги по передаче электрической энергии, потребляемой им на собственные нужды и передаваемой иным лицам. При этом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исходя из объема электрической энергии и соответствующей ему величины мощности, приобретаемых потребителем услуг по передаче электрической энергии (обслуживающей его энергосбытовой компанией) для собственных нужд.</w:t>
      </w:r>
    </w:p>
    <w:p w:rsidR="00CF3303" w:rsidRDefault="001D1F34">
      <w:pPr>
        <w:pStyle w:val="ConsPlusNormal"/>
        <w:jc w:val="both"/>
      </w:pPr>
      <w:r>
        <w:t>(абзац введен Постановлением Правительства РФ от 09.06.2010 N 416)</w:t>
      </w:r>
    </w:p>
    <w:p w:rsidR="00CF3303" w:rsidRDefault="001D1F34">
      <w:pPr>
        <w:pStyle w:val="ConsPlusNormal"/>
        <w:ind w:firstLine="540"/>
        <w:jc w:val="both"/>
      </w:pPr>
      <w:r>
        <w:t>При расчете единых (котловых) тарифов на услуги по передаче электрической энергии учитываются затраты сетевой организации пропорционально объему электроэнергии,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w:t>
      </w:r>
    </w:p>
    <w:p w:rsidR="00CF3303" w:rsidRDefault="001D1F34">
      <w:pPr>
        <w:pStyle w:val="ConsPlusNormal"/>
        <w:jc w:val="both"/>
      </w:pPr>
      <w:r>
        <w:t>(в ред. Постановления Правительства РФ от 07.03.2014 N 179)</w:t>
      </w:r>
    </w:p>
    <w:p w:rsidR="00CF3303" w:rsidRDefault="00CF3303">
      <w:pPr>
        <w:pStyle w:val="ConsPlusNormal"/>
        <w:ind w:firstLine="540"/>
        <w:jc w:val="both"/>
      </w:pPr>
    </w:p>
    <w:p w:rsidR="00CF3303" w:rsidRDefault="001D1F34">
      <w:pPr>
        <w:pStyle w:val="ConsPlusNormal"/>
        <w:jc w:val="center"/>
        <w:outlineLvl w:val="1"/>
      </w:pPr>
      <w:bookmarkStart w:id="28" w:name="Par374"/>
      <w:bookmarkEnd w:id="28"/>
      <w:r>
        <w:t>IV. Порядок доступа к электрическим сетям в условиях</w:t>
      </w:r>
    </w:p>
    <w:p w:rsidR="00CF3303" w:rsidRDefault="001D1F34">
      <w:pPr>
        <w:pStyle w:val="ConsPlusNormal"/>
        <w:jc w:val="center"/>
      </w:pPr>
      <w:r>
        <w:t>их ограниченной пропускной способности</w:t>
      </w:r>
    </w:p>
    <w:p w:rsidR="00CF3303" w:rsidRDefault="00CF3303">
      <w:pPr>
        <w:pStyle w:val="ConsPlusNormal"/>
        <w:ind w:firstLine="540"/>
        <w:jc w:val="both"/>
      </w:pPr>
    </w:p>
    <w:p w:rsidR="00CF3303" w:rsidRDefault="001D1F34">
      <w:pPr>
        <w:pStyle w:val="ConsPlusNormal"/>
        <w:ind w:firstLine="540"/>
        <w:jc w:val="both"/>
      </w:pPr>
      <w: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lastRenderedPageBreak/>
        <w:t>Ограничение права на получение электрической энергии, приводящее к дефициту мощности, возможно только в соответствии с Правилами полного и (или) частичного ограничения режима потребления электрической энергии.</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CF3303" w:rsidRDefault="001D1F34">
      <w:pPr>
        <w:pStyle w:val="ConsPlusNormal"/>
        <w:ind w:firstLine="540"/>
        <w:jc w:val="both"/>
      </w:pPr>
      <w: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CF3303" w:rsidRDefault="001D1F34">
      <w:pPr>
        <w:pStyle w:val="ConsPlusNormal"/>
        <w:ind w:firstLine="540"/>
        <w:jc w:val="both"/>
      </w:pPr>
      <w: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rsidR="00CF3303" w:rsidRDefault="001D1F34">
      <w:pPr>
        <w:pStyle w:val="ConsPlusNormal"/>
        <w:ind w:firstLine="540"/>
        <w:jc w:val="both"/>
      </w:pPr>
      <w: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CF3303" w:rsidRDefault="00CF3303">
      <w:pPr>
        <w:pStyle w:val="ConsPlusNormal"/>
        <w:ind w:firstLine="540"/>
        <w:jc w:val="both"/>
      </w:pPr>
    </w:p>
    <w:p w:rsidR="00CF3303" w:rsidRDefault="001D1F34">
      <w:pPr>
        <w:pStyle w:val="ConsPlusNormal"/>
        <w:jc w:val="center"/>
        <w:outlineLvl w:val="1"/>
      </w:pPr>
      <w:bookmarkStart w:id="29" w:name="Par386"/>
      <w:bookmarkEnd w:id="29"/>
      <w:r>
        <w:t>V. Порядок установления тарифов на услуги по передаче</w:t>
      </w:r>
    </w:p>
    <w:p w:rsidR="00CF3303" w:rsidRDefault="001D1F34">
      <w:pPr>
        <w:pStyle w:val="ConsPlusNormal"/>
        <w:jc w:val="center"/>
      </w:pPr>
      <w:r>
        <w:t>электрической энергии, предусматривающий учет степени</w:t>
      </w:r>
    </w:p>
    <w:p w:rsidR="00CF3303" w:rsidRDefault="001D1F34">
      <w:pPr>
        <w:pStyle w:val="ConsPlusNormal"/>
        <w:jc w:val="center"/>
      </w:pPr>
      <w:r>
        <w:t>использования мощности электрической сети</w:t>
      </w:r>
    </w:p>
    <w:p w:rsidR="00CF3303" w:rsidRDefault="00CF3303">
      <w:pPr>
        <w:pStyle w:val="ConsPlusNormal"/>
        <w:ind w:firstLine="540"/>
        <w:jc w:val="both"/>
      </w:pPr>
    </w:p>
    <w:p w:rsidR="00CF3303" w:rsidRDefault="001D1F34">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CF3303" w:rsidRDefault="001D1F34">
      <w:pPr>
        <w:pStyle w:val="ConsPlusNormal"/>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службу по тарифам и органы исполнительной власти субъектов Российской Федерации в области государственного регулирования тарифов в следующем порядке:</w:t>
      </w:r>
    </w:p>
    <w:p w:rsidR="00CF3303" w:rsidRDefault="001D1F34">
      <w:pPr>
        <w:pStyle w:val="ConsPlusNormal"/>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ar332" w:tooltip="Ссылка на текущий документ" w:history="1">
        <w:r>
          <w:rPr>
            <w:color w:val="0000FF"/>
          </w:rPr>
          <w:t>пунктом 38</w:t>
        </w:r>
      </w:hyperlink>
      <w:r>
        <w:t xml:space="preserve"> настоящих Правил;</w:t>
      </w:r>
    </w:p>
    <w:p w:rsidR="00CF3303" w:rsidRDefault="001D1F34">
      <w:pPr>
        <w:pStyle w:val="ConsPlusNormal"/>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ar189" w:tooltip="Ссылка на текущий документ"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службу по тарифам и органы исполнительной власти субъектов Российской Федерации в области государственного регулирования тарифов не завершена.</w:t>
      </w:r>
    </w:p>
    <w:p w:rsidR="00CF3303" w:rsidRDefault="001D1F34">
      <w:pPr>
        <w:pStyle w:val="ConsPlusNormal"/>
        <w:jc w:val="both"/>
      </w:pPr>
      <w:r>
        <w:t>(п. 47 в ред. Постановления Правительства РФ от 31.07.2014 N 740)</w:t>
      </w:r>
    </w:p>
    <w:p w:rsidR="00CF3303" w:rsidRDefault="001D1F34">
      <w:pPr>
        <w:pStyle w:val="ConsPlusNormal"/>
        <w:ind w:firstLine="540"/>
        <w:jc w:val="both"/>
      </w:pPr>
      <w:r>
        <w:t xml:space="preserve">48. Тарифы на услуги по передаче электрической энергии устанавливаются в соответствии с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с учетом </w:t>
      </w:r>
      <w:hyperlink w:anchor="Par366" w:tooltip="Ссылка на текущий документ" w:history="1">
        <w:r>
          <w:rPr>
            <w:color w:val="0000FF"/>
          </w:rPr>
          <w:t>пункта 42</w:t>
        </w:r>
      </w:hyperlink>
      <w:r>
        <w:t xml:space="preserve"> настоящих Правил.</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Абзац утратил силу. - Постановление Правительства РФ от 04.05.2012 N 442.</w:t>
      </w:r>
    </w:p>
    <w:p w:rsidR="00CF3303" w:rsidRDefault="001D1F34">
      <w:pPr>
        <w:pStyle w:val="ConsPlusNormal"/>
        <w:ind w:firstLine="540"/>
        <w:jc w:val="both"/>
      </w:pPr>
      <w:r>
        <w:t xml:space="preserve">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w:t>
      </w:r>
      <w:r>
        <w:lastRenderedPageBreak/>
        <w:t>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CF3303" w:rsidRDefault="001D1F34">
      <w:pPr>
        <w:pStyle w:val="ConsPlusNormal"/>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CF3303" w:rsidRDefault="00CF3303">
      <w:pPr>
        <w:pStyle w:val="ConsPlusNormal"/>
        <w:ind w:firstLine="540"/>
        <w:jc w:val="both"/>
      </w:pPr>
    </w:p>
    <w:p w:rsidR="00CF3303" w:rsidRDefault="001D1F34">
      <w:pPr>
        <w:pStyle w:val="ConsPlusNormal"/>
        <w:jc w:val="center"/>
        <w:outlineLvl w:val="1"/>
      </w:pPr>
      <w:bookmarkStart w:id="30" w:name="Par401"/>
      <w:bookmarkEnd w:id="30"/>
      <w:r>
        <w:t>VI. Порядок определения потерь в электрических</w:t>
      </w:r>
    </w:p>
    <w:p w:rsidR="00CF3303" w:rsidRDefault="001D1F34">
      <w:pPr>
        <w:pStyle w:val="ConsPlusNormal"/>
        <w:jc w:val="center"/>
      </w:pPr>
      <w:r>
        <w:t>сетях и оплаты этих потерь</w:t>
      </w:r>
    </w:p>
    <w:p w:rsidR="00CF3303" w:rsidRDefault="00CF3303">
      <w:pPr>
        <w:pStyle w:val="ConsPlusNormal"/>
        <w:ind w:firstLine="540"/>
        <w:jc w:val="both"/>
      </w:pPr>
    </w:p>
    <w:p w:rsidR="00CF3303" w:rsidRDefault="001D1F34">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энергопринимающими устройствами, присоединенными к этой сети, а также переданной в другие сетевые организации.</w:t>
      </w:r>
    </w:p>
    <w:p w:rsidR="00CF3303" w:rsidRDefault="001D1F34">
      <w:pPr>
        <w:pStyle w:val="ConsPlusNormal"/>
        <w:ind w:firstLine="540"/>
        <w:jc w:val="both"/>
      </w:pPr>
      <w:r>
        <w:t>51. Сетевые организации обязаны оплачивать стоимость фактических потерь электрической энергии, возникших в принадлежащих им объектах сетевого хозяйства, за вычетом стоимости потерь, учтенных в ценах (тарифах) на электрическую энергию на оптовом рынке.</w:t>
      </w:r>
    </w:p>
    <w:p w:rsidR="00CF3303" w:rsidRDefault="001D1F34">
      <w:pPr>
        <w:pStyle w:val="ConsPlusNormal"/>
        <w:ind w:firstLine="540"/>
        <w:jc w:val="both"/>
      </w:pPr>
      <w:r>
        <w:t>Стоимость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законом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CF3303" w:rsidRDefault="001D1F34">
      <w:pPr>
        <w:pStyle w:val="ConsPlusNormal"/>
        <w:jc w:val="both"/>
      </w:pPr>
      <w:r>
        <w:t>(абзац введен Постановлением Правительства РФ от 15.06.2009 N 492)</w:t>
      </w:r>
    </w:p>
    <w:p w:rsidR="00CF3303" w:rsidRDefault="001D1F34">
      <w:pPr>
        <w:pStyle w:val="ConsPlusNormal"/>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потерь, включенных в цену (тариф) электрической энергии, в целях избежания их двойного учета.</w:t>
      </w:r>
    </w:p>
    <w:p w:rsidR="00CF3303" w:rsidRDefault="001D1F34">
      <w:pPr>
        <w:pStyle w:val="ConsPlusNormal"/>
        <w:jc w:val="both"/>
      </w:pPr>
      <w:r>
        <w:t>(в ред. Постановления Правительства РФ от 15.06.2009 N 492)</w:t>
      </w:r>
    </w:p>
    <w:p w:rsidR="00CF3303" w:rsidRDefault="001D1F34">
      <w:pPr>
        <w:pStyle w:val="ConsPlusNormal"/>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CF3303" w:rsidRDefault="001D1F34">
      <w:pPr>
        <w:pStyle w:val="ConsPlusNormal"/>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CF3303" w:rsidRDefault="001D1F34">
      <w:pPr>
        <w:pStyle w:val="ConsPlusNormal"/>
        <w:ind w:firstLine="540"/>
        <w:jc w:val="both"/>
      </w:pPr>
      <w:r>
        <w:t>53. Нормативы потерь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методикой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CF3303" w:rsidRDefault="001D1F34">
      <w:pPr>
        <w:pStyle w:val="ConsPlusNormal"/>
        <w:jc w:val="both"/>
      </w:pPr>
      <w:r>
        <w:t>(п. 53 в ред. Постановления Правительства РФ от 13.11.2013 N 1019)</w:t>
      </w:r>
    </w:p>
    <w:p w:rsidR="00CF3303" w:rsidRDefault="001D1F34">
      <w:pPr>
        <w:pStyle w:val="ConsPlusNormal"/>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w:t>
      </w:r>
      <w:r>
        <w:lastRenderedPageBreak/>
        <w:t>электросетевого хозяйства, входящих в единую национальную (общероссийскую) электрическую сеть, который ограничен в соответствии с Федеральным законом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CF3303" w:rsidRDefault="001D1F34">
      <w:pPr>
        <w:pStyle w:val="ConsPlusNormal"/>
        <w:jc w:val="both"/>
      </w:pPr>
      <w:r>
        <w:t>(в ред. Постановления Правительства РФ от 15.06.2009 N 492)</w:t>
      </w:r>
    </w:p>
    <w:p w:rsidR="00CF3303" w:rsidRDefault="001D1F34">
      <w:pPr>
        <w:pStyle w:val="ConsPlusNormal"/>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CF3303" w:rsidRDefault="001D1F34">
      <w:pPr>
        <w:pStyle w:val="ConsPlusNormal"/>
        <w:jc w:val="both"/>
      </w:pPr>
      <w:r>
        <w:t>(п. 54(1) введен Постановлением Правительства РФ от 13.11.2013 N 1019)</w:t>
      </w:r>
    </w:p>
    <w:p w:rsidR="00CF3303" w:rsidRDefault="001D1F34">
      <w:pPr>
        <w:pStyle w:val="ConsPlusNormal"/>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CF3303" w:rsidRDefault="001D1F34">
      <w:pPr>
        <w:pStyle w:val="ConsPlusNormal"/>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CF3303" w:rsidRDefault="001D1F34">
      <w:pPr>
        <w:pStyle w:val="ConsPlusNormal"/>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CF3303" w:rsidRDefault="001D1F34">
      <w:pPr>
        <w:pStyle w:val="ConsPlusNormal"/>
        <w:jc w:val="both"/>
      </w:pPr>
      <w:r>
        <w:t>(п. 55 в ред. Постановления Правительства РФ от 13.11.2013 N 1019)</w:t>
      </w:r>
    </w:p>
    <w:p w:rsidR="00CF3303" w:rsidRDefault="001D1F34">
      <w:pPr>
        <w:pStyle w:val="ConsPlusNormal"/>
        <w:ind w:firstLine="540"/>
        <w:jc w:val="both"/>
      </w:pPr>
      <w:r>
        <w:t>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фактического отпуска электрической энергии и мощности из единой национальной (общероссийской) электрической сети в течение расчетного периода в отношении потребителя,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 и ставки тарифа на услуги по передаче электрической энергии по единой национальной (общероссийской) электрической сети на оплату нормативных потерь электрической энергии при ее передаче по электрическим сетям, утвержденной Федеральной службой по тарифам.</w:t>
      </w:r>
    </w:p>
    <w:p w:rsidR="00CF3303" w:rsidRDefault="001D1F34">
      <w:pPr>
        <w:pStyle w:val="ConsPlusNormal"/>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CF3303" w:rsidRDefault="001D1F34">
      <w:pPr>
        <w:pStyle w:val="ConsPlusNormal"/>
        <w:jc w:val="both"/>
      </w:pPr>
      <w:r>
        <w:t>(п. 55(1) введен Постановлением Правительства РФ от 31.07.2014 N 750)</w:t>
      </w:r>
    </w:p>
    <w:p w:rsidR="00CF3303" w:rsidRDefault="00CF3303">
      <w:pPr>
        <w:pStyle w:val="ConsPlusNormal"/>
        <w:ind w:firstLine="540"/>
        <w:jc w:val="both"/>
      </w:pPr>
    </w:p>
    <w:p w:rsidR="00CF3303" w:rsidRDefault="001D1F34">
      <w:pPr>
        <w:pStyle w:val="ConsPlusNormal"/>
        <w:jc w:val="center"/>
        <w:outlineLvl w:val="1"/>
      </w:pPr>
      <w:bookmarkStart w:id="31" w:name="Par426"/>
      <w:bookmarkEnd w:id="31"/>
      <w:r>
        <w:t>VII. Порядок предоставления и раскрытия сетевыми</w:t>
      </w:r>
    </w:p>
    <w:p w:rsidR="00CF3303" w:rsidRDefault="001D1F34">
      <w:pPr>
        <w:pStyle w:val="ConsPlusNormal"/>
        <w:jc w:val="center"/>
      </w:pPr>
      <w:r>
        <w:t>организациями информации о пропускной способности</w:t>
      </w:r>
    </w:p>
    <w:p w:rsidR="00CF3303" w:rsidRDefault="001D1F34">
      <w:pPr>
        <w:pStyle w:val="ConsPlusNormal"/>
        <w:jc w:val="center"/>
      </w:pPr>
      <w:r>
        <w:t>электрических сетей, об их технических характеристиках</w:t>
      </w:r>
    </w:p>
    <w:p w:rsidR="00CF3303" w:rsidRDefault="001D1F34">
      <w:pPr>
        <w:pStyle w:val="ConsPlusNormal"/>
        <w:jc w:val="center"/>
      </w:pPr>
      <w:r>
        <w:t>и о стоимости услуг по передаче электрической энергии</w:t>
      </w:r>
    </w:p>
    <w:p w:rsidR="00CF3303" w:rsidRDefault="00CF3303">
      <w:pPr>
        <w:pStyle w:val="ConsPlusNormal"/>
        <w:ind w:firstLine="540"/>
        <w:jc w:val="both"/>
      </w:pPr>
    </w:p>
    <w:p w:rsidR="00CF3303" w:rsidRDefault="001D1F34">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CF3303" w:rsidRDefault="001D1F34">
      <w:pPr>
        <w:pStyle w:val="ConsPlusNormal"/>
        <w:ind w:firstLine="540"/>
        <w:jc w:val="both"/>
      </w:pPr>
      <w:r>
        <w:lastRenderedPageBreak/>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CF3303" w:rsidRDefault="001D1F34">
      <w:pPr>
        <w:pStyle w:val="ConsPlusNormal"/>
        <w:ind w:firstLine="540"/>
        <w:jc w:val="both"/>
      </w:pPr>
      <w:r>
        <w:t>58. Запрашиваемая информация подлежит предоставлению в течение 7 дней с даты получения запроса.</w:t>
      </w:r>
    </w:p>
    <w:p w:rsidR="00CF3303" w:rsidRDefault="001D1F34">
      <w:pPr>
        <w:pStyle w:val="ConsPlusNormal"/>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CF3303" w:rsidRDefault="001D1F34">
      <w:pPr>
        <w:pStyle w:val="ConsPlusNormal"/>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CF3303" w:rsidRDefault="001D1F34">
      <w:pPr>
        <w:pStyle w:val="ConsPlusNormal"/>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CF3303" w:rsidRDefault="00CF3303">
      <w:pPr>
        <w:pStyle w:val="ConsPlusNormal"/>
        <w:ind w:firstLine="540"/>
        <w:jc w:val="both"/>
      </w:pPr>
    </w:p>
    <w:p w:rsidR="00CF3303" w:rsidRDefault="001D1F34">
      <w:pPr>
        <w:pStyle w:val="ConsPlusNormal"/>
        <w:jc w:val="center"/>
        <w:outlineLvl w:val="1"/>
      </w:pPr>
      <w:bookmarkStart w:id="32" w:name="Par438"/>
      <w:bookmarkEnd w:id="32"/>
      <w:r>
        <w:t>VIII. Порядок рассмотрения заявлений (жалоб)</w:t>
      </w:r>
    </w:p>
    <w:p w:rsidR="00CF3303" w:rsidRDefault="001D1F34">
      <w:pPr>
        <w:pStyle w:val="ConsPlusNormal"/>
        <w:jc w:val="center"/>
      </w:pPr>
      <w:r>
        <w:t>по вопросам предоставления доступа к услугам по передаче</w:t>
      </w:r>
    </w:p>
    <w:p w:rsidR="00CF3303" w:rsidRDefault="001D1F34">
      <w:pPr>
        <w:pStyle w:val="ConsPlusNormal"/>
        <w:jc w:val="center"/>
      </w:pPr>
      <w:r>
        <w:t>электрической энергии и принятия по этим заявлениям</w:t>
      </w:r>
    </w:p>
    <w:p w:rsidR="00CF3303" w:rsidRDefault="001D1F34">
      <w:pPr>
        <w:pStyle w:val="ConsPlusNormal"/>
        <w:jc w:val="center"/>
      </w:pPr>
      <w:r>
        <w:t>(жалобам) решений, обязательных для исполнения</w:t>
      </w:r>
    </w:p>
    <w:p w:rsidR="00CF3303" w:rsidRDefault="001D1F34">
      <w:pPr>
        <w:pStyle w:val="ConsPlusNormal"/>
        <w:jc w:val="center"/>
      </w:pPr>
      <w:r>
        <w:t>юридическими и физическими лицами</w:t>
      </w:r>
    </w:p>
    <w:p w:rsidR="00CF3303" w:rsidRDefault="00CF3303">
      <w:pPr>
        <w:pStyle w:val="ConsPlusNormal"/>
        <w:ind w:firstLine="540"/>
        <w:jc w:val="both"/>
      </w:pPr>
    </w:p>
    <w:p w:rsidR="00CF3303" w:rsidRDefault="001D1F34">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CF3303" w:rsidRDefault="001D1F34">
      <w:pPr>
        <w:pStyle w:val="ConsPlusNormal"/>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CF3303" w:rsidRDefault="001D1F34">
      <w:pPr>
        <w:pStyle w:val="ConsPlusNormal"/>
        <w:ind w:firstLine="540"/>
        <w:jc w:val="both"/>
      </w:pPr>
      <w:r>
        <w:t>64. Антимонопольный орган рассматривает заявление (жалобу) в месячный срок с даты его поступления.</w:t>
      </w:r>
    </w:p>
    <w:p w:rsidR="00CF3303" w:rsidRDefault="001D1F34">
      <w:pPr>
        <w:pStyle w:val="ConsPlusNormal"/>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CF3303" w:rsidRDefault="001D1F34">
      <w:pPr>
        <w:pStyle w:val="ConsPlusNormal"/>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CF3303" w:rsidRDefault="001D1F34">
      <w:pPr>
        <w:pStyle w:val="ConsPlusNormal"/>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1D1F34">
      <w:pPr>
        <w:pStyle w:val="ConsPlusNormal"/>
        <w:jc w:val="right"/>
        <w:outlineLvl w:val="0"/>
      </w:pPr>
      <w:bookmarkStart w:id="33" w:name="Par455"/>
      <w:bookmarkEnd w:id="33"/>
      <w:r>
        <w:t>Утверждены</w:t>
      </w:r>
    </w:p>
    <w:p w:rsidR="00CF3303" w:rsidRDefault="001D1F34">
      <w:pPr>
        <w:pStyle w:val="ConsPlusNormal"/>
        <w:jc w:val="right"/>
      </w:pPr>
      <w:r>
        <w:t>Постановлением Правительства</w:t>
      </w:r>
    </w:p>
    <w:p w:rsidR="00CF3303" w:rsidRDefault="001D1F34">
      <w:pPr>
        <w:pStyle w:val="ConsPlusNormal"/>
        <w:jc w:val="right"/>
      </w:pPr>
      <w:r>
        <w:t>Российской Федерации</w:t>
      </w:r>
    </w:p>
    <w:p w:rsidR="00CF3303" w:rsidRDefault="001D1F34">
      <w:pPr>
        <w:pStyle w:val="ConsPlusNormal"/>
        <w:jc w:val="right"/>
      </w:pPr>
      <w:r>
        <w:t>от 27 декабря 2004 г. N 861</w:t>
      </w:r>
    </w:p>
    <w:p w:rsidR="00CF3303" w:rsidRDefault="00CF3303">
      <w:pPr>
        <w:pStyle w:val="ConsPlusNormal"/>
        <w:ind w:firstLine="540"/>
        <w:jc w:val="both"/>
      </w:pPr>
    </w:p>
    <w:p w:rsidR="00CF3303" w:rsidRDefault="001D1F34">
      <w:pPr>
        <w:pStyle w:val="ConsPlusNormal"/>
        <w:jc w:val="center"/>
        <w:rPr>
          <w:b/>
          <w:bCs/>
          <w:sz w:val="16"/>
          <w:szCs w:val="16"/>
        </w:rPr>
      </w:pPr>
      <w:bookmarkStart w:id="34" w:name="Par460"/>
      <w:bookmarkEnd w:id="34"/>
      <w:r>
        <w:rPr>
          <w:b/>
          <w:bCs/>
          <w:sz w:val="16"/>
          <w:szCs w:val="16"/>
        </w:rPr>
        <w:t>ПРАВИЛА</w:t>
      </w:r>
    </w:p>
    <w:p w:rsidR="00CF3303" w:rsidRDefault="001D1F34">
      <w:pPr>
        <w:pStyle w:val="ConsPlusNormal"/>
        <w:jc w:val="center"/>
        <w:rPr>
          <w:b/>
          <w:bCs/>
          <w:sz w:val="16"/>
          <w:szCs w:val="16"/>
        </w:rPr>
      </w:pPr>
      <w:r>
        <w:rPr>
          <w:b/>
          <w:bCs/>
          <w:sz w:val="16"/>
          <w:szCs w:val="16"/>
        </w:rPr>
        <w:t>НЕДИСКРИМИНАЦИОННОГО ДОСТУПА К УСЛУГАМ</w:t>
      </w:r>
    </w:p>
    <w:p w:rsidR="00CF3303" w:rsidRDefault="001D1F34">
      <w:pPr>
        <w:pStyle w:val="ConsPlusNormal"/>
        <w:jc w:val="center"/>
        <w:rPr>
          <w:b/>
          <w:bCs/>
          <w:sz w:val="16"/>
          <w:szCs w:val="16"/>
        </w:rPr>
      </w:pPr>
      <w:r>
        <w:rPr>
          <w:b/>
          <w:bCs/>
          <w:sz w:val="16"/>
          <w:szCs w:val="16"/>
        </w:rPr>
        <w:t>ПО ОПЕРАТИВНО-ДИСПЕТЧЕРСКОМУ УПРАВЛЕНИЮ</w:t>
      </w:r>
    </w:p>
    <w:p w:rsidR="00CF3303" w:rsidRDefault="001D1F34">
      <w:pPr>
        <w:pStyle w:val="ConsPlusNormal"/>
        <w:jc w:val="center"/>
        <w:rPr>
          <w:b/>
          <w:bCs/>
          <w:sz w:val="16"/>
          <w:szCs w:val="16"/>
        </w:rPr>
      </w:pPr>
      <w:r>
        <w:rPr>
          <w:b/>
          <w:bCs/>
          <w:sz w:val="16"/>
          <w:szCs w:val="16"/>
        </w:rPr>
        <w:t>В ЭЛЕКТРОЭНЕРГЕТИКЕ И ОКАЗАНИЯ ЭТИХ УСЛУГ</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 ред. Постановлений Правительства РФ от 21.03.2007 N 168,</w:t>
      </w:r>
    </w:p>
    <w:p w:rsidR="00CF3303" w:rsidRDefault="001D1F34">
      <w:pPr>
        <w:pStyle w:val="ConsPlusNormal"/>
        <w:jc w:val="center"/>
      </w:pPr>
      <w:r>
        <w:lastRenderedPageBreak/>
        <w:t>от 14.02.2009 N 114)</w:t>
      </w:r>
    </w:p>
    <w:p w:rsidR="00CF3303" w:rsidRDefault="00CF3303">
      <w:pPr>
        <w:pStyle w:val="ConsPlusNormal"/>
        <w:ind w:firstLine="540"/>
        <w:jc w:val="both"/>
      </w:pPr>
    </w:p>
    <w:p w:rsidR="00CF3303" w:rsidRDefault="001D1F34">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CF3303" w:rsidRDefault="001D1F34">
      <w:pPr>
        <w:pStyle w:val="ConsPlusNormal"/>
        <w:jc w:val="both"/>
      </w:pPr>
      <w:r>
        <w:t>(в ред. Постановления Правительства РФ от 14.02.2009 N 114)</w:t>
      </w:r>
    </w:p>
    <w:p w:rsidR="00CF3303" w:rsidRDefault="001D1F34">
      <w:pPr>
        <w:pStyle w:val="ConsPlusNormal"/>
        <w:ind w:firstLine="540"/>
        <w:jc w:val="both"/>
      </w:pPr>
      <w:r>
        <w:t>2. Утратил силу. - Постановление Правительства РФ от 14.02.2009 N 114.</w:t>
      </w:r>
    </w:p>
    <w:p w:rsidR="00CF3303" w:rsidRDefault="001D1F34">
      <w:pPr>
        <w:pStyle w:val="ConsPlusNormal"/>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CF3303" w:rsidRDefault="001D1F34">
      <w:pPr>
        <w:pStyle w:val="ConsPlusNormal"/>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CF3303" w:rsidRDefault="001D1F34">
      <w:pPr>
        <w:pStyle w:val="ConsPlusNormal"/>
        <w:ind w:firstLine="540"/>
        <w:jc w:val="both"/>
      </w:pPr>
      <w:bookmarkStart w:id="35" w:name="Par474"/>
      <w:bookmarkEnd w:id="35"/>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CF3303" w:rsidRDefault="001D1F34">
      <w:pPr>
        <w:pStyle w:val="ConsPlusNormal"/>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CF3303" w:rsidRDefault="001D1F34">
      <w:pPr>
        <w:pStyle w:val="ConsPlusNormal"/>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CF3303" w:rsidRDefault="001D1F34">
      <w:pPr>
        <w:pStyle w:val="ConsPlusNormal"/>
        <w:jc w:val="both"/>
      </w:pPr>
      <w:r>
        <w:t>(п. 5 в ред. Постановления Правительства РФ от 14.02.2009 N 114)</w:t>
      </w:r>
    </w:p>
    <w:p w:rsidR="00CF3303" w:rsidRDefault="001D1F34">
      <w:pPr>
        <w:pStyle w:val="ConsPlusNormal"/>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CF3303" w:rsidRDefault="001D1F34">
      <w:pPr>
        <w:pStyle w:val="ConsPlusNormal"/>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CF3303" w:rsidRDefault="001D1F34">
      <w:pPr>
        <w:pStyle w:val="ConsPlusNormal"/>
        <w:jc w:val="both"/>
      </w:pPr>
      <w:r>
        <w:t>(в ред. Постановления Правительства РФ от 14.02.2009 N 114)</w:t>
      </w:r>
    </w:p>
    <w:p w:rsidR="00CF3303" w:rsidRDefault="001D1F34">
      <w:pPr>
        <w:pStyle w:val="ConsPlusNormal"/>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CF3303" w:rsidRDefault="001D1F34">
      <w:pPr>
        <w:pStyle w:val="ConsPlusNormal"/>
        <w:jc w:val="both"/>
      </w:pPr>
      <w:r>
        <w:t>(в ред. Постановления Правительства РФ от 14.02.2009 N 114)</w:t>
      </w:r>
    </w:p>
    <w:p w:rsidR="00CF3303" w:rsidRDefault="001D1F34">
      <w:pPr>
        <w:pStyle w:val="ConsPlusNormal"/>
        <w:ind w:firstLine="540"/>
        <w:jc w:val="both"/>
      </w:pPr>
      <w:bookmarkStart w:id="36" w:name="Par483"/>
      <w:bookmarkEnd w:id="36"/>
      <w:r>
        <w:t xml:space="preserve">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w:t>
      </w:r>
      <w:r>
        <w:lastRenderedPageBreak/>
        <w:t>следующие сведения, подтверждаемые приложенными к заявке документами:</w:t>
      </w:r>
    </w:p>
    <w:p w:rsidR="00CF3303" w:rsidRDefault="001D1F34">
      <w:pPr>
        <w:pStyle w:val="ConsPlusNormal"/>
        <w:ind w:firstLine="540"/>
        <w:jc w:val="both"/>
      </w:pPr>
      <w:r>
        <w:t>а) реквизиты заявителя;</w:t>
      </w:r>
    </w:p>
    <w:p w:rsidR="00CF3303" w:rsidRDefault="001D1F34">
      <w:pPr>
        <w:pStyle w:val="ConsPlusNormal"/>
        <w:ind w:firstLine="540"/>
        <w:jc w:val="both"/>
      </w:pPr>
      <w:r>
        <w:t>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CF3303" w:rsidRDefault="001D1F34">
      <w:pPr>
        <w:pStyle w:val="ConsPlusNormal"/>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CF3303" w:rsidRDefault="001D1F34">
      <w:pPr>
        <w:pStyle w:val="ConsPlusNormal"/>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CF3303" w:rsidRDefault="001D1F34">
      <w:pPr>
        <w:pStyle w:val="ConsPlusNormal"/>
        <w:jc w:val="both"/>
      </w:pPr>
      <w:r>
        <w:t>(п. 9 в ред. Постановления Правительства РФ от 14.02.2009 N 114)</w:t>
      </w:r>
    </w:p>
    <w:p w:rsidR="00CF3303" w:rsidRDefault="001D1F34">
      <w:pPr>
        <w:pStyle w:val="ConsPlusNormal"/>
        <w:ind w:firstLine="540"/>
        <w:jc w:val="both"/>
      </w:pPr>
      <w:r>
        <w:t>10. Утратил силу. - Постановление Правительства РФ от 14.02.2009 N 114.</w:t>
      </w:r>
    </w:p>
    <w:p w:rsidR="00CF3303" w:rsidRDefault="001D1F34">
      <w:pPr>
        <w:pStyle w:val="ConsPlusNormal"/>
        <w:ind w:firstLine="540"/>
        <w:jc w:val="both"/>
      </w:pPr>
      <w:bookmarkStart w:id="37" w:name="Par490"/>
      <w:bookmarkEnd w:id="37"/>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CF3303" w:rsidRDefault="001D1F34">
      <w:pPr>
        <w:pStyle w:val="ConsPlusNormal"/>
        <w:ind w:firstLine="540"/>
        <w:jc w:val="both"/>
      </w:pPr>
      <w:r>
        <w:t xml:space="preserve">12. При отсутствии сведений, указанных в </w:t>
      </w:r>
      <w:hyperlink w:anchor="Par483" w:tooltip="Ссылка на текущий документ"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ar490" w:tooltip="Ссылка на текущий документ" w:history="1">
        <w:r>
          <w:rPr>
            <w:color w:val="0000FF"/>
          </w:rPr>
          <w:t>пунктом 11</w:t>
        </w:r>
      </w:hyperlink>
      <w:r>
        <w:t xml:space="preserve"> настоящих Правил.</w:t>
      </w:r>
    </w:p>
    <w:p w:rsidR="00CF3303" w:rsidRDefault="001D1F34">
      <w:pPr>
        <w:pStyle w:val="ConsPlusNormal"/>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CF3303" w:rsidRDefault="001D1F34">
      <w:pPr>
        <w:pStyle w:val="ConsPlusNormal"/>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CF3303" w:rsidRDefault="001D1F34">
      <w:pPr>
        <w:pStyle w:val="ConsPlusNormal"/>
        <w:jc w:val="both"/>
      </w:pPr>
      <w:r>
        <w:t>(в ред. Постановления Правительства РФ от 14.02.2009 N 114)</w:t>
      </w:r>
    </w:p>
    <w:p w:rsidR="00CF3303" w:rsidRDefault="001D1F34">
      <w:pPr>
        <w:pStyle w:val="ConsPlusNormal"/>
        <w:ind w:firstLine="540"/>
        <w:jc w:val="both"/>
      </w:pPr>
      <w:r>
        <w:t>15. Абзац утратил силу. - Постановление Правительства РФ от 14.02.2009 N 114.</w:t>
      </w:r>
    </w:p>
    <w:p w:rsidR="00CF3303" w:rsidRDefault="001D1F34">
      <w:pPr>
        <w:pStyle w:val="ConsPlusNormal"/>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CF3303" w:rsidRDefault="001D1F34">
      <w:pPr>
        <w:pStyle w:val="ConsPlusNormal"/>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CF3303" w:rsidRDefault="001D1F34">
      <w:pPr>
        <w:pStyle w:val="ConsPlusNormal"/>
        <w:jc w:val="both"/>
      </w:pPr>
      <w:r>
        <w:t>(в ред. Постановления Правительства РФ от 14.02.2009 N 114)</w:t>
      </w:r>
    </w:p>
    <w:p w:rsidR="00CF3303" w:rsidRDefault="001D1F34">
      <w:pPr>
        <w:pStyle w:val="ConsPlusNormal"/>
        <w:ind w:firstLine="540"/>
        <w:jc w:val="both"/>
      </w:pPr>
      <w:r>
        <w:t>Отказ в предоставлении доступа к услугам может быть обжалован в антимонопольном органе и (или) оспорен в суде.</w:t>
      </w:r>
    </w:p>
    <w:p w:rsidR="00CF3303" w:rsidRDefault="001D1F34">
      <w:pPr>
        <w:pStyle w:val="ConsPlusNormal"/>
        <w:ind w:firstLine="540"/>
        <w:jc w:val="both"/>
      </w:pPr>
      <w:bookmarkStart w:id="38" w:name="Par500"/>
      <w:bookmarkEnd w:id="38"/>
      <w:r>
        <w:t>17. Системный оператор вправе отказать заявителю в предоставлении доступа к услугам по следующим основаниям:</w:t>
      </w:r>
    </w:p>
    <w:p w:rsidR="00CF3303" w:rsidRDefault="001D1F34">
      <w:pPr>
        <w:pStyle w:val="ConsPlusNormal"/>
        <w:ind w:firstLine="540"/>
        <w:jc w:val="both"/>
      </w:pPr>
      <w:r>
        <w:t xml:space="preserve">а) заявитель не представил сведения, предусмотренные </w:t>
      </w:r>
      <w:hyperlink w:anchor="Par483" w:tooltip="Ссылка на текущий документ" w:history="1">
        <w:r>
          <w:rPr>
            <w:color w:val="0000FF"/>
          </w:rPr>
          <w:t>пунктом 9</w:t>
        </w:r>
      </w:hyperlink>
      <w:r>
        <w:t xml:space="preserve"> настоящих Правил;</w:t>
      </w:r>
    </w:p>
    <w:p w:rsidR="00CF3303" w:rsidRDefault="001D1F34">
      <w:pPr>
        <w:pStyle w:val="ConsPlusNormal"/>
        <w:ind w:firstLine="540"/>
        <w:jc w:val="both"/>
      </w:pPr>
      <w:r>
        <w:t>б) заявитель представил недостоверные сведения;</w:t>
      </w:r>
    </w:p>
    <w:p w:rsidR="00CF3303" w:rsidRDefault="001D1F34">
      <w:pPr>
        <w:pStyle w:val="ConsPlusNormal"/>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CF3303" w:rsidRDefault="001D1F34">
      <w:pPr>
        <w:pStyle w:val="ConsPlusNormal"/>
        <w:jc w:val="both"/>
      </w:pPr>
      <w:r>
        <w:t>(пп. "в" в ред. Постановления Правительства РФ от 14.02.2009 N 114)</w:t>
      </w:r>
    </w:p>
    <w:p w:rsidR="00CF3303" w:rsidRDefault="001D1F34">
      <w:pPr>
        <w:pStyle w:val="ConsPlusNormal"/>
        <w:ind w:firstLine="540"/>
        <w:jc w:val="both"/>
      </w:pPr>
      <w:bookmarkStart w:id="39" w:name="Par505"/>
      <w:bookmarkEnd w:id="39"/>
      <w:r>
        <w:t>г)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w:t>
      </w:r>
    </w:p>
    <w:p w:rsidR="00CF3303" w:rsidRDefault="001D1F34">
      <w:pPr>
        <w:pStyle w:val="ConsPlusNormal"/>
        <w:jc w:val="both"/>
      </w:pPr>
      <w:r>
        <w:t>(пп. "г" введен Постановлением Правительства РФ от 14.02.2009 N 114)</w:t>
      </w:r>
    </w:p>
    <w:p w:rsidR="00CF3303" w:rsidRDefault="001D1F34">
      <w:pPr>
        <w:pStyle w:val="ConsPlusNormal"/>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ar500" w:tooltip="Ссылка на текущий документ"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CF3303" w:rsidRDefault="001D1F34">
      <w:pPr>
        <w:pStyle w:val="ConsPlusNormal"/>
        <w:ind w:firstLine="540"/>
        <w:jc w:val="both"/>
      </w:pPr>
      <w:r>
        <w:t xml:space="preserve">В случае отказа в предоставлении доступа заявителя к услугам по основанию, предусмотренному </w:t>
      </w:r>
      <w:hyperlink w:anchor="Par505" w:tooltip="Ссылка на текущий документ"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w:t>
      </w:r>
      <w:r>
        <w:lastRenderedPageBreak/>
        <w:t xml:space="preserve">заключения с заявителем соглашения, предусмотренного </w:t>
      </w:r>
      <w:hyperlink w:anchor="Par474" w:tooltip="Ссылка на текущий документ" w:history="1">
        <w:r>
          <w:rPr>
            <w:color w:val="0000FF"/>
          </w:rPr>
          <w:t>пунктом 5</w:t>
        </w:r>
      </w:hyperlink>
      <w:r>
        <w:t xml:space="preserve"> настоящих Правил. Соглашение заключается в </w:t>
      </w:r>
      <w:hyperlink w:anchor="Par122" w:tooltip="Ссылка на текущий документ" w:history="1">
        <w:r>
          <w:rPr>
            <w:color w:val="0000FF"/>
          </w:rPr>
          <w:t>порядке</w:t>
        </w:r>
      </w:hyperlink>
      <w:r>
        <w:t>, предусмотренном настоящими Правилами для заключения договора.</w:t>
      </w:r>
    </w:p>
    <w:p w:rsidR="00CF3303" w:rsidRDefault="001D1F34">
      <w:pPr>
        <w:pStyle w:val="ConsPlusNormal"/>
        <w:jc w:val="both"/>
      </w:pPr>
      <w:r>
        <w:t>(абзац введен Постановлением Правительства РФ от 14.02.2009 N 114)</w:t>
      </w:r>
    </w:p>
    <w:p w:rsidR="00CF3303" w:rsidRDefault="001D1F34">
      <w:pPr>
        <w:pStyle w:val="ConsPlusNormal"/>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CF3303" w:rsidRDefault="001D1F34">
      <w:pPr>
        <w:pStyle w:val="ConsPlusNormal"/>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CF3303" w:rsidRDefault="001D1F34">
      <w:pPr>
        <w:pStyle w:val="ConsPlusNormal"/>
        <w:jc w:val="both"/>
      </w:pPr>
      <w:r>
        <w:t>(п. 19 в ред. Постановления Правительства РФ от 14.02.2009 N 114)</w:t>
      </w:r>
    </w:p>
    <w:p w:rsidR="00CF3303" w:rsidRDefault="001D1F34">
      <w:pPr>
        <w:pStyle w:val="ConsPlusNormal"/>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CF3303" w:rsidRDefault="001D1F34">
      <w:pPr>
        <w:pStyle w:val="ConsPlusNormal"/>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1D1F34">
      <w:pPr>
        <w:pStyle w:val="ConsPlusNormal"/>
        <w:jc w:val="right"/>
        <w:outlineLvl w:val="0"/>
      </w:pPr>
      <w:bookmarkStart w:id="40" w:name="Par520"/>
      <w:bookmarkEnd w:id="40"/>
      <w:r>
        <w:t>Утверждены</w:t>
      </w:r>
    </w:p>
    <w:p w:rsidR="00CF3303" w:rsidRDefault="001D1F34">
      <w:pPr>
        <w:pStyle w:val="ConsPlusNormal"/>
        <w:jc w:val="right"/>
      </w:pPr>
      <w:r>
        <w:t>Постановлением Правительства</w:t>
      </w:r>
    </w:p>
    <w:p w:rsidR="00CF3303" w:rsidRDefault="001D1F34">
      <w:pPr>
        <w:pStyle w:val="ConsPlusNormal"/>
        <w:jc w:val="right"/>
      </w:pPr>
      <w:r>
        <w:t>Российской Федерации</w:t>
      </w:r>
    </w:p>
    <w:p w:rsidR="00CF3303" w:rsidRDefault="001D1F34">
      <w:pPr>
        <w:pStyle w:val="ConsPlusNormal"/>
        <w:jc w:val="right"/>
      </w:pPr>
      <w:r>
        <w:t>от 27 декабря 2004 г. N 861</w:t>
      </w:r>
    </w:p>
    <w:p w:rsidR="00CF3303" w:rsidRDefault="00CF3303">
      <w:pPr>
        <w:pStyle w:val="ConsPlusNormal"/>
        <w:ind w:firstLine="540"/>
        <w:jc w:val="both"/>
      </w:pPr>
    </w:p>
    <w:p w:rsidR="00CF3303" w:rsidRDefault="001D1F34">
      <w:pPr>
        <w:pStyle w:val="ConsPlusNormal"/>
        <w:jc w:val="center"/>
        <w:rPr>
          <w:b/>
          <w:bCs/>
          <w:sz w:val="16"/>
          <w:szCs w:val="16"/>
        </w:rPr>
      </w:pPr>
      <w:bookmarkStart w:id="41" w:name="Par525"/>
      <w:bookmarkEnd w:id="41"/>
      <w:r>
        <w:rPr>
          <w:b/>
          <w:bCs/>
          <w:sz w:val="16"/>
          <w:szCs w:val="16"/>
        </w:rPr>
        <w:t>ПРАВИЛА</w:t>
      </w:r>
    </w:p>
    <w:p w:rsidR="00CF3303" w:rsidRDefault="001D1F34">
      <w:pPr>
        <w:pStyle w:val="ConsPlusNormal"/>
        <w:jc w:val="center"/>
        <w:rPr>
          <w:b/>
          <w:bCs/>
          <w:sz w:val="16"/>
          <w:szCs w:val="16"/>
        </w:rPr>
      </w:pPr>
      <w:r>
        <w:rPr>
          <w:b/>
          <w:bCs/>
          <w:sz w:val="16"/>
          <w:szCs w:val="16"/>
        </w:rPr>
        <w:t>НЕДИСКРИМИНАЦИОННОГО ДОСТУПА К УСЛУГАМ АДМИНИСТРАТОРА</w:t>
      </w:r>
    </w:p>
    <w:p w:rsidR="00CF3303" w:rsidRDefault="001D1F34">
      <w:pPr>
        <w:pStyle w:val="ConsPlusNormal"/>
        <w:jc w:val="center"/>
        <w:rPr>
          <w:b/>
          <w:bCs/>
          <w:sz w:val="16"/>
          <w:szCs w:val="16"/>
        </w:rPr>
      </w:pPr>
      <w:r>
        <w:rPr>
          <w:b/>
          <w:bCs/>
          <w:sz w:val="16"/>
          <w:szCs w:val="16"/>
        </w:rPr>
        <w:t>ТОРГОВОЙ СИСТЕМЫ ОПТОВОГО РЫНКА И ОКАЗАНИЯ ЭТИХ УСЛУГ</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 ред. Постановлений Правительства РФ от 21.03.2007 N 168,</w:t>
      </w:r>
    </w:p>
    <w:p w:rsidR="00CF3303" w:rsidRDefault="001D1F34">
      <w:pPr>
        <w:pStyle w:val="ConsPlusNormal"/>
        <w:jc w:val="center"/>
      </w:pPr>
      <w:r>
        <w:t>от 09.06.2010 N 416)</w:t>
      </w:r>
    </w:p>
    <w:p w:rsidR="00CF3303" w:rsidRDefault="00CF3303">
      <w:pPr>
        <w:pStyle w:val="ConsPlusNormal"/>
        <w:ind w:firstLine="540"/>
        <w:jc w:val="both"/>
      </w:pPr>
    </w:p>
    <w:p w:rsidR="00CF3303" w:rsidRDefault="001D1F34">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CF3303" w:rsidRDefault="001D1F34">
      <w:pPr>
        <w:pStyle w:val="ConsPlusNormal"/>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CF3303" w:rsidRDefault="001D1F34">
      <w:pPr>
        <w:pStyle w:val="ConsPlusNormal"/>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CF3303" w:rsidRDefault="001D1F34">
      <w:pPr>
        <w:pStyle w:val="ConsPlusNormal"/>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CF3303" w:rsidRDefault="001D1F34">
      <w:pPr>
        <w:pStyle w:val="ConsPlusNormal"/>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ar538" w:tooltip="Ссылка на текущий документ" w:history="1">
        <w:r>
          <w:rPr>
            <w:color w:val="0000FF"/>
          </w:rPr>
          <w:t>пунктами 6</w:t>
        </w:r>
      </w:hyperlink>
      <w:r>
        <w:t xml:space="preserve"> - </w:t>
      </w:r>
      <w:hyperlink w:anchor="Par557" w:tooltip="Ссылка на текущий документ"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CF3303" w:rsidRDefault="001D1F34">
      <w:pPr>
        <w:pStyle w:val="ConsPlusNormal"/>
        <w:ind w:firstLine="540"/>
        <w:jc w:val="both"/>
      </w:pPr>
      <w:bookmarkStart w:id="42" w:name="Par538"/>
      <w:bookmarkEnd w:id="42"/>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CF3303" w:rsidRDefault="001D1F34">
      <w:pPr>
        <w:pStyle w:val="ConsPlusNormal"/>
        <w:ind w:firstLine="540"/>
        <w:jc w:val="both"/>
      </w:pPr>
      <w:r>
        <w:lastRenderedPageBreak/>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CF3303" w:rsidRDefault="001D1F34">
      <w:pPr>
        <w:pStyle w:val="ConsPlusNormal"/>
        <w:ind w:firstLine="540"/>
        <w:jc w:val="both"/>
      </w:pPr>
      <w:r>
        <w:t>б) анкету заявителя, заполненную по установленной форме;</w:t>
      </w:r>
    </w:p>
    <w:p w:rsidR="00CF3303" w:rsidRDefault="001D1F34">
      <w:pPr>
        <w:pStyle w:val="ConsPlusNormal"/>
        <w:ind w:firstLine="540"/>
        <w:jc w:val="both"/>
      </w:pPr>
      <w:r>
        <w:t>в) нотариально заверенную копию учредительных документов;</w:t>
      </w:r>
    </w:p>
    <w:p w:rsidR="00CF3303" w:rsidRDefault="001D1F34">
      <w:pPr>
        <w:pStyle w:val="ConsPlusNormal"/>
        <w:ind w:firstLine="540"/>
        <w:jc w:val="both"/>
      </w:pPr>
      <w:r>
        <w:t>г) нотариально заверенную копию свидетельства о государственной регистрации юридического лица;</w:t>
      </w:r>
    </w:p>
    <w:p w:rsidR="00CF3303" w:rsidRDefault="001D1F34">
      <w:pPr>
        <w:pStyle w:val="ConsPlusNormal"/>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CF3303" w:rsidRDefault="001D1F34">
      <w:pPr>
        <w:pStyle w:val="ConsPlusNormal"/>
        <w:ind w:firstLine="540"/>
        <w:jc w:val="both"/>
      </w:pPr>
      <w:r>
        <w:t>е) документы, подтверждающие полномочия лиц, представляющих интересы заявителя;</w:t>
      </w:r>
    </w:p>
    <w:p w:rsidR="00CF3303" w:rsidRDefault="001D1F34">
      <w:pPr>
        <w:pStyle w:val="ConsPlusNormal"/>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CF3303" w:rsidRDefault="001D1F34">
      <w:pPr>
        <w:pStyle w:val="ConsPlusNormal"/>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CF3303" w:rsidRDefault="001D1F34">
      <w:pPr>
        <w:pStyle w:val="ConsPlusNormal"/>
        <w:ind w:firstLine="540"/>
        <w:jc w:val="both"/>
      </w:pPr>
      <w:r>
        <w:t>и) акты разграничения балансовой принадлежности и эксплуатационной ответственности, согласованные с собственниками или иными законными владельцами сетевых объектов, к которым технологически присоединен заявитель либо третьи лица, интересы которых заявитель намерен представлять, за исключением случаев, когда присоединение осуществлено в отношении энергопринимающих устройств (энергетических установок) физических лиц;</w:t>
      </w:r>
    </w:p>
    <w:p w:rsidR="00CF3303" w:rsidRDefault="001D1F34">
      <w:pPr>
        <w:pStyle w:val="ConsPlusNormal"/>
        <w:jc w:val="both"/>
      </w:pPr>
      <w:r>
        <w:t>(в ред. Постановления Правительства РФ от 09.06.2010 N 416)</w:t>
      </w:r>
    </w:p>
    <w:p w:rsidR="00CF3303" w:rsidRDefault="001D1F34">
      <w:pPr>
        <w:pStyle w:val="ConsPlusNormal"/>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CF3303" w:rsidRDefault="001D1F34">
      <w:pPr>
        <w:pStyle w:val="ConsPlusNormal"/>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CF3303" w:rsidRDefault="001D1F34">
      <w:pPr>
        <w:pStyle w:val="ConsPlusNormal"/>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CF3303" w:rsidRDefault="001D1F34">
      <w:pPr>
        <w:pStyle w:val="ConsPlusNormal"/>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CF3303" w:rsidRDefault="001D1F34">
      <w:pPr>
        <w:pStyle w:val="ConsPlusNormal"/>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CF3303" w:rsidRDefault="001D1F34">
      <w:pPr>
        <w:pStyle w:val="ConsPlusNormal"/>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CF3303" w:rsidRDefault="001D1F34">
      <w:pPr>
        <w:pStyle w:val="ConsPlusNormal"/>
        <w:ind w:firstLine="540"/>
        <w:jc w:val="both"/>
      </w:pPr>
      <w:r>
        <w:t>а) обеспечение коммерческого учета произведенной (потребленной) на оптовом рынке электрической энергии (мощности);</w:t>
      </w:r>
    </w:p>
    <w:p w:rsidR="00CF3303" w:rsidRDefault="001D1F34">
      <w:pPr>
        <w:pStyle w:val="ConsPlusNormal"/>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CF3303" w:rsidRDefault="001D1F34">
      <w:pPr>
        <w:pStyle w:val="ConsPlusNormal"/>
        <w:ind w:firstLine="540"/>
        <w:jc w:val="both"/>
      </w:pPr>
      <w:bookmarkStart w:id="43" w:name="Par557"/>
      <w:bookmarkEnd w:id="43"/>
      <w:r>
        <w:t xml:space="preserve">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w:t>
      </w:r>
      <w:r>
        <w:lastRenderedPageBreak/>
        <w:t>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CF3303" w:rsidRDefault="001D1F34">
      <w:pPr>
        <w:pStyle w:val="ConsPlusNormal"/>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CF3303" w:rsidRDefault="001D1F34">
      <w:pPr>
        <w:pStyle w:val="ConsPlusNormal"/>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CF3303" w:rsidRDefault="001D1F34">
      <w:pPr>
        <w:pStyle w:val="ConsPlusNormal"/>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CF3303" w:rsidRDefault="001D1F34">
      <w:pPr>
        <w:pStyle w:val="ConsPlusNormal"/>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CF3303" w:rsidRDefault="001D1F34">
      <w:pPr>
        <w:pStyle w:val="ConsPlusNormal"/>
        <w:jc w:val="both"/>
      </w:pPr>
      <w:r>
        <w:t>(в ред. Постановления Правительства РФ от 09.06.2010 N 416)</w:t>
      </w:r>
    </w:p>
    <w:p w:rsidR="00CF3303" w:rsidRDefault="001D1F34">
      <w:pPr>
        <w:pStyle w:val="ConsPlusNormal"/>
        <w:ind w:firstLine="540"/>
        <w:jc w:val="both"/>
      </w:pPr>
      <w:r>
        <w:t>Смежные с заявителем субъекты оптового рынка в течение 30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CF3303" w:rsidRDefault="001D1F34">
      <w:pPr>
        <w:pStyle w:val="ConsPlusNormal"/>
        <w:jc w:val="both"/>
      </w:pPr>
      <w:r>
        <w:t>(в ред. Постановления Правительства РФ от 09.06.2010 N 416)</w:t>
      </w:r>
    </w:p>
    <w:p w:rsidR="00CF3303" w:rsidRDefault="001D1F34">
      <w:pPr>
        <w:pStyle w:val="ConsPlusNormal"/>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CF3303" w:rsidRDefault="001D1F34">
      <w:pPr>
        <w:pStyle w:val="ConsPlusNormal"/>
        <w:jc w:val="both"/>
      </w:pPr>
      <w:r>
        <w:t>(абзац введен Постановлением Правительства РФ от 09.06.2010 N 416)</w:t>
      </w:r>
    </w:p>
    <w:p w:rsidR="00CF3303" w:rsidRDefault="001D1F34">
      <w:pPr>
        <w:pStyle w:val="ConsPlusNormal"/>
        <w:ind w:firstLine="540"/>
        <w:jc w:val="both"/>
      </w:pPr>
      <w:r>
        <w:t>9. Администратор вправе отказать заявителю в доступе к услугам администратора, если он:</w:t>
      </w:r>
    </w:p>
    <w:p w:rsidR="00CF3303" w:rsidRDefault="001D1F34">
      <w:pPr>
        <w:pStyle w:val="ConsPlusNormal"/>
        <w:ind w:firstLine="540"/>
        <w:jc w:val="both"/>
      </w:pPr>
      <w:r>
        <w:t xml:space="preserve">а) не представил документы и информацию, предусмотренные </w:t>
      </w:r>
      <w:hyperlink w:anchor="Par538" w:tooltip="Ссылка на текущий документ" w:history="1">
        <w:r>
          <w:rPr>
            <w:color w:val="0000FF"/>
          </w:rPr>
          <w:t>пунктом 6</w:t>
        </w:r>
      </w:hyperlink>
      <w:r>
        <w:t xml:space="preserve"> настоящих Правил;</w:t>
      </w:r>
    </w:p>
    <w:p w:rsidR="00CF3303" w:rsidRDefault="001D1F34">
      <w:pPr>
        <w:pStyle w:val="ConsPlusNormal"/>
        <w:ind w:firstLine="540"/>
        <w:jc w:val="both"/>
      </w:pPr>
      <w:r>
        <w:t>б) представил недостоверные сведения;</w:t>
      </w:r>
    </w:p>
    <w:p w:rsidR="00CF3303" w:rsidRDefault="001D1F34">
      <w:pPr>
        <w:pStyle w:val="ConsPlusNormal"/>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CF3303" w:rsidRDefault="001D1F34">
      <w:pPr>
        <w:pStyle w:val="ConsPlusNormal"/>
        <w:ind w:firstLine="540"/>
        <w:jc w:val="both"/>
      </w:pPr>
      <w:r>
        <w:t>г) не выполнил требования, установленные договором о присоединении к торговой системе оптового рынка.</w:t>
      </w:r>
    </w:p>
    <w:p w:rsidR="00CF3303" w:rsidRDefault="001D1F34">
      <w:pPr>
        <w:pStyle w:val="ConsPlusNormal"/>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CF3303" w:rsidRDefault="001D1F34">
      <w:pPr>
        <w:pStyle w:val="ConsPlusNormal"/>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CF3303" w:rsidRDefault="001D1F34">
      <w:pPr>
        <w:pStyle w:val="ConsPlusNormal"/>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CF3303" w:rsidRDefault="001D1F34">
      <w:pPr>
        <w:pStyle w:val="ConsPlusNormal"/>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CF3303" w:rsidRDefault="001D1F34">
      <w:pPr>
        <w:pStyle w:val="ConsPlusNormal"/>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CF3303" w:rsidRDefault="001D1F34">
      <w:pPr>
        <w:pStyle w:val="ConsPlusNormal"/>
        <w:ind w:firstLine="540"/>
        <w:jc w:val="both"/>
      </w:pPr>
      <w:r>
        <w:lastRenderedPageBreak/>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CF3303" w:rsidRDefault="001D1F34">
      <w:pPr>
        <w:pStyle w:val="ConsPlusNormal"/>
        <w:ind w:firstLine="540"/>
        <w:jc w:val="both"/>
      </w:pPr>
      <w:r>
        <w:t>15. Администратор вправе прекратить оказание услуг субъекту оптового рынка в случае:</w:t>
      </w:r>
    </w:p>
    <w:p w:rsidR="00CF3303" w:rsidRDefault="001D1F34">
      <w:pPr>
        <w:pStyle w:val="ConsPlusNormal"/>
        <w:ind w:firstLine="540"/>
        <w:jc w:val="both"/>
      </w:pPr>
      <w:r>
        <w:t>а) несоответствия юридического лица требованиям, предъявляемым к субъекту оптового рынка;</w:t>
      </w:r>
    </w:p>
    <w:p w:rsidR="00CF3303" w:rsidRDefault="001D1F34">
      <w:pPr>
        <w:pStyle w:val="ConsPlusNormal"/>
        <w:ind w:firstLine="540"/>
        <w:jc w:val="both"/>
      </w:pPr>
      <w:r>
        <w:t>б) утраты юридическим лицом статуса субъекта оптового рынка;</w:t>
      </w:r>
    </w:p>
    <w:p w:rsidR="00CF3303" w:rsidRDefault="001D1F34">
      <w:pPr>
        <w:pStyle w:val="ConsPlusNormal"/>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CF3303" w:rsidRDefault="001D1F34">
      <w:pPr>
        <w:pStyle w:val="ConsPlusNormal"/>
        <w:ind w:firstLine="540"/>
        <w:jc w:val="both"/>
      </w:pPr>
      <w:r>
        <w:t>г) прекращения действия договора о присоединении к торговой системе оптового рынка;</w:t>
      </w:r>
    </w:p>
    <w:p w:rsidR="00CF3303" w:rsidRDefault="001D1F34">
      <w:pPr>
        <w:pStyle w:val="ConsPlusNormal"/>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CF3303" w:rsidRDefault="001D1F34">
      <w:pPr>
        <w:pStyle w:val="ConsPlusNormal"/>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1D1F34">
      <w:pPr>
        <w:pStyle w:val="ConsPlusNormal"/>
        <w:jc w:val="right"/>
        <w:outlineLvl w:val="0"/>
      </w:pPr>
      <w:bookmarkStart w:id="44" w:name="Par590"/>
      <w:bookmarkEnd w:id="44"/>
      <w:r>
        <w:t>Утверждены</w:t>
      </w:r>
    </w:p>
    <w:p w:rsidR="00CF3303" w:rsidRDefault="001D1F34">
      <w:pPr>
        <w:pStyle w:val="ConsPlusNormal"/>
        <w:jc w:val="right"/>
      </w:pPr>
      <w:r>
        <w:t>Постановлением Правительства</w:t>
      </w:r>
    </w:p>
    <w:p w:rsidR="00CF3303" w:rsidRDefault="001D1F34">
      <w:pPr>
        <w:pStyle w:val="ConsPlusNormal"/>
        <w:jc w:val="right"/>
      </w:pPr>
      <w:r>
        <w:t>Российской Федерации</w:t>
      </w:r>
    </w:p>
    <w:p w:rsidR="00CF3303" w:rsidRDefault="001D1F34">
      <w:pPr>
        <w:pStyle w:val="ConsPlusNormal"/>
        <w:jc w:val="right"/>
      </w:pPr>
      <w:r>
        <w:t>от 27 декабря 2004 г. N 861</w:t>
      </w:r>
    </w:p>
    <w:p w:rsidR="00CF3303" w:rsidRDefault="00CF3303">
      <w:pPr>
        <w:pStyle w:val="ConsPlusNormal"/>
        <w:ind w:firstLine="540"/>
        <w:jc w:val="both"/>
      </w:pPr>
    </w:p>
    <w:p w:rsidR="00CF3303" w:rsidRDefault="001D1F34">
      <w:pPr>
        <w:pStyle w:val="ConsPlusNormal"/>
        <w:jc w:val="center"/>
        <w:rPr>
          <w:b/>
          <w:bCs/>
          <w:sz w:val="16"/>
          <w:szCs w:val="16"/>
        </w:rPr>
      </w:pPr>
      <w:bookmarkStart w:id="45" w:name="Par595"/>
      <w:bookmarkEnd w:id="45"/>
      <w:r>
        <w:rPr>
          <w:b/>
          <w:bCs/>
          <w:sz w:val="16"/>
          <w:szCs w:val="16"/>
        </w:rPr>
        <w:t>ПРАВИЛА</w:t>
      </w:r>
    </w:p>
    <w:p w:rsidR="00CF3303" w:rsidRDefault="001D1F34">
      <w:pPr>
        <w:pStyle w:val="ConsPlusNormal"/>
        <w:jc w:val="center"/>
        <w:rPr>
          <w:b/>
          <w:bCs/>
          <w:sz w:val="16"/>
          <w:szCs w:val="16"/>
        </w:rPr>
      </w:pPr>
      <w:r>
        <w:rPr>
          <w:b/>
          <w:bCs/>
          <w:sz w:val="16"/>
          <w:szCs w:val="16"/>
        </w:rPr>
        <w:t>ТЕХНОЛОГИЧЕСКОГО ПРИСОЕДИНЕНИЯ ЭНЕРГОПРИНИМАЮЩИХ</w:t>
      </w:r>
    </w:p>
    <w:p w:rsidR="00CF3303" w:rsidRDefault="001D1F34">
      <w:pPr>
        <w:pStyle w:val="ConsPlusNormal"/>
        <w:jc w:val="center"/>
        <w:rPr>
          <w:b/>
          <w:bCs/>
          <w:sz w:val="16"/>
          <w:szCs w:val="16"/>
        </w:rPr>
      </w:pPr>
      <w:r>
        <w:rPr>
          <w:b/>
          <w:bCs/>
          <w:sz w:val="16"/>
          <w:szCs w:val="16"/>
        </w:rPr>
        <w:t>УСТРОЙСТВ ПОТРЕБИТЕЛЕЙ ЭЛЕКТРИЧЕСКОЙ ЭНЕРГИИ, ОБЪЕКТОВ ПО</w:t>
      </w:r>
    </w:p>
    <w:p w:rsidR="00CF3303" w:rsidRDefault="001D1F34">
      <w:pPr>
        <w:pStyle w:val="ConsPlusNormal"/>
        <w:jc w:val="center"/>
        <w:rPr>
          <w:b/>
          <w:bCs/>
          <w:sz w:val="16"/>
          <w:szCs w:val="16"/>
        </w:rPr>
      </w:pPr>
      <w:r>
        <w:rPr>
          <w:b/>
          <w:bCs/>
          <w:sz w:val="16"/>
          <w:szCs w:val="16"/>
        </w:rPr>
        <w:t>ПРОИЗВОДСТВУ ЭЛЕКТРИЧЕСКОЙ ЭНЕРГИИ, А ТАКЖЕ ОБЪЕКТОВ</w:t>
      </w:r>
    </w:p>
    <w:p w:rsidR="00CF3303" w:rsidRDefault="001D1F34">
      <w:pPr>
        <w:pStyle w:val="ConsPlusNormal"/>
        <w:jc w:val="center"/>
        <w:rPr>
          <w:b/>
          <w:bCs/>
          <w:sz w:val="16"/>
          <w:szCs w:val="16"/>
        </w:rPr>
      </w:pPr>
      <w:r>
        <w:rPr>
          <w:b/>
          <w:bCs/>
          <w:sz w:val="16"/>
          <w:szCs w:val="16"/>
        </w:rPr>
        <w:t>ЭЛЕКТРОСЕТЕВОГО ХОЗЯЙСТВА, ПРИНАДЛЕЖАЩИХ СЕТЕВЫМ</w:t>
      </w:r>
    </w:p>
    <w:p w:rsidR="00CF3303" w:rsidRDefault="001D1F34">
      <w:pPr>
        <w:pStyle w:val="ConsPlusNormal"/>
        <w:jc w:val="center"/>
        <w:rPr>
          <w:b/>
          <w:bCs/>
          <w:sz w:val="16"/>
          <w:szCs w:val="16"/>
        </w:rPr>
      </w:pPr>
      <w:r>
        <w:rPr>
          <w:b/>
          <w:bCs/>
          <w:sz w:val="16"/>
          <w:szCs w:val="16"/>
        </w:rPr>
        <w:t>ОРГАНИЗАЦИЯМ И ИНЫМ ЛИЦАМ, К ЭЛЕКТРИЧЕСКИМ СЕТЯМ</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 ред. Постановлений Правительства РФ от 21.03.2007 N 168,</w:t>
      </w:r>
    </w:p>
    <w:p w:rsidR="00CF3303" w:rsidRDefault="001D1F34">
      <w:pPr>
        <w:pStyle w:val="ConsPlusNormal"/>
        <w:jc w:val="center"/>
      </w:pPr>
      <w:r>
        <w:t>от 14.02.2009 N 118, от 21.04.2009 N 334,</w:t>
      </w:r>
    </w:p>
    <w:p w:rsidR="00CF3303" w:rsidRDefault="001D1F34">
      <w:pPr>
        <w:pStyle w:val="ConsPlusNormal"/>
        <w:jc w:val="center"/>
      </w:pPr>
      <w:r>
        <w:t>от 24.09.2010 N 759, от 01.03.2011 N 129,</w:t>
      </w:r>
    </w:p>
    <w:p w:rsidR="00CF3303" w:rsidRDefault="001D1F34">
      <w:pPr>
        <w:pStyle w:val="ConsPlusNormal"/>
        <w:jc w:val="center"/>
      </w:pPr>
      <w:r>
        <w:t>от 29.12.2011 N 1178, от 04.05.2012 N 442,</w:t>
      </w:r>
    </w:p>
    <w:p w:rsidR="00CF3303" w:rsidRDefault="001D1F34">
      <w:pPr>
        <w:pStyle w:val="ConsPlusNormal"/>
        <w:jc w:val="center"/>
      </w:pPr>
      <w:r>
        <w:t>от 05.10.2012 N 1015, от 22.11.2012 N 1209,</w:t>
      </w:r>
    </w:p>
    <w:p w:rsidR="00CF3303" w:rsidRDefault="001D1F34">
      <w:pPr>
        <w:pStyle w:val="ConsPlusNormal"/>
        <w:jc w:val="center"/>
      </w:pPr>
      <w:r>
        <w:t>от 20.12.2012 N 1354, от 26.07.2013 N 630,</w:t>
      </w:r>
    </w:p>
    <w:p w:rsidR="00CF3303" w:rsidRDefault="001D1F34">
      <w:pPr>
        <w:pStyle w:val="ConsPlusNormal"/>
        <w:jc w:val="center"/>
      </w:pPr>
      <w:r>
        <w:t>от 29.07.2013 N 640, от 12.08.2013 N 691,</w:t>
      </w:r>
    </w:p>
    <w:p w:rsidR="00CF3303" w:rsidRDefault="001D1F34">
      <w:pPr>
        <w:pStyle w:val="ConsPlusNormal"/>
        <w:jc w:val="center"/>
      </w:pPr>
      <w:r>
        <w:t>от 26.08.2013 N 737, от 12.10.2013 N 915,</w:t>
      </w:r>
    </w:p>
    <w:p w:rsidR="00CF3303" w:rsidRDefault="001D1F34">
      <w:pPr>
        <w:pStyle w:val="ConsPlusNormal"/>
        <w:jc w:val="center"/>
      </w:pPr>
      <w:r>
        <w:t>от 28.10.2013 N 967, от 21.11.2013 N 1047,</w:t>
      </w:r>
    </w:p>
    <w:p w:rsidR="00CF3303" w:rsidRDefault="001D1F34">
      <w:pPr>
        <w:pStyle w:val="ConsPlusNormal"/>
        <w:jc w:val="center"/>
      </w:pPr>
      <w:r>
        <w:t>от 09.12.2013 N 1131, от 10.02.2014 N 95,</w:t>
      </w:r>
    </w:p>
    <w:p w:rsidR="00CF3303" w:rsidRDefault="001D1F34">
      <w:pPr>
        <w:pStyle w:val="ConsPlusNormal"/>
        <w:jc w:val="center"/>
      </w:pPr>
      <w:r>
        <w:t>от 20.02.2014 N 130, от 11.06.2014 N 542,</w:t>
      </w:r>
    </w:p>
    <w:p w:rsidR="00CF3303" w:rsidRDefault="001D1F34">
      <w:pPr>
        <w:pStyle w:val="ConsPlusNormal"/>
        <w:jc w:val="center"/>
      </w:pPr>
      <w:r>
        <w:t>от 31.07.2014 N 740)</w:t>
      </w:r>
    </w:p>
    <w:p w:rsidR="00CF3303" w:rsidRDefault="00CF3303">
      <w:pPr>
        <w:pStyle w:val="ConsPlusNormal"/>
        <w:jc w:val="center"/>
      </w:pPr>
    </w:p>
    <w:p w:rsidR="00CF3303" w:rsidRDefault="001D1F34">
      <w:pPr>
        <w:pStyle w:val="ConsPlusNormal"/>
        <w:jc w:val="center"/>
        <w:outlineLvl w:val="1"/>
      </w:pPr>
      <w:bookmarkStart w:id="46" w:name="Par616"/>
      <w:bookmarkEnd w:id="46"/>
      <w:r>
        <w:t>I. Общие положения</w:t>
      </w:r>
    </w:p>
    <w:p w:rsidR="00CF3303" w:rsidRDefault="00CF3303">
      <w:pPr>
        <w:pStyle w:val="ConsPlusNormal"/>
        <w:ind w:firstLine="540"/>
        <w:jc w:val="both"/>
      </w:pPr>
    </w:p>
    <w:p w:rsidR="00CF3303" w:rsidRDefault="001D1F34">
      <w:pPr>
        <w:pStyle w:val="ConsPlusNormal"/>
        <w:ind w:firstLine="540"/>
        <w:jc w:val="both"/>
      </w:pPr>
      <w:r>
        <w:t xml:space="preserve">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w:t>
      </w:r>
      <w:r>
        <w:lastRenderedPageBreak/>
        <w:t>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CF3303" w:rsidRDefault="001D1F34">
      <w:pPr>
        <w:pStyle w:val="ConsPlusNormal"/>
        <w:jc w:val="both"/>
      </w:pPr>
      <w:r>
        <w:t>(в ред. Постановлений Правительства РФ от 21.04.2009 N 334, от 24.09.2010 N 759, от 04.05.2012 N 442, от 28.10.2013 N 967, от 20.02.2014 N 130)</w:t>
      </w:r>
    </w:p>
    <w:p w:rsidR="00CF3303" w:rsidRDefault="001D1F34">
      <w:pPr>
        <w:pStyle w:val="ConsPlusNormal"/>
        <w:ind w:firstLine="540"/>
        <w:jc w:val="both"/>
      </w:pPr>
      <w:bookmarkStart w:id="47" w:name="Par620"/>
      <w:bookmarkEnd w:id="47"/>
      <w: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CF3303" w:rsidRDefault="001D1F34">
      <w:pPr>
        <w:pStyle w:val="ConsPlusNormal"/>
        <w:jc w:val="both"/>
      </w:pPr>
      <w:r>
        <w:t>(в ред. Постановлений Правительства РФ от 04.05.2012 N 442, от 28.10.2013 N 967)</w:t>
      </w:r>
    </w:p>
    <w:p w:rsidR="00CF3303" w:rsidRDefault="001D1F34">
      <w:pPr>
        <w:pStyle w:val="ConsPlusNormal"/>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CF3303" w:rsidRDefault="001D1F34">
      <w:pPr>
        <w:pStyle w:val="ConsPlusNormal"/>
        <w:jc w:val="both"/>
      </w:pPr>
      <w:r>
        <w:t>(абзац введен Постановлением Правительства РФ от 26.08.2013 N 737)</w:t>
      </w:r>
    </w:p>
    <w:p w:rsidR="00CF3303" w:rsidRDefault="001D1F34">
      <w:pPr>
        <w:pStyle w:val="ConsPlusNormal"/>
        <w:ind w:firstLine="540"/>
        <w:jc w:val="both"/>
      </w:pPr>
      <w: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CF3303" w:rsidRDefault="001D1F34">
      <w:pPr>
        <w:pStyle w:val="ConsPlusNormal"/>
        <w:jc w:val="both"/>
      </w:pPr>
      <w:r>
        <w:t>(абзац введен Постановлением Правительства РФ от 26.08.2013 N 737)</w:t>
      </w:r>
    </w:p>
    <w:p w:rsidR="00CF3303" w:rsidRDefault="001D1F34">
      <w:pPr>
        <w:pStyle w:val="ConsPlusNormal"/>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CF3303" w:rsidRDefault="001D1F34">
      <w:pPr>
        <w:pStyle w:val="ConsPlusNormal"/>
        <w:jc w:val="both"/>
      </w:pPr>
      <w:r>
        <w:t>(абзац введен Постановлением Правительства РФ от 26.08.2013 N 737)</w:t>
      </w:r>
    </w:p>
    <w:p w:rsidR="00CF3303" w:rsidRDefault="001D1F34">
      <w:pPr>
        <w:pStyle w:val="ConsPlusNormal"/>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CF3303" w:rsidRDefault="001D1F34">
      <w:pPr>
        <w:pStyle w:val="ConsPlusNormal"/>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CF3303" w:rsidRDefault="001D1F34">
      <w:pPr>
        <w:pStyle w:val="ConsPlusNormal"/>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CF3303" w:rsidRDefault="001D1F34">
      <w:pPr>
        <w:pStyle w:val="ConsPlusNormal"/>
        <w:jc w:val="both"/>
      </w:pPr>
      <w:r>
        <w:t>(п. 2(1) введен Постановлением Правительства РФ от 12.10.2013 N 915)</w:t>
      </w:r>
    </w:p>
    <w:p w:rsidR="00CF3303" w:rsidRDefault="001D1F34">
      <w:pPr>
        <w:pStyle w:val="ConsPlusNormal"/>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CF3303" w:rsidRDefault="001D1F34">
      <w:pPr>
        <w:pStyle w:val="ConsPlusNormal"/>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731" w:tooltip="Ссылка на текущий документ" w:history="1">
        <w:r>
          <w:rPr>
            <w:color w:val="0000FF"/>
          </w:rPr>
          <w:t>пунктах 12.1</w:t>
        </w:r>
      </w:hyperlink>
      <w:r>
        <w:t xml:space="preserve">, </w:t>
      </w:r>
      <w:hyperlink w:anchor="Par752" w:tooltip="Ссылка на текущий документ" w:history="1">
        <w:r>
          <w:rPr>
            <w:color w:val="0000FF"/>
          </w:rPr>
          <w:t>14</w:t>
        </w:r>
      </w:hyperlink>
      <w:r>
        <w:t xml:space="preserve"> и </w:t>
      </w:r>
      <w:hyperlink w:anchor="Par1052" w:tooltip="Ссылка на текущий документ"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w:t>
      </w:r>
      <w:r>
        <w:lastRenderedPageBreak/>
        <w:t>устройств таких лиц мероприятия по технологическому присоединению.</w:t>
      </w:r>
    </w:p>
    <w:p w:rsidR="00CF3303" w:rsidRDefault="001D1F34">
      <w:pPr>
        <w:pStyle w:val="ConsPlusNormal"/>
        <w:jc w:val="both"/>
      </w:pPr>
      <w:r>
        <w:t>(абзац введен Постановлением Правительства РФ от 21.04.2009 N 334)</w:t>
      </w:r>
    </w:p>
    <w:p w:rsidR="00CF3303" w:rsidRDefault="001D1F34">
      <w:pPr>
        <w:pStyle w:val="ConsPlusNormal"/>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CF3303" w:rsidRDefault="001D1F34">
      <w:pPr>
        <w:pStyle w:val="ConsPlusNormal"/>
        <w:jc w:val="both"/>
      </w:pPr>
      <w:r>
        <w:t>(абзац введен Постановлением Правительства РФ от 26.07.2013 N 630)</w:t>
      </w:r>
    </w:p>
    <w:p w:rsidR="00CF3303" w:rsidRDefault="001D1F34">
      <w:pPr>
        <w:pStyle w:val="ConsPlusNormal"/>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CF3303" w:rsidRDefault="001D1F34">
      <w:pPr>
        <w:pStyle w:val="ConsPlusNormal"/>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CF3303" w:rsidRDefault="001D1F34">
      <w:pPr>
        <w:pStyle w:val="ConsPlusNormal"/>
        <w:ind w:firstLine="540"/>
        <w:jc w:val="both"/>
      </w:pPr>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CF3303" w:rsidRDefault="001D1F34">
      <w:pPr>
        <w:pStyle w:val="ConsPlusNormal"/>
        <w:ind w:firstLine="540"/>
        <w:jc w:val="both"/>
      </w:pPr>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CF3303" w:rsidRDefault="001D1F34">
      <w:pPr>
        <w:pStyle w:val="ConsPlusNormal"/>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CF3303" w:rsidRDefault="001D1F34">
      <w:pPr>
        <w:pStyle w:val="ConsPlusNormal"/>
        <w:ind w:firstLine="540"/>
        <w:jc w:val="both"/>
      </w:pPr>
      <w:r>
        <w:t>7. Настоящие Правила устанавливают следующую процедуру технологического присоединения:</w:t>
      </w:r>
    </w:p>
    <w:p w:rsidR="00CF3303" w:rsidRDefault="001D1F34">
      <w:pPr>
        <w:pStyle w:val="ConsPlusNormal"/>
        <w:ind w:firstLine="540"/>
        <w:jc w:val="both"/>
      </w:pPr>
      <w:r>
        <w:t>а) подача заявки юридическим или физическим лицом (далее - заявитель), которое имеет намерение осуществить технологическое присоединение, реконструкцию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CF3303" w:rsidRDefault="001D1F34">
      <w:pPr>
        <w:pStyle w:val="ConsPlusNormal"/>
        <w:jc w:val="both"/>
      </w:pPr>
      <w:r>
        <w:t>(в ред. Постановлений Правительства РФ от 21.04.2009 N 334, от 24.09.2010 N 759, от 04.05.2012 N 442)</w:t>
      </w:r>
    </w:p>
    <w:p w:rsidR="00CF3303" w:rsidRDefault="001D1F34">
      <w:pPr>
        <w:pStyle w:val="ConsPlusNormal"/>
        <w:ind w:firstLine="540"/>
        <w:jc w:val="both"/>
      </w:pPr>
      <w:r>
        <w:t>б) заключение договора;</w:t>
      </w:r>
    </w:p>
    <w:p w:rsidR="00CF3303" w:rsidRDefault="001D1F34">
      <w:pPr>
        <w:pStyle w:val="ConsPlusNormal"/>
        <w:ind w:firstLine="540"/>
        <w:jc w:val="both"/>
      </w:pPr>
      <w:r>
        <w:t>в) выполнение сторонами договора мероприятий, предусмотренных договором;</w:t>
      </w:r>
    </w:p>
    <w:p w:rsidR="00CF3303" w:rsidRDefault="001D1F34">
      <w:pPr>
        <w:pStyle w:val="ConsPlusNormal"/>
        <w:ind w:firstLine="540"/>
        <w:jc w:val="both"/>
      </w:pPr>
      <w:r>
        <w:t xml:space="preserve">г) получение разрешения органа федерального государственного энергетического надзора на допуск к эксплуатации объектов заявителя, за исключением объектов лиц, указанных в </w:t>
      </w:r>
      <w:hyperlink w:anchor="Par724" w:tooltip="Ссылка на текущий документ"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и объектов лиц, указанных в </w:t>
      </w:r>
      <w:hyperlink w:anchor="Par731" w:tooltip="Ссылка на текущий документ" w:history="1">
        <w:r>
          <w:rPr>
            <w:color w:val="0000FF"/>
          </w:rPr>
          <w:t>пунктах 12(1)</w:t>
        </w:r>
      </w:hyperlink>
      <w:r>
        <w:t xml:space="preserve">, </w:t>
      </w:r>
      <w:hyperlink w:anchor="Par743" w:tooltip="Ссылка на текущий документ" w:history="1">
        <w:r>
          <w:rPr>
            <w:color w:val="0000FF"/>
          </w:rPr>
          <w:t>13</w:t>
        </w:r>
      </w:hyperlink>
      <w:r>
        <w:t xml:space="preserve"> и </w:t>
      </w:r>
      <w:hyperlink w:anchor="Par752" w:tooltip="Ссылка на текущий документ" w:history="1">
        <w:r>
          <w:rPr>
            <w:color w:val="0000FF"/>
          </w:rPr>
          <w:t>14</w:t>
        </w:r>
      </w:hyperlink>
      <w:r>
        <w:t xml:space="preserve"> настоящих Правил. Указанные исключения не распространяются на случаи технологического присоединения объектов сетевых организаций;</w:t>
      </w:r>
    </w:p>
    <w:p w:rsidR="00CF3303" w:rsidRDefault="001D1F34">
      <w:pPr>
        <w:pStyle w:val="ConsPlusNormal"/>
        <w:jc w:val="both"/>
      </w:pPr>
      <w:r>
        <w:t>(пп. "г" в ред. Постановления Правительства РФ от 12.10.2013 N 915)</w:t>
      </w:r>
    </w:p>
    <w:p w:rsidR="00CF3303" w:rsidRDefault="001D1F34">
      <w:pPr>
        <w:pStyle w:val="ConsPlusNormal"/>
        <w:ind w:firstLine="540"/>
        <w:jc w:val="both"/>
      </w:pPr>
      <w: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CF3303" w:rsidRDefault="001D1F34">
      <w:pPr>
        <w:pStyle w:val="ConsPlusNormal"/>
        <w:jc w:val="both"/>
      </w:pPr>
      <w:r>
        <w:t xml:space="preserve">(пп. "г.1" введен Постановлением Правительства РФ от 21.04.2009 N 334, в ред. Постановления </w:t>
      </w:r>
      <w:r>
        <w:lastRenderedPageBreak/>
        <w:t>Правительства РФ от 24.09.2010 N 759)</w:t>
      </w:r>
    </w:p>
    <w:p w:rsidR="00CF3303" w:rsidRDefault="001D1F34">
      <w:pPr>
        <w:pStyle w:val="ConsPlusNormal"/>
        <w:ind w:firstLine="540"/>
        <w:jc w:val="both"/>
      </w:pPr>
      <w: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CF3303" w:rsidRDefault="001D1F34">
      <w:pPr>
        <w:pStyle w:val="ConsPlusNormal"/>
        <w:jc w:val="both"/>
      </w:pPr>
      <w:r>
        <w:t>(пп. "г.2" введен Постановлением Правительства РФ от 21.04.2009 N 334)</w:t>
      </w:r>
    </w:p>
    <w:p w:rsidR="00CF3303" w:rsidRDefault="001D1F34">
      <w:pPr>
        <w:pStyle w:val="ConsPlusNormal"/>
        <w:ind w:firstLine="540"/>
        <w:jc w:val="both"/>
      </w:pPr>
      <w:r>
        <w:t xml:space="preserve">д) составление акта об осуществлении технологического присоединения по форме согласно </w:t>
      </w:r>
      <w:hyperlink w:anchor="Par2849" w:tooltip="Ссылка на текущий документ" w:history="1">
        <w:r>
          <w:rPr>
            <w:color w:val="0000FF"/>
          </w:rPr>
          <w:t>приложению N 6</w:t>
        </w:r>
      </w:hyperlink>
      <w:r>
        <w:t xml:space="preserve"> (далее - акт об осуществлении технологического присоединения), акта разграничения границ балансовой принадлежности сторон по форме согласно </w:t>
      </w:r>
      <w:hyperlink w:anchor="Par3004" w:tooltip="Ссылка на текущий документ" w:history="1">
        <w:r>
          <w:rPr>
            <w:color w:val="0000FF"/>
          </w:rPr>
          <w:t>приложению N 7</w:t>
        </w:r>
      </w:hyperlink>
      <w:r>
        <w:t xml:space="preserve"> (далее - акт разграничения границ балансовой принадлежности сторон), акта разграничения эксплуатационной ответственности сторон по форме согласно </w:t>
      </w:r>
      <w:hyperlink w:anchor="Par3105" w:tooltip="Ссылка на текущий документ" w:history="1">
        <w:r>
          <w:rPr>
            <w:color w:val="0000FF"/>
          </w:rPr>
          <w:t>приложению N 8</w:t>
        </w:r>
      </w:hyperlink>
      <w:r>
        <w:t xml:space="preserve"> (далее - акт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68" w:tooltip="Ссылка на текущий документ" w:history="1">
        <w:r>
          <w:rPr>
            <w:color w:val="0000FF"/>
          </w:rPr>
          <w:t>пункте 14(2)</w:t>
        </w:r>
      </w:hyperlink>
      <w:r>
        <w:t xml:space="preserve"> настоящих Правил).</w:t>
      </w:r>
    </w:p>
    <w:p w:rsidR="00CF3303" w:rsidRDefault="001D1F34">
      <w:pPr>
        <w:pStyle w:val="ConsPlusNormal"/>
        <w:jc w:val="both"/>
      </w:pPr>
      <w:r>
        <w:t>(пп. "д" в ред. Постановления Правительства РФ от 20.02.2014 N 130)</w:t>
      </w:r>
    </w:p>
    <w:p w:rsidR="00CF3303" w:rsidRDefault="00CF3303">
      <w:pPr>
        <w:pStyle w:val="ConsPlusNormal"/>
        <w:jc w:val="both"/>
      </w:pPr>
    </w:p>
    <w:p w:rsidR="00CF3303" w:rsidRDefault="00CF3303">
      <w:pPr>
        <w:pStyle w:val="ConsPlusNormal"/>
        <w:ind w:firstLine="540"/>
        <w:jc w:val="both"/>
      </w:pPr>
    </w:p>
    <w:p w:rsidR="00CF3303" w:rsidRDefault="001D1F34">
      <w:pPr>
        <w:pStyle w:val="ConsPlusNormal"/>
        <w:jc w:val="center"/>
        <w:outlineLvl w:val="1"/>
      </w:pPr>
      <w:bookmarkStart w:id="48" w:name="Par657"/>
      <w:bookmarkEnd w:id="48"/>
      <w:r>
        <w:t>II. Порядок заключения и выполнения договора</w:t>
      </w:r>
    </w:p>
    <w:p w:rsidR="00CF3303" w:rsidRDefault="00CF3303">
      <w:pPr>
        <w:pStyle w:val="ConsPlusNormal"/>
        <w:ind w:firstLine="540"/>
        <w:jc w:val="both"/>
      </w:pPr>
    </w:p>
    <w:p w:rsidR="00CF3303" w:rsidRDefault="001D1F34">
      <w:pPr>
        <w:pStyle w:val="ConsPlusNormal"/>
        <w:ind w:firstLine="540"/>
        <w:jc w:val="both"/>
      </w:pPr>
      <w:bookmarkStart w:id="49" w:name="Par659"/>
      <w:bookmarkEnd w:id="49"/>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ar662" w:tooltip="Ссылка на текущий документ" w:history="1">
        <w:r>
          <w:rPr>
            <w:color w:val="0000FF"/>
          </w:rPr>
          <w:t>пунктом 8(1)</w:t>
        </w:r>
      </w:hyperlink>
      <w:r>
        <w:t xml:space="preserve"> настоящих Правил.</w:t>
      </w:r>
    </w:p>
    <w:p w:rsidR="00CF3303" w:rsidRDefault="001D1F34">
      <w:pPr>
        <w:pStyle w:val="ConsPlusNormal"/>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823" w:tooltip="Ссылка на текущий документ" w:history="1">
        <w:r>
          <w:rPr>
            <w:color w:val="0000FF"/>
          </w:rPr>
          <w:t>подпунктом "б" пункта 16</w:t>
        </w:r>
      </w:hyperlink>
      <w:r>
        <w:t xml:space="preserve"> настоящих Правил, исчисляемые со дня подачи заявки в сетевую организацию.</w:t>
      </w:r>
    </w:p>
    <w:p w:rsidR="00CF3303" w:rsidRDefault="001D1F34">
      <w:pPr>
        <w:pStyle w:val="ConsPlusNormal"/>
        <w:jc w:val="both"/>
      </w:pPr>
      <w:r>
        <w:t>(п. 8 в ред. Постановления Правительства РФ от 12.08.2013 N 691)</w:t>
      </w:r>
    </w:p>
    <w:p w:rsidR="00CF3303" w:rsidRDefault="001D1F34">
      <w:pPr>
        <w:pStyle w:val="ConsPlusNormal"/>
        <w:ind w:firstLine="540"/>
        <w:jc w:val="both"/>
      </w:pPr>
      <w:bookmarkStart w:id="50" w:name="Par662"/>
      <w:bookmarkEnd w:id="50"/>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CF3303" w:rsidRDefault="001D1F34">
      <w:pPr>
        <w:pStyle w:val="ConsPlusNormal"/>
        <w:jc w:val="both"/>
      </w:pPr>
      <w:r>
        <w:t>(п. 8(1) введен Постановлением Правительства РФ от 12.08.2013 N 691)</w:t>
      </w:r>
    </w:p>
    <w:p w:rsidR="00CF3303" w:rsidRDefault="001D1F34">
      <w:pPr>
        <w:pStyle w:val="ConsPlusNormal"/>
        <w:ind w:firstLine="540"/>
        <w:jc w:val="both"/>
      </w:pPr>
      <w:r>
        <w:t xml:space="preserve">8(2). Положения </w:t>
      </w:r>
      <w:hyperlink w:anchor="Par659" w:tooltip="Ссылка на текущий документ" w:history="1">
        <w:r>
          <w:rPr>
            <w:color w:val="0000FF"/>
          </w:rPr>
          <w:t>пунктов 8</w:t>
        </w:r>
      </w:hyperlink>
      <w:r>
        <w:t xml:space="preserve"> и </w:t>
      </w:r>
      <w:hyperlink w:anchor="Par662" w:tooltip="Ссылка на текущий документ" w:history="1">
        <w:r>
          <w:rPr>
            <w:color w:val="0000FF"/>
          </w:rPr>
          <w:t>8(1)</w:t>
        </w:r>
      </w:hyperlink>
      <w:r>
        <w:t xml:space="preserve"> настоящих Правил применяются с учетом того, что к объектам электросетевого хозяйства, относящимся к единой национальной (общероссийской) электрической сети, технологическое присоединение объектов электроэнергетики и энергопринимающих устройств может осуществляться только на уровне напряжения 110 кВ и выше, за исключением:</w:t>
      </w:r>
    </w:p>
    <w:p w:rsidR="00CF3303" w:rsidRDefault="001D1F34">
      <w:pPr>
        <w:pStyle w:val="ConsPlusNormal"/>
        <w:jc w:val="both"/>
      </w:pPr>
      <w:r>
        <w:t>(в ред. Постановления Правительства РФ от 20.02.2014 N 130)</w:t>
      </w:r>
    </w:p>
    <w:p w:rsidR="00CF3303" w:rsidRDefault="001D1F34">
      <w:pPr>
        <w:pStyle w:val="ConsPlusNormal"/>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620" w:tooltip="Ссылка на текущий документ" w:history="1">
        <w:r>
          <w:rPr>
            <w:color w:val="0000FF"/>
          </w:rPr>
          <w:t>пунктом 2</w:t>
        </w:r>
      </w:hyperlink>
      <w:r>
        <w:t xml:space="preserve"> настоящих Правил;</w:t>
      </w:r>
    </w:p>
    <w:p w:rsidR="00CF3303" w:rsidRDefault="001D1F34">
      <w:pPr>
        <w:pStyle w:val="ConsPlusNormal"/>
        <w:ind w:firstLine="540"/>
        <w:jc w:val="both"/>
      </w:pPr>
      <w:r>
        <w:t>технологического присоединения электростанций и энергопринимающих устройств, обеспечивающих энергоснабжение линий связи, сооружений связи и средств связи.</w:t>
      </w:r>
    </w:p>
    <w:p w:rsidR="00CF3303" w:rsidRDefault="001D1F34">
      <w:pPr>
        <w:pStyle w:val="ConsPlusNormal"/>
        <w:ind w:firstLine="540"/>
        <w:jc w:val="both"/>
      </w:pPr>
      <w:r>
        <w:t>Технологическое присоединение энергопринимающих устройств сетевых организаций к объектам электросетевого хозяйства, относящимся к единой национальной (общероссийской) электрической сети, может осуществляться на уровне напряжения 110 кВ и выше.</w:t>
      </w:r>
    </w:p>
    <w:p w:rsidR="00CF3303" w:rsidRDefault="001D1F34">
      <w:pPr>
        <w:pStyle w:val="ConsPlusNormal"/>
        <w:jc w:val="both"/>
      </w:pPr>
      <w:r>
        <w:t>(п. 8(2) введен Постановлением Правительства РФ от 12.08.2013 N 691)</w:t>
      </w:r>
    </w:p>
    <w:p w:rsidR="00CF3303" w:rsidRDefault="001D1F34">
      <w:pPr>
        <w:pStyle w:val="ConsPlusNormal"/>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CF3303" w:rsidRDefault="001D1F34">
      <w:pPr>
        <w:pStyle w:val="ConsPlusNormal"/>
        <w:ind w:firstLine="540"/>
        <w:jc w:val="both"/>
      </w:pPr>
      <w:r>
        <w:t xml:space="preserve">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w:t>
      </w:r>
      <w:r>
        <w:lastRenderedPageBreak/>
        <w:t>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CF3303" w:rsidRDefault="001D1F34">
      <w:pPr>
        <w:pStyle w:val="ConsPlusNormal"/>
        <w:jc w:val="both"/>
      </w:pPr>
      <w:r>
        <w:t>(в ред. Постановления Правительства РФ от 20.02.2014 N 130)</w:t>
      </w:r>
    </w:p>
    <w:p w:rsidR="00CF3303" w:rsidRDefault="001D1F34">
      <w:pPr>
        <w:pStyle w:val="ConsPlusNormal"/>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CF3303" w:rsidRDefault="001D1F34">
      <w:pPr>
        <w:pStyle w:val="ConsPlusNormal"/>
        <w:ind w:firstLine="540"/>
        <w:jc w:val="both"/>
      </w:pPr>
      <w:r>
        <w:t xml:space="preserve">Заявители, указанные в </w:t>
      </w:r>
      <w:hyperlink w:anchor="Par731" w:tooltip="Ссылка на текущий документ" w:history="1">
        <w:r>
          <w:rPr>
            <w:color w:val="0000FF"/>
          </w:rPr>
          <w:t>пунктах 12(1)</w:t>
        </w:r>
      </w:hyperlink>
      <w:r>
        <w:t xml:space="preserve">, </w:t>
      </w:r>
      <w:hyperlink w:anchor="Par743" w:tooltip="Ссылка на текущий документ" w:history="1">
        <w:r>
          <w:rPr>
            <w:color w:val="0000FF"/>
          </w:rPr>
          <w:t>13</w:t>
        </w:r>
      </w:hyperlink>
      <w:r>
        <w:t xml:space="preserve"> и </w:t>
      </w:r>
      <w:hyperlink w:anchor="Par752" w:tooltip="Ссылка на текущий документ" w:history="1">
        <w:r>
          <w:rPr>
            <w:color w:val="0000FF"/>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CF3303" w:rsidRDefault="001D1F34">
      <w:pPr>
        <w:pStyle w:val="ConsPlusNormal"/>
        <w:jc w:val="both"/>
      </w:pPr>
      <w:r>
        <w:t>(абзац введен Постановлением Правительства РФ от 09.12.2013 N 1131)</w:t>
      </w:r>
    </w:p>
    <w:p w:rsidR="00CF3303" w:rsidRDefault="001D1F34">
      <w:pPr>
        <w:pStyle w:val="ConsPlusNormal"/>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CF3303" w:rsidRDefault="001D1F34">
      <w:pPr>
        <w:pStyle w:val="ConsPlusNormal"/>
        <w:jc w:val="both"/>
      </w:pPr>
      <w:r>
        <w:t>(абзац введен Постановлением Правительства РФ от 09.12.2013 N 1131)</w:t>
      </w:r>
    </w:p>
    <w:p w:rsidR="00CF3303" w:rsidRDefault="001D1F34">
      <w:pPr>
        <w:pStyle w:val="ConsPlusNormal"/>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CF3303" w:rsidRDefault="001D1F34">
      <w:pPr>
        <w:pStyle w:val="ConsPlusNormal"/>
        <w:jc w:val="both"/>
      </w:pPr>
      <w:r>
        <w:t>(абзац введен Постановлением Правительства РФ от 09.12.2013 N 1131)</w:t>
      </w:r>
    </w:p>
    <w:p w:rsidR="00CF3303" w:rsidRDefault="001D1F34">
      <w:pPr>
        <w:pStyle w:val="ConsPlusNormal"/>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CF3303" w:rsidRDefault="001D1F34">
      <w:pPr>
        <w:pStyle w:val="ConsPlusNormal"/>
        <w:jc w:val="both"/>
      </w:pPr>
      <w:r>
        <w:t>(абзац введен Постановлением Правительства РФ от 09.12.2013 N 1131)</w:t>
      </w:r>
    </w:p>
    <w:p w:rsidR="00CF3303" w:rsidRDefault="001D1F34">
      <w:pPr>
        <w:pStyle w:val="ConsPlusNormal"/>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CF3303" w:rsidRDefault="001D1F34">
      <w:pPr>
        <w:pStyle w:val="ConsPlusNormal"/>
        <w:jc w:val="both"/>
      </w:pPr>
      <w:r>
        <w:t>(абзац введен Постановлением Правительства РФ от 09.12.2013 N 1131)</w:t>
      </w:r>
    </w:p>
    <w:p w:rsidR="00CF3303" w:rsidRDefault="001D1F34">
      <w:pPr>
        <w:pStyle w:val="ConsPlusNormal"/>
        <w:ind w:firstLine="540"/>
        <w:jc w:val="both"/>
      </w:pPr>
      <w:r>
        <w:t>Абзац утратил силу с 25 марта 2014 года. - Постановление Правительства РФ от 20.02.2014 N 130.</w:t>
      </w:r>
    </w:p>
    <w:p w:rsidR="00CF3303" w:rsidRDefault="001D1F34">
      <w:pPr>
        <w:pStyle w:val="ConsPlusNormal"/>
        <w:jc w:val="both"/>
      </w:pPr>
      <w:r>
        <w:t>(п. 8(3) введен Постановлением Правительства РФ от 12.08.2013 N 691)</w:t>
      </w:r>
    </w:p>
    <w:p w:rsidR="00CF3303" w:rsidRDefault="001D1F34">
      <w:pPr>
        <w:pStyle w:val="ConsPlusNormal"/>
        <w:ind w:firstLine="540"/>
        <w:jc w:val="both"/>
      </w:pPr>
      <w:bookmarkStart w:id="51" w:name="Par686"/>
      <w:bookmarkEnd w:id="51"/>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CF3303" w:rsidRDefault="001D1F34">
      <w:pPr>
        <w:pStyle w:val="ConsPlusNormal"/>
        <w:ind w:firstLine="540"/>
        <w:jc w:val="both"/>
      </w:pPr>
      <w:r>
        <w:lastRenderedPageBreak/>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842" w:tooltip="Ссылка на текущий документ" w:history="1">
        <w:r>
          <w:rPr>
            <w:color w:val="0000FF"/>
          </w:rPr>
          <w:t>пункте 16(1)</w:t>
        </w:r>
      </w:hyperlink>
      <w:r>
        <w:t xml:space="preserve"> настоящих Правил.</w:t>
      </w:r>
    </w:p>
    <w:p w:rsidR="00CF3303" w:rsidRDefault="001D1F34">
      <w:pPr>
        <w:pStyle w:val="ConsPlusNormal"/>
        <w:jc w:val="both"/>
      </w:pPr>
      <w:r>
        <w:t>(п. 8(4) введен Постановлением Правительства РФ от 12.10.2013 N 915)</w:t>
      </w:r>
    </w:p>
    <w:p w:rsidR="00CF3303" w:rsidRDefault="001D1F34">
      <w:pPr>
        <w:pStyle w:val="ConsPlusNormal"/>
        <w:ind w:firstLine="540"/>
        <w:jc w:val="both"/>
      </w:pPr>
      <w:bookmarkStart w:id="52" w:name="Par689"/>
      <w:bookmarkEnd w:id="52"/>
      <w:r>
        <w:t xml:space="preserve">9. В заявке, направляемой заявителем (за исключением лиц, указанных в </w:t>
      </w:r>
      <w:hyperlink w:anchor="Par724" w:tooltip="Ссылка на текущий документ" w:history="1">
        <w:r>
          <w:rPr>
            <w:color w:val="0000FF"/>
          </w:rPr>
          <w:t>пунктах 12</w:t>
        </w:r>
      </w:hyperlink>
      <w:r>
        <w:t xml:space="preserve"> - </w:t>
      </w:r>
      <w:hyperlink w:anchor="Par752" w:tooltip="Ссылка на текущий документ" w:history="1">
        <w:r>
          <w:rPr>
            <w:color w:val="0000FF"/>
          </w:rPr>
          <w:t>14</w:t>
        </w:r>
      </w:hyperlink>
      <w:r>
        <w:t xml:space="preserve"> настоящих Правил), должны быть в зависимости от конкретных условий указаны следующие сведения:</w:t>
      </w:r>
    </w:p>
    <w:p w:rsidR="00CF3303" w:rsidRDefault="001D1F34">
      <w:pPr>
        <w:pStyle w:val="ConsPlusNormal"/>
        <w:jc w:val="both"/>
      </w:pPr>
      <w:r>
        <w:t>(в ред. Постановления Правительства РФ от 21.04.2009 N 334)</w:t>
      </w:r>
    </w:p>
    <w:p w:rsidR="00CF3303" w:rsidRDefault="001D1F34">
      <w:pPr>
        <w:pStyle w:val="ConsPlusNormal"/>
        <w:ind w:firstLine="540"/>
        <w:jc w:val="both"/>
      </w:pPr>
      <w:bookmarkStart w:id="53" w:name="Par691"/>
      <w:bookmarkEnd w:id="53"/>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CF3303" w:rsidRDefault="001D1F34">
      <w:pPr>
        <w:pStyle w:val="ConsPlusNormal"/>
        <w:jc w:val="both"/>
      </w:pPr>
      <w:r>
        <w:t>(в ред. Постановления Правительства РФ от 21.04.2009 N 334)</w:t>
      </w:r>
    </w:p>
    <w:p w:rsidR="00CF3303" w:rsidRDefault="001D1F34">
      <w:pPr>
        <w:pStyle w:val="ConsPlusNormal"/>
        <w:ind w:firstLine="540"/>
        <w:jc w:val="both"/>
      </w:pPr>
      <w:bookmarkStart w:id="54" w:name="Par693"/>
      <w:bookmarkEnd w:id="54"/>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CF3303" w:rsidRDefault="001D1F34">
      <w:pPr>
        <w:pStyle w:val="ConsPlusNormal"/>
        <w:ind w:firstLine="540"/>
        <w:jc w:val="both"/>
      </w:pPr>
      <w:bookmarkStart w:id="55" w:name="Par694"/>
      <w:bookmarkEnd w:id="55"/>
      <w:r>
        <w:t>в) место нахождения заявителя;</w:t>
      </w:r>
    </w:p>
    <w:p w:rsidR="00CF3303" w:rsidRDefault="001D1F34">
      <w:pPr>
        <w:pStyle w:val="ConsPlusNormal"/>
        <w:ind w:firstLine="540"/>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bookmarkStart w:id="56" w:name="Par697"/>
      <w:bookmarkEnd w:id="56"/>
      <w:r>
        <w:t>д) количество точек присоединения с указанием технических параметров элементов энергопринимающих устройств;</w:t>
      </w:r>
    </w:p>
    <w:p w:rsidR="00CF3303" w:rsidRDefault="001D1F34">
      <w:pPr>
        <w:pStyle w:val="ConsPlusNormal"/>
        <w:ind w:firstLine="540"/>
        <w:jc w:val="both"/>
      </w:pPr>
      <w:bookmarkStart w:id="57" w:name="Par698"/>
      <w:bookmarkEnd w:id="57"/>
      <w:r>
        <w:t>е) заявляемый уровень надежности энергопринимающих устройств;</w:t>
      </w:r>
    </w:p>
    <w:p w:rsidR="00CF3303" w:rsidRDefault="001D1F34">
      <w:pPr>
        <w:pStyle w:val="ConsPlusNormal"/>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CF3303" w:rsidRDefault="001D1F34">
      <w:pPr>
        <w:pStyle w:val="ConsPlusNormal"/>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CF3303" w:rsidRDefault="001D1F34">
      <w:pPr>
        <w:pStyle w:val="ConsPlusNormal"/>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ar768" w:tooltip="Ссылка на текущий документ" w:history="1">
        <w:r>
          <w:rPr>
            <w:color w:val="0000FF"/>
          </w:rPr>
          <w:t>пункта 14(2)</w:t>
        </w:r>
      </w:hyperlink>
      <w:r>
        <w:t xml:space="preserve"> настоящих Правил;</w:t>
      </w:r>
    </w:p>
    <w:p w:rsidR="00CF3303" w:rsidRDefault="001D1F34">
      <w:pPr>
        <w:pStyle w:val="ConsPlusNormal"/>
        <w:jc w:val="both"/>
      </w:pPr>
      <w:r>
        <w:t>(пп. "з(1)" введен Постановлением Правительства РФ от 04.05.2012 N 442)</w:t>
      </w:r>
    </w:p>
    <w:p w:rsidR="00CF3303" w:rsidRDefault="001D1F34">
      <w:pPr>
        <w:pStyle w:val="ConsPlusNormal"/>
        <w:ind w:firstLine="540"/>
        <w:jc w:val="both"/>
      </w:pPr>
      <w:bookmarkStart w:id="58" w:name="Par703"/>
      <w:bookmarkEnd w:id="58"/>
      <w:r>
        <w:t>и) сроки проектирования и поэтапного введения в эксплуатацию энергопринимающих устройств (в том числе по этапам и очередям);</w:t>
      </w:r>
    </w:p>
    <w:p w:rsidR="00CF3303" w:rsidRDefault="001D1F34">
      <w:pPr>
        <w:pStyle w:val="ConsPlusNormal"/>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CF3303" w:rsidRDefault="001D1F34">
      <w:pPr>
        <w:pStyle w:val="ConsPlusNormal"/>
        <w:jc w:val="both"/>
      </w:pPr>
      <w:r>
        <w:t>(в ред. Постановлений Правительства РФ от 04.05.2012 N 442, от 20.02.2014 N 130)</w:t>
      </w:r>
    </w:p>
    <w:p w:rsidR="00CF3303" w:rsidRDefault="001D1F34">
      <w:pPr>
        <w:pStyle w:val="ConsPlusNormal"/>
        <w:ind w:firstLine="540"/>
        <w:jc w:val="both"/>
      </w:pPr>
      <w:bookmarkStart w:id="59" w:name="Par706"/>
      <w:bookmarkEnd w:id="59"/>
      <w:r>
        <w:t>л)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пунктом 34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CF3303" w:rsidRDefault="001D1F34">
      <w:pPr>
        <w:pStyle w:val="ConsPlusNormal"/>
        <w:jc w:val="both"/>
      </w:pPr>
      <w:r>
        <w:t>(пп. "л" введен Постановлением Правительства РФ от 10.02.2014 N 95)</w:t>
      </w:r>
    </w:p>
    <w:p w:rsidR="00CF3303" w:rsidRDefault="001D1F34">
      <w:pPr>
        <w:pStyle w:val="ConsPlusNormal"/>
        <w:ind w:firstLine="540"/>
        <w:jc w:val="both"/>
      </w:pPr>
      <w:r>
        <w:t xml:space="preserve">9(1). Заявитель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w:t>
      </w:r>
      <w:r>
        <w:lastRenderedPageBreak/>
        <w:t>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Основными положениями функционирования розничных рынков электрической энергии.</w:t>
      </w:r>
    </w:p>
    <w:p w:rsidR="00CF3303" w:rsidRDefault="001D1F34">
      <w:pPr>
        <w:pStyle w:val="ConsPlusNormal"/>
        <w:jc w:val="both"/>
      </w:pPr>
      <w:r>
        <w:t>(п. 9(1) введен Постановлением Правительства РФ от 10.02.2014 N 95)</w:t>
      </w:r>
    </w:p>
    <w:p w:rsidR="00CF3303" w:rsidRDefault="001D1F34">
      <w:pPr>
        <w:pStyle w:val="ConsPlusNormal"/>
        <w:ind w:firstLine="540"/>
        <w:jc w:val="both"/>
      </w:pPr>
      <w:bookmarkStart w:id="60" w:name="Par710"/>
      <w:bookmarkEnd w:id="60"/>
      <w:r>
        <w:t>10. К заявке прилагаются следующие документы:</w:t>
      </w:r>
    </w:p>
    <w:p w:rsidR="00CF3303" w:rsidRDefault="001D1F34">
      <w:pPr>
        <w:pStyle w:val="ConsPlusNormal"/>
        <w:ind w:firstLine="540"/>
        <w:jc w:val="both"/>
      </w:pPr>
      <w:r>
        <w:t>а) план расположения энергопринимающих устройств, которые необходимо присоединить к электрическим сетям сетевой организации;</w:t>
      </w:r>
    </w:p>
    <w:p w:rsidR="00CF3303" w:rsidRDefault="001D1F34">
      <w:pPr>
        <w:pStyle w:val="ConsPlusNormal"/>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CF3303" w:rsidRDefault="001D1F34">
      <w:pPr>
        <w:pStyle w:val="ConsPlusNormal"/>
        <w:jc w:val="both"/>
      </w:pPr>
      <w:r>
        <w:t>(в ред. Постановления Правительства РФ от 21.04.2009 N 334)</w:t>
      </w:r>
    </w:p>
    <w:p w:rsidR="00CF3303" w:rsidRDefault="001D1F34">
      <w:pPr>
        <w:pStyle w:val="ConsPlusNormal"/>
        <w:ind w:firstLine="540"/>
        <w:jc w:val="both"/>
      </w:pPr>
      <w:r>
        <w:t>в) перечень и мощность энергопринимающих устройств, которые могут быть присоединены к устройствам противоаварийной автоматики;</w:t>
      </w:r>
    </w:p>
    <w:p w:rsidR="00CF3303" w:rsidRDefault="001D1F34">
      <w:pPr>
        <w:pStyle w:val="ConsPlusNormal"/>
        <w:ind w:firstLine="540"/>
        <w:jc w:val="both"/>
      </w:pPr>
      <w:bookmarkStart w:id="61" w:name="Par715"/>
      <w:bookmarkEnd w:id="61"/>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CF3303" w:rsidRDefault="001D1F34">
      <w:pPr>
        <w:pStyle w:val="ConsPlusNormal"/>
        <w:jc w:val="both"/>
      </w:pPr>
      <w:r>
        <w:t>(пп. "г" в ред. Постановления Правительства РФ от 12.10.2013 N 915)</w:t>
      </w:r>
    </w:p>
    <w:p w:rsidR="00CF3303" w:rsidRDefault="001D1F34">
      <w:pPr>
        <w:pStyle w:val="ConsPlusNormal"/>
        <w:ind w:firstLine="540"/>
        <w:jc w:val="both"/>
      </w:pPr>
      <w:bookmarkStart w:id="62" w:name="Par717"/>
      <w:bookmarkEnd w:id="62"/>
      <w: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CF3303" w:rsidRDefault="001D1F34">
      <w:pPr>
        <w:pStyle w:val="ConsPlusNormal"/>
        <w:jc w:val="both"/>
      </w:pPr>
      <w:r>
        <w:t>(пп. "д" введен Постановлением Правительства РФ от 21.04.2009 N 334)</w:t>
      </w:r>
    </w:p>
    <w:p w:rsidR="00CF3303" w:rsidRDefault="001D1F34">
      <w:pPr>
        <w:pStyle w:val="ConsPlusNormal"/>
        <w:ind w:firstLine="540"/>
        <w:jc w:val="both"/>
      </w:pPr>
      <w:r>
        <w:t>е) утратил силу. - Постановление Правительства РФ от 24.09.2010 N 759;</w:t>
      </w:r>
    </w:p>
    <w:p w:rsidR="00CF3303" w:rsidRDefault="001D1F34">
      <w:pPr>
        <w:pStyle w:val="ConsPlusNormal"/>
        <w:ind w:firstLine="540"/>
        <w:jc w:val="both"/>
      </w:pPr>
      <w:r>
        <w:t xml:space="preserve">ж) в случае технологического присоединения энергопринимающих устройств, указанных в абзаце первом </w:t>
      </w:r>
      <w:hyperlink w:anchor="Par686" w:tooltip="Ссылка на текущий документ" w:history="1">
        <w:r>
          <w:rPr>
            <w:color w:val="0000FF"/>
          </w:rPr>
          <w:t>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CF3303" w:rsidRDefault="001D1F34">
      <w:pPr>
        <w:pStyle w:val="ConsPlusNormal"/>
        <w:jc w:val="both"/>
      </w:pPr>
      <w:r>
        <w:t>(пп. "ж" введен Постановлением Правительства РФ от 12.10.2013 N 915)</w:t>
      </w:r>
    </w:p>
    <w:p w:rsidR="00CF3303" w:rsidRDefault="001D1F34">
      <w:pPr>
        <w:pStyle w:val="ConsPlusNormal"/>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CF3303" w:rsidRDefault="001D1F34">
      <w:pPr>
        <w:pStyle w:val="ConsPlusNormal"/>
        <w:jc w:val="both"/>
      </w:pPr>
      <w:r>
        <w:t>(п. 11 в ред. Постановления Правительства РФ от 21.04.2009 N 334)</w:t>
      </w:r>
    </w:p>
    <w:p w:rsidR="00CF3303" w:rsidRDefault="001D1F34">
      <w:pPr>
        <w:pStyle w:val="ConsPlusNormal"/>
        <w:ind w:firstLine="540"/>
        <w:jc w:val="both"/>
      </w:pPr>
      <w:bookmarkStart w:id="63" w:name="Par724"/>
      <w:bookmarkEnd w:id="63"/>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CF3303" w:rsidRDefault="001D1F34">
      <w:pPr>
        <w:pStyle w:val="ConsPlusNormal"/>
        <w:jc w:val="both"/>
      </w:pPr>
      <w:r>
        <w:t>(в ред. Постановлений Правительства РФ от 04.05.2012 N 442, от 26.08.2013 N 737)</w:t>
      </w:r>
    </w:p>
    <w:p w:rsidR="00CF3303" w:rsidRDefault="001D1F34">
      <w:pPr>
        <w:pStyle w:val="ConsPlusNormal"/>
        <w:ind w:firstLine="540"/>
        <w:jc w:val="both"/>
      </w:pPr>
      <w:r>
        <w:t xml:space="preserve">а) сведения, указанные в </w:t>
      </w:r>
      <w:hyperlink w:anchor="Par691" w:tooltip="Ссылка на текущий документ" w:history="1">
        <w:r>
          <w:rPr>
            <w:color w:val="0000FF"/>
          </w:rPr>
          <w:t>подпунктах "а"</w:t>
        </w:r>
      </w:hyperlink>
      <w:r>
        <w:t xml:space="preserve"> - </w:t>
      </w:r>
      <w:hyperlink w:anchor="Par694" w:tooltip="Ссылка на текущий документ" w:history="1">
        <w:r>
          <w:rPr>
            <w:color w:val="0000FF"/>
          </w:rPr>
          <w:t>"в"</w:t>
        </w:r>
      </w:hyperlink>
      <w:r>
        <w:t xml:space="preserve">, </w:t>
      </w:r>
      <w:hyperlink w:anchor="Par697" w:tooltip="Ссылка на текущий документ" w:history="1">
        <w:r>
          <w:rPr>
            <w:color w:val="0000FF"/>
          </w:rPr>
          <w:t>"д"</w:t>
        </w:r>
      </w:hyperlink>
      <w:r>
        <w:t xml:space="preserve">, </w:t>
      </w:r>
      <w:hyperlink w:anchor="Par698" w:tooltip="Ссылка на текущий документ" w:history="1">
        <w:r>
          <w:rPr>
            <w:color w:val="0000FF"/>
          </w:rPr>
          <w:t>"е"</w:t>
        </w:r>
      </w:hyperlink>
      <w:r>
        <w:t xml:space="preserve"> и </w:t>
      </w:r>
      <w:hyperlink w:anchor="Par703" w:tooltip="Ссылка на текущий документ" w:history="1">
        <w:r>
          <w:rPr>
            <w:color w:val="0000FF"/>
          </w:rPr>
          <w:t>"и"</w:t>
        </w:r>
      </w:hyperlink>
      <w:r>
        <w:t xml:space="preserve"> - </w:t>
      </w:r>
      <w:hyperlink w:anchor="Par706" w:tooltip="Ссылка на текущий документ" w:history="1">
        <w:r>
          <w:rPr>
            <w:color w:val="0000FF"/>
          </w:rPr>
          <w:t>"л" пункта 9</w:t>
        </w:r>
      </w:hyperlink>
      <w:r>
        <w:t xml:space="preserve"> настоящих Правил;</w:t>
      </w:r>
    </w:p>
    <w:p w:rsidR="00CF3303" w:rsidRDefault="001D1F34">
      <w:pPr>
        <w:pStyle w:val="ConsPlusNormal"/>
        <w:jc w:val="both"/>
      </w:pPr>
      <w:r>
        <w:t>(пп. "а" в ред. Постановления Правительства РФ от 10.02.2014 N 95)</w:t>
      </w:r>
    </w:p>
    <w:p w:rsidR="00CF3303" w:rsidRDefault="001D1F34">
      <w:pPr>
        <w:pStyle w:val="ConsPlusNormal"/>
        <w:ind w:firstLine="540"/>
        <w:jc w:val="both"/>
      </w:pPr>
      <w:r>
        <w:t>б) запрашиваемая максимальная мощность энергопринимающих устройств заявителя;</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в) характер нагрузки (вид производственной деятельности).</w:t>
      </w:r>
    </w:p>
    <w:p w:rsidR="00CF3303" w:rsidRDefault="001D1F34">
      <w:pPr>
        <w:pStyle w:val="ConsPlusNormal"/>
        <w:ind w:firstLine="540"/>
        <w:jc w:val="both"/>
      </w:pPr>
      <w:bookmarkStart w:id="64" w:name="Par731"/>
      <w:bookmarkEnd w:id="64"/>
      <w:r>
        <w:t xml:space="preserve">12(1). В заявке, направляемой заявителем - юридическим лицом или индивидуальным </w:t>
      </w:r>
      <w:r>
        <w:lastRenderedPageBreak/>
        <w:t>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CF3303" w:rsidRDefault="001D1F34">
      <w:pPr>
        <w:pStyle w:val="ConsPlusNormal"/>
        <w:jc w:val="both"/>
      </w:pPr>
      <w:r>
        <w:t>(в ред. Постановлений Правительства РФ от 04.05.2012 N 442, от 05.10.2012 N 1015)</w:t>
      </w:r>
    </w:p>
    <w:p w:rsidR="00CF3303" w:rsidRDefault="001D1F34">
      <w:pPr>
        <w:pStyle w:val="ConsPlusNormal"/>
        <w:ind w:firstLine="540"/>
        <w:jc w:val="both"/>
      </w:pPr>
      <w:r>
        <w:t xml:space="preserve">а) сведения, предусмотренные </w:t>
      </w:r>
      <w:hyperlink w:anchor="Par691" w:tooltip="Ссылка на текущий документ" w:history="1">
        <w:r>
          <w:rPr>
            <w:color w:val="0000FF"/>
          </w:rPr>
          <w:t>подпунктами "а"</w:t>
        </w:r>
      </w:hyperlink>
      <w:r>
        <w:t xml:space="preserve"> - </w:t>
      </w:r>
      <w:hyperlink w:anchor="Par694" w:tooltip="Ссылка на текущий документ" w:history="1">
        <w:r>
          <w:rPr>
            <w:color w:val="0000FF"/>
          </w:rPr>
          <w:t>"в"</w:t>
        </w:r>
      </w:hyperlink>
      <w:r>
        <w:t xml:space="preserve"> и </w:t>
      </w:r>
      <w:hyperlink w:anchor="Par703" w:tooltip="Ссылка на текущий документ" w:history="1">
        <w:r>
          <w:rPr>
            <w:color w:val="0000FF"/>
          </w:rPr>
          <w:t>"и"</w:t>
        </w:r>
      </w:hyperlink>
      <w:r>
        <w:t xml:space="preserve"> - </w:t>
      </w:r>
      <w:hyperlink w:anchor="Par706" w:tooltip="Ссылка на текущий документ" w:history="1">
        <w:r>
          <w:rPr>
            <w:color w:val="0000FF"/>
          </w:rPr>
          <w:t>"л" пункта 9</w:t>
        </w:r>
      </w:hyperlink>
      <w:r>
        <w:t xml:space="preserve"> настоящих Правил;</w:t>
      </w:r>
    </w:p>
    <w:p w:rsidR="00CF3303" w:rsidRDefault="001D1F34">
      <w:pPr>
        <w:pStyle w:val="ConsPlusNormal"/>
        <w:jc w:val="both"/>
      </w:pPr>
      <w:r>
        <w:t>(пп. "а" в ред. Постановления Правительства РФ от 10.02.2014 N 95)</w:t>
      </w:r>
    </w:p>
    <w:p w:rsidR="00CF3303" w:rsidRDefault="001D1F34">
      <w:pPr>
        <w:pStyle w:val="ConsPlusNormal"/>
        <w:ind w:firstLine="540"/>
        <w:jc w:val="both"/>
      </w:pPr>
      <w:r>
        <w:t>б) запрашиваемая максимальная мощность присоединяемых энергопринимающих устройств заявителя;</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в) характер нагрузки (вид экономической деятельности хозяйствующего субъекта);</w:t>
      </w:r>
    </w:p>
    <w:p w:rsidR="00CF3303" w:rsidRDefault="001D1F34">
      <w:pPr>
        <w:pStyle w:val="ConsPlusNormal"/>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CF3303" w:rsidRDefault="001D1F34">
      <w:pPr>
        <w:pStyle w:val="ConsPlusNormal"/>
        <w:jc w:val="both"/>
      </w:pPr>
      <w:r>
        <w:t>(в ред. Постановлений Правительства РФ от 05.10.2012 N 1015, от 11.06.2014 N 542)</w:t>
      </w:r>
    </w:p>
    <w:p w:rsidR="00CF3303" w:rsidRDefault="001D1F34">
      <w:pPr>
        <w:pStyle w:val="ConsPlusNormal"/>
        <w:jc w:val="both"/>
      </w:pPr>
      <w:r>
        <w:t>(п. 12(1) введен Постановлением Правительства РФ от 21.04.2009 N 334)</w:t>
      </w:r>
    </w:p>
    <w:p w:rsidR="00CF3303" w:rsidRDefault="001D1F34">
      <w:pPr>
        <w:pStyle w:val="ConsPlusNormal"/>
        <w:ind w:firstLine="540"/>
        <w:jc w:val="both"/>
      </w:pPr>
      <w:r>
        <w:t xml:space="preserve">12(2). Предусмотренные </w:t>
      </w:r>
      <w:hyperlink w:anchor="Par731" w:tooltip="Ссылка на текущий документ"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CF3303" w:rsidRDefault="001D1F34">
      <w:pPr>
        <w:pStyle w:val="ConsPlusNormal"/>
        <w:jc w:val="both"/>
      </w:pPr>
      <w:r>
        <w:t>(п. 12(2) введен Постановлением Правительства РФ от 05.10.2012 N 1015)</w:t>
      </w:r>
    </w:p>
    <w:p w:rsidR="00CF3303" w:rsidRDefault="001D1F34">
      <w:pPr>
        <w:pStyle w:val="ConsPlusNormal"/>
        <w:ind w:firstLine="540"/>
        <w:jc w:val="both"/>
      </w:pPr>
      <w:bookmarkStart w:id="65" w:name="Par743"/>
      <w:bookmarkEnd w:id="65"/>
      <w:r>
        <w:t xml:space="preserve">13. В заявке, направляемой заявителем в целях временного технологического присоединения, предусмотренного </w:t>
      </w:r>
      <w:hyperlink w:anchor="Par1186" w:tooltip="Ссылка на текущий документ" w:history="1">
        <w:r>
          <w:rPr>
            <w:color w:val="0000FF"/>
          </w:rPr>
          <w:t>разделом VII</w:t>
        </w:r>
      </w:hyperlink>
      <w:r>
        <w:t xml:space="preserve"> настоящих Правил, указывается:</w:t>
      </w:r>
    </w:p>
    <w:p w:rsidR="00CF3303" w:rsidRDefault="001D1F34">
      <w:pPr>
        <w:pStyle w:val="ConsPlusNormal"/>
        <w:ind w:firstLine="540"/>
        <w:jc w:val="both"/>
      </w:pPr>
      <w:r>
        <w:t xml:space="preserve">сведения, предусмотренные </w:t>
      </w:r>
      <w:hyperlink w:anchor="Par691" w:tooltip="Ссылка на текущий документ" w:history="1">
        <w:r>
          <w:rPr>
            <w:color w:val="0000FF"/>
          </w:rPr>
          <w:t>подпунктами "а"</w:t>
        </w:r>
      </w:hyperlink>
      <w:r>
        <w:t xml:space="preserve"> - </w:t>
      </w:r>
      <w:hyperlink w:anchor="Par694" w:tooltip="Ссылка на текущий документ" w:history="1">
        <w:r>
          <w:rPr>
            <w:color w:val="0000FF"/>
          </w:rPr>
          <w:t>"в" пункта 9</w:t>
        </w:r>
      </w:hyperlink>
      <w:r>
        <w:t xml:space="preserve"> настоящих Правил;</w:t>
      </w:r>
    </w:p>
    <w:p w:rsidR="00CF3303" w:rsidRDefault="001D1F34">
      <w:pPr>
        <w:pStyle w:val="ConsPlusNormal"/>
        <w:ind w:firstLine="540"/>
        <w:jc w:val="both"/>
      </w:pPr>
      <w:r>
        <w:t>запрашиваемая максимальная мощность присоединяемых энергопринимающих устройств;</w:t>
      </w:r>
    </w:p>
    <w:p w:rsidR="00CF3303" w:rsidRDefault="001D1F34">
      <w:pPr>
        <w:pStyle w:val="ConsPlusNormal"/>
        <w:ind w:firstLine="540"/>
        <w:jc w:val="both"/>
      </w:pPr>
      <w:r>
        <w:t>характер нагрузки;</w:t>
      </w:r>
    </w:p>
    <w:p w:rsidR="00CF3303" w:rsidRDefault="001D1F34">
      <w:pPr>
        <w:pStyle w:val="ConsPlusNormal"/>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CF3303" w:rsidRDefault="001D1F34">
      <w:pPr>
        <w:pStyle w:val="ConsPlusNormal"/>
        <w:ind w:firstLine="540"/>
        <w:jc w:val="both"/>
      </w:pPr>
      <w:r>
        <w:t xml:space="preserve">К заявке прилагаются документы, указанные в </w:t>
      </w:r>
      <w:hyperlink w:anchor="Par715" w:tooltip="Ссылка на текущий документ" w:history="1">
        <w:r>
          <w:rPr>
            <w:color w:val="0000FF"/>
          </w:rPr>
          <w:t>подпунктах "г"</w:t>
        </w:r>
      </w:hyperlink>
      <w:r>
        <w:t xml:space="preserve"> и </w:t>
      </w:r>
      <w:hyperlink w:anchor="Par717" w:tooltip="Ссылка на текущий документ" w:history="1">
        <w:r>
          <w:rPr>
            <w:color w:val="0000FF"/>
          </w:rPr>
          <w:t>"д" пункта 10</w:t>
        </w:r>
      </w:hyperlink>
      <w:r>
        <w:t xml:space="preserve"> настоящих Правил, а также информация о реквизитах договора.</w:t>
      </w:r>
    </w:p>
    <w:p w:rsidR="00CF3303" w:rsidRDefault="001D1F34">
      <w:pPr>
        <w:pStyle w:val="ConsPlusNormal"/>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CF3303" w:rsidRDefault="001D1F34">
      <w:pPr>
        <w:pStyle w:val="ConsPlusNormal"/>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CF3303" w:rsidRDefault="001D1F34">
      <w:pPr>
        <w:pStyle w:val="ConsPlusNormal"/>
        <w:jc w:val="both"/>
      </w:pPr>
      <w:r>
        <w:t>(п. 13 в ред. Постановления Правительства РФ от 26.08.2013 N 737)</w:t>
      </w:r>
    </w:p>
    <w:p w:rsidR="00CF3303" w:rsidRDefault="001D1F34">
      <w:pPr>
        <w:pStyle w:val="ConsPlusNormal"/>
        <w:ind w:firstLine="540"/>
        <w:jc w:val="both"/>
      </w:pPr>
      <w:bookmarkStart w:id="66" w:name="Par752"/>
      <w:bookmarkEnd w:id="66"/>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CF3303" w:rsidRDefault="001D1F34">
      <w:pPr>
        <w:pStyle w:val="ConsPlusNormal"/>
        <w:ind w:firstLine="540"/>
        <w:jc w:val="both"/>
      </w:pPr>
      <w:r>
        <w:t>б) место жительства заявителя;</w:t>
      </w:r>
    </w:p>
    <w:p w:rsidR="00CF3303" w:rsidRDefault="001D1F34">
      <w:pPr>
        <w:pStyle w:val="ConsPlusNormal"/>
        <w:ind w:firstLine="540"/>
        <w:jc w:val="both"/>
      </w:pPr>
      <w:r>
        <w:t xml:space="preserve">в) сведения, предусмотренные </w:t>
      </w:r>
      <w:hyperlink w:anchor="Par693" w:tooltip="Ссылка на текущий документ" w:history="1">
        <w:r>
          <w:rPr>
            <w:color w:val="0000FF"/>
          </w:rPr>
          <w:t>подпунктами "б"</w:t>
        </w:r>
      </w:hyperlink>
      <w:r>
        <w:t xml:space="preserve">, </w:t>
      </w:r>
      <w:hyperlink w:anchor="Par703" w:tooltip="Ссылка на текущий документ" w:history="1">
        <w:r>
          <w:rPr>
            <w:color w:val="0000FF"/>
          </w:rPr>
          <w:t>"и"</w:t>
        </w:r>
      </w:hyperlink>
      <w:r>
        <w:t xml:space="preserve"> и </w:t>
      </w:r>
      <w:hyperlink w:anchor="Par706" w:tooltip="Ссылка на текущий документ" w:history="1">
        <w:r>
          <w:rPr>
            <w:color w:val="0000FF"/>
          </w:rPr>
          <w:t>"л" пункта 9</w:t>
        </w:r>
      </w:hyperlink>
      <w:r>
        <w:t xml:space="preserve"> настоящих Правил;</w:t>
      </w:r>
    </w:p>
    <w:p w:rsidR="00CF3303" w:rsidRDefault="001D1F34">
      <w:pPr>
        <w:pStyle w:val="ConsPlusNormal"/>
        <w:jc w:val="both"/>
      </w:pPr>
      <w:r>
        <w:t>(пп. "в" в ред. Постановления Правительства РФ от 10.02.2014 N 95)</w:t>
      </w:r>
    </w:p>
    <w:p w:rsidR="00CF3303" w:rsidRDefault="001D1F34">
      <w:pPr>
        <w:pStyle w:val="ConsPlusNormal"/>
        <w:ind w:firstLine="540"/>
        <w:jc w:val="both"/>
      </w:pPr>
      <w:r>
        <w:t>г) запрашиваемая максимальная мощность энергопринимающих устройств заявителя.</w:t>
      </w:r>
    </w:p>
    <w:p w:rsidR="00CF3303" w:rsidRDefault="001D1F34">
      <w:pPr>
        <w:pStyle w:val="ConsPlusNormal"/>
        <w:jc w:val="both"/>
      </w:pPr>
      <w:r>
        <w:t>(в ред. Постановления Правительства РФ от 04.05.2012 N 442)</w:t>
      </w:r>
    </w:p>
    <w:p w:rsidR="00CF3303" w:rsidRDefault="001D1F34">
      <w:pPr>
        <w:pStyle w:val="ConsPlusNormal"/>
        <w:jc w:val="both"/>
      </w:pPr>
      <w:r>
        <w:t>(п. 14 в ред. Постановления Правительства РФ от 21.04.2009 N 334)</w:t>
      </w:r>
    </w:p>
    <w:p w:rsidR="00CF3303" w:rsidRDefault="001D1F34">
      <w:pPr>
        <w:pStyle w:val="ConsPlusNormal"/>
        <w:ind w:firstLine="540"/>
        <w:jc w:val="both"/>
      </w:pPr>
      <w:r>
        <w:t xml:space="preserve">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w:t>
      </w:r>
      <w:r>
        <w:lastRenderedPageBreak/>
        <w:t>определенной категории надежности осуществляется заявителем самостоятельно.</w:t>
      </w:r>
    </w:p>
    <w:p w:rsidR="00CF3303" w:rsidRDefault="001D1F34">
      <w:pPr>
        <w:pStyle w:val="ConsPlusNormal"/>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CF3303" w:rsidRDefault="001D1F34">
      <w:pPr>
        <w:pStyle w:val="ConsPlusNormal"/>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CF3303" w:rsidRDefault="001D1F34">
      <w:pPr>
        <w:pStyle w:val="ConsPlusNormal"/>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CF3303" w:rsidRDefault="001D1F34">
      <w:pPr>
        <w:pStyle w:val="ConsPlusNormal"/>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CF3303" w:rsidRDefault="001D1F34">
      <w:pPr>
        <w:pStyle w:val="ConsPlusNormal"/>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F3303" w:rsidRDefault="001D1F34">
      <w:pPr>
        <w:pStyle w:val="ConsPlusNormal"/>
        <w:jc w:val="both"/>
      </w:pPr>
      <w:r>
        <w:t>(п. 14(1) введен Постановлением Правительства РФ от 04.05.2012 N 442)</w:t>
      </w:r>
    </w:p>
    <w:p w:rsidR="00CF3303" w:rsidRDefault="001D1F34">
      <w:pPr>
        <w:pStyle w:val="ConsPlusNormal"/>
        <w:ind w:firstLine="540"/>
        <w:jc w:val="both"/>
      </w:pPr>
      <w:bookmarkStart w:id="67" w:name="Par768"/>
      <w:bookmarkEnd w:id="67"/>
      <w:r>
        <w:t>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CF3303" w:rsidRDefault="001D1F34">
      <w:pPr>
        <w:pStyle w:val="ConsPlusNormal"/>
        <w:ind w:firstLine="540"/>
        <w:jc w:val="both"/>
      </w:pPr>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ar689" w:tooltip="Ссылка на текущий документ" w:history="1">
        <w:r>
          <w:rPr>
            <w:color w:val="0000FF"/>
          </w:rPr>
          <w:t>пунктом 9</w:t>
        </w:r>
      </w:hyperlink>
      <w:r>
        <w:t xml:space="preserve"> настоящих Правил, указано о необходимости наличия технологической и (или) аварийной брони.</w:t>
      </w:r>
    </w:p>
    <w:p w:rsidR="00CF3303" w:rsidRDefault="001D1F34">
      <w:pPr>
        <w:pStyle w:val="ConsPlusNormal"/>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CF3303" w:rsidRDefault="001D1F34">
      <w:pPr>
        <w:pStyle w:val="ConsPlusNormal"/>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CF3303" w:rsidRDefault="001D1F34">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CF3303" w:rsidRDefault="001D1F34">
      <w:pPr>
        <w:pStyle w:val="ConsPlusNormal"/>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r>
        <w:lastRenderedPageBreak/>
        <w:t>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CF3303" w:rsidRDefault="001D1F34">
      <w:pPr>
        <w:pStyle w:val="ConsPlusNormal"/>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CF3303" w:rsidRDefault="001D1F34">
      <w:pPr>
        <w:pStyle w:val="ConsPlusNormal"/>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CF3303" w:rsidRDefault="001D1F34">
      <w:pPr>
        <w:pStyle w:val="ConsPlusNormal"/>
        <w:jc w:val="both"/>
      </w:pPr>
      <w:r>
        <w:t>(п. 14(2) введен Постановлением Правительства РФ от 04.05.2012 N 442)</w:t>
      </w:r>
    </w:p>
    <w:p w:rsidR="00CF3303" w:rsidRDefault="001D1F34">
      <w:pPr>
        <w:pStyle w:val="ConsPlusNormal"/>
        <w:ind w:firstLine="540"/>
        <w:jc w:val="both"/>
      </w:pPr>
      <w:bookmarkStart w:id="68" w:name="Par777"/>
      <w:bookmarkEnd w:id="68"/>
      <w:r>
        <w:t xml:space="preserve">15. В адрес заявителей, указанных в </w:t>
      </w:r>
      <w:hyperlink w:anchor="Par731" w:tooltip="Ссылка на текущий документ" w:history="1">
        <w:r>
          <w:rPr>
            <w:color w:val="0000FF"/>
          </w:rPr>
          <w:t>пунктах 12(1)</w:t>
        </w:r>
      </w:hyperlink>
      <w:r>
        <w:t xml:space="preserve"> и </w:t>
      </w:r>
      <w:hyperlink w:anchor="Par752" w:tooltip="Ссылка на текущий документ"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CF3303" w:rsidRDefault="001D1F34">
      <w:pPr>
        <w:pStyle w:val="ConsPlusNormal"/>
        <w:jc w:val="both"/>
      </w:pPr>
      <w:r>
        <w:t>(в ред. Постановления Правительства РФ от 20.02.2014 N 130)</w:t>
      </w:r>
    </w:p>
    <w:p w:rsidR="00CF3303" w:rsidRDefault="001D1F34">
      <w:pPr>
        <w:pStyle w:val="ConsPlusNormal"/>
        <w:ind w:firstLine="540"/>
        <w:jc w:val="both"/>
      </w:pPr>
      <w:bookmarkStart w:id="69" w:name="Par779"/>
      <w:bookmarkEnd w:id="69"/>
      <w: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CF3303" w:rsidRDefault="001D1F34">
      <w:pPr>
        <w:pStyle w:val="ConsPlusNormal"/>
        <w:jc w:val="both"/>
      </w:pPr>
      <w:r>
        <w:t>(абзац введен Постановлением Правительства РФ от 12.08.2013 N 691)</w:t>
      </w:r>
    </w:p>
    <w:p w:rsidR="00CF3303" w:rsidRDefault="001D1F34">
      <w:pPr>
        <w:pStyle w:val="ConsPlusNormal"/>
        <w:ind w:firstLine="540"/>
        <w:jc w:val="both"/>
      </w:pPr>
      <w:r>
        <w:t xml:space="preserve">В адрес заявителей, за исключением заявителей, указанных в </w:t>
      </w:r>
      <w:hyperlink w:anchor="Par777" w:tooltip="Ссылка на текущий документ" w:history="1">
        <w:r>
          <w:rPr>
            <w:color w:val="0000FF"/>
          </w:rPr>
          <w:t>абзацах первом</w:t>
        </w:r>
      </w:hyperlink>
      <w:r>
        <w:t xml:space="preserve"> и </w:t>
      </w:r>
      <w:hyperlink w:anchor="Par779" w:tooltip="Ссылка на текущий документ"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CF3303" w:rsidRDefault="001D1F34">
      <w:pPr>
        <w:pStyle w:val="ConsPlusNormal"/>
        <w:jc w:val="both"/>
      </w:pPr>
      <w:r>
        <w:t>(абзац введен Постановлением Правительства РФ от 12.08.2013 N 691)</w:t>
      </w:r>
    </w:p>
    <w:p w:rsidR="00CF3303" w:rsidRDefault="001D1F34">
      <w:pPr>
        <w:pStyle w:val="ConsPlusNormal"/>
        <w:ind w:firstLine="540"/>
        <w:jc w:val="both"/>
      </w:pPr>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CF3303" w:rsidRDefault="001D1F34">
      <w:pPr>
        <w:pStyle w:val="ConsPlusNormal"/>
        <w:jc w:val="both"/>
      </w:pPr>
      <w:r>
        <w:t>(абзац введен Постановлением Правительства РФ от 20.02.2014 N 130)</w:t>
      </w:r>
    </w:p>
    <w:p w:rsidR="00CF3303" w:rsidRDefault="001D1F34">
      <w:pPr>
        <w:pStyle w:val="ConsPlusNormal"/>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ar743" w:tooltip="Ссылка на текущий документ"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ar1216" w:tooltip="Ссылка на текущий документ" w:history="1">
        <w:r>
          <w:rPr>
            <w:color w:val="0000FF"/>
          </w:rPr>
          <w:t>разделом VIII</w:t>
        </w:r>
      </w:hyperlink>
      <w:r>
        <w:t xml:space="preserve"> настоящих Правил.</w:t>
      </w:r>
    </w:p>
    <w:p w:rsidR="00CF3303" w:rsidRDefault="001D1F34">
      <w:pPr>
        <w:pStyle w:val="ConsPlusNormal"/>
        <w:jc w:val="both"/>
      </w:pPr>
      <w:r>
        <w:t>(абзац введен Постановлением Правительства РФ от 20.02.2014 N 130)</w:t>
      </w:r>
    </w:p>
    <w:p w:rsidR="00CF3303" w:rsidRDefault="001D1F34">
      <w:pPr>
        <w:pStyle w:val="ConsPlusNormal"/>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31" w:tooltip="Ссылка на текущий документ"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CF3303" w:rsidRDefault="001D1F34">
      <w:pPr>
        <w:pStyle w:val="ConsPlusNormal"/>
        <w:jc w:val="both"/>
      </w:pPr>
      <w:r>
        <w:lastRenderedPageBreak/>
        <w:t>(абзац введен Постановлением Правительства РФ от 10.02.2014 N 95)</w:t>
      </w:r>
    </w:p>
    <w:p w:rsidR="00CF3303" w:rsidRDefault="001D1F34">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ar1369" w:tooltip="Ссылка на текущий документ" w:history="1">
        <w:r>
          <w:rPr>
            <w:color w:val="0000FF"/>
          </w:rPr>
          <w:t>приложению N 1</w:t>
        </w:r>
      </w:hyperlink>
      <w:r>
        <w:t xml:space="preserve"> и направляется заявителю - физическому лицу.</w:t>
      </w:r>
    </w:p>
    <w:p w:rsidR="00CF3303" w:rsidRDefault="001D1F34">
      <w:pPr>
        <w:pStyle w:val="ConsPlusNormal"/>
        <w:jc w:val="both"/>
      </w:pPr>
      <w:r>
        <w:t>(абзац введен Постановлением Правительства РФ от 01.03.2011 N 129, в ред. Постановления Правительства РФ от 04.05.2012 N 442)</w:t>
      </w:r>
    </w:p>
    <w:p w:rsidR="00CF3303" w:rsidRDefault="001D1F34">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634" w:tooltip="Ссылка на текущий документ" w:history="1">
        <w:r>
          <w:rPr>
            <w:color w:val="0000FF"/>
          </w:rPr>
          <w:t>приложению N 2</w:t>
        </w:r>
      </w:hyperlink>
      <w:r>
        <w:t xml:space="preserve"> и направляется заявителю - юридическому лицу или индивидуальному предпринимателю.</w:t>
      </w:r>
    </w:p>
    <w:p w:rsidR="00CF3303" w:rsidRDefault="001D1F34">
      <w:pPr>
        <w:pStyle w:val="ConsPlusNormal"/>
        <w:jc w:val="both"/>
      </w:pPr>
      <w:r>
        <w:t>(абзац введен Постановлением Правительства РФ от 01.03.2011 N 129, в ред. Постановления Правительства РФ от 04.05.2012 N 442)</w:t>
      </w:r>
    </w:p>
    <w:p w:rsidR="00CF3303" w:rsidRDefault="001D1F34">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927" w:tooltip="Ссылка на текущий документ" w:history="1">
        <w:r>
          <w:rPr>
            <w:color w:val="0000FF"/>
          </w:rPr>
          <w:t>приложению N 3</w:t>
        </w:r>
      </w:hyperlink>
      <w:r>
        <w:t xml:space="preserve"> и направляется заявителю - юридическому лицу или индивидуальному предпринимателю.</w:t>
      </w:r>
    </w:p>
    <w:p w:rsidR="00CF3303" w:rsidRDefault="001D1F34">
      <w:pPr>
        <w:pStyle w:val="ConsPlusNormal"/>
        <w:jc w:val="both"/>
      </w:pPr>
      <w:r>
        <w:t>(абзац введен Постановлением Правительства РФ от 01.03.2011 N 129, в ред. Постановлений Правительства РФ от 04.05.2012 N 442, от 05.10.2012 N 1015)</w:t>
      </w:r>
    </w:p>
    <w:p w:rsidR="00CF3303" w:rsidRDefault="001D1F34">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2226" w:tooltip="Ссылка на текущий документ" w:history="1">
        <w:r>
          <w:rPr>
            <w:color w:val="0000FF"/>
          </w:rPr>
          <w:t>приложению N 4</w:t>
        </w:r>
      </w:hyperlink>
      <w:r>
        <w:t xml:space="preserve"> и направляется заявителю - юридическому лицу или индивидуальному предпринимателю.</w:t>
      </w:r>
    </w:p>
    <w:p w:rsidR="00CF3303" w:rsidRDefault="001D1F34">
      <w:pPr>
        <w:pStyle w:val="ConsPlusNormal"/>
        <w:jc w:val="both"/>
      </w:pPr>
      <w:r>
        <w:t>(абзац введен Постановлением Правительства РФ от 01.03.2011 N 129, в ред. Постановлений Правительства РФ от 04.05.2012 N 442, от 05.10.2012 N 1015)</w:t>
      </w:r>
    </w:p>
    <w:p w:rsidR="00CF3303" w:rsidRDefault="001D1F34">
      <w:pPr>
        <w:pStyle w:val="ConsPlusNormal"/>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731" w:tooltip="Ссылка на текущий документ" w:history="1">
        <w:r>
          <w:rPr>
            <w:color w:val="0000FF"/>
          </w:rPr>
          <w:t>пункте 12(1)</w:t>
        </w:r>
      </w:hyperlink>
      <w:r>
        <w:t xml:space="preserve"> настоящих Правил, максимальная мощность энергопринимающих устройств которых составляет до 15 кВт включительно, лиц, указанных в </w:t>
      </w:r>
      <w:hyperlink w:anchor="Par743" w:tooltip="Ссылка на текущий документ" w:history="1">
        <w:r>
          <w:rPr>
            <w:color w:val="0000FF"/>
          </w:rPr>
          <w:t>пунктах 13</w:t>
        </w:r>
      </w:hyperlink>
      <w:r>
        <w:t xml:space="preserve"> и </w:t>
      </w:r>
      <w:hyperlink w:anchor="Par752" w:tooltip="Ссылка на текущий документ"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2522" w:tooltip="Ссылка на текущий документ" w:history="1">
        <w:r>
          <w:rPr>
            <w:color w:val="0000FF"/>
          </w:rPr>
          <w:t>приложению N 5</w:t>
        </w:r>
      </w:hyperlink>
      <w:r>
        <w:t xml:space="preserve"> и направляется заявителю.</w:t>
      </w:r>
    </w:p>
    <w:p w:rsidR="00CF3303" w:rsidRDefault="001D1F34">
      <w:pPr>
        <w:pStyle w:val="ConsPlusNormal"/>
        <w:jc w:val="both"/>
      </w:pPr>
      <w:r>
        <w:t>(абзац введен Постановлением Правительства РФ от 22.11.2012 N 1209)</w:t>
      </w:r>
    </w:p>
    <w:p w:rsidR="00CF3303" w:rsidRDefault="001D1F34">
      <w:pPr>
        <w:pStyle w:val="ConsPlusNormal"/>
        <w:ind w:firstLine="540"/>
        <w:jc w:val="both"/>
      </w:pPr>
      <w:r>
        <w:t xml:space="preserve">При необходимости согласования технических условий с системным оператором в случае, предусмотренном </w:t>
      </w:r>
      <w:hyperlink w:anchor="Par947" w:tooltip="Ссылка на текущий документ"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CF3303" w:rsidRDefault="001D1F34">
      <w:pPr>
        <w:pStyle w:val="ConsPlusNormal"/>
        <w:jc w:val="both"/>
      </w:pPr>
      <w:r>
        <w:t>(в ред. Постановлений Правительства РФ от 24.09.2010 N 759, от 04.05.2012 N 442, от 12.08.2013 N 691)</w:t>
      </w:r>
    </w:p>
    <w:p w:rsidR="00CF3303" w:rsidRDefault="001D1F34">
      <w:pPr>
        <w:pStyle w:val="ConsPlusNormal"/>
        <w:ind w:firstLine="540"/>
        <w:jc w:val="both"/>
      </w:pPr>
      <w:r>
        <w:t>Абзац утратил силу. - Постановление Правительства РФ от 24.09.2010 N 759.</w:t>
      </w:r>
    </w:p>
    <w:p w:rsidR="00CF3303" w:rsidRDefault="001D1F34">
      <w:pPr>
        <w:pStyle w:val="ConsPlusNormal"/>
        <w:ind w:firstLine="540"/>
        <w:jc w:val="both"/>
      </w:pPr>
      <w:r>
        <w:t xml:space="preserve">При отсутствии сведений и документов, указанных в </w:t>
      </w:r>
      <w:hyperlink w:anchor="Par689" w:tooltip="Ссылка на текущий документ" w:history="1">
        <w:r>
          <w:rPr>
            <w:color w:val="0000FF"/>
          </w:rPr>
          <w:t>пунктах 9</w:t>
        </w:r>
      </w:hyperlink>
      <w:r>
        <w:t xml:space="preserve">, </w:t>
      </w:r>
      <w:hyperlink w:anchor="Par710" w:tooltip="Ссылка на текущий документ" w:history="1">
        <w:r>
          <w:rPr>
            <w:color w:val="0000FF"/>
          </w:rPr>
          <w:t>10</w:t>
        </w:r>
      </w:hyperlink>
      <w:r>
        <w:t xml:space="preserve"> и </w:t>
      </w:r>
      <w:hyperlink w:anchor="Par724" w:tooltip="Ссылка на текущий документ" w:history="1">
        <w:r>
          <w:rPr>
            <w:color w:val="0000FF"/>
          </w:rPr>
          <w:t>12</w:t>
        </w:r>
      </w:hyperlink>
      <w:r>
        <w:t xml:space="preserve"> - </w:t>
      </w:r>
      <w:hyperlink w:anchor="Par752" w:tooltip="Ссылка на текущий документ" w:history="1">
        <w:r>
          <w:rPr>
            <w:color w:val="0000FF"/>
          </w:rPr>
          <w:t>14</w:t>
        </w:r>
      </w:hyperlink>
      <w:r>
        <w:t xml:space="preserve">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w:t>
      </w:r>
      <w:r>
        <w:lastRenderedPageBreak/>
        <w:t>как неотъемлемое приложение к договору в течение 30 дней с даты получения недостающих сведений.</w:t>
      </w:r>
    </w:p>
    <w:p w:rsidR="00CF3303" w:rsidRDefault="001D1F34">
      <w:pPr>
        <w:pStyle w:val="ConsPlusNormal"/>
        <w:jc w:val="both"/>
      </w:pPr>
      <w:r>
        <w:t>(в ред. Постановления Правительства РФ от 24.09.2010 N 759)</w:t>
      </w:r>
    </w:p>
    <w:p w:rsidR="00CF3303" w:rsidRDefault="001D1F34">
      <w:pPr>
        <w:pStyle w:val="ConsPlusNormal"/>
        <w:ind w:firstLine="540"/>
        <w:jc w:val="both"/>
      </w:pPr>
      <w: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CF3303" w:rsidRDefault="001D1F34">
      <w:pPr>
        <w:pStyle w:val="ConsPlusNormal"/>
        <w:jc w:val="both"/>
      </w:pPr>
      <w:r>
        <w:t>(в ред. Постановления Правительства РФ от 24.09.2010 N 759)</w:t>
      </w:r>
    </w:p>
    <w:p w:rsidR="00CF3303" w:rsidRDefault="001D1F34">
      <w:pPr>
        <w:pStyle w:val="ConsPlusNormal"/>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CF3303" w:rsidRDefault="001D1F34">
      <w:pPr>
        <w:pStyle w:val="ConsPlusNormal"/>
        <w:jc w:val="both"/>
      </w:pPr>
      <w:r>
        <w:t>(в ред. Постановления Правительства РФ от 24.09.2010 N 759)</w:t>
      </w:r>
    </w:p>
    <w:p w:rsidR="00CF3303" w:rsidRDefault="001D1F34">
      <w:pPr>
        <w:pStyle w:val="ConsPlusNormal"/>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CF3303" w:rsidRDefault="001D1F34">
      <w:pPr>
        <w:pStyle w:val="ConsPlusNormal"/>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CF3303" w:rsidRDefault="001D1F34">
      <w:pPr>
        <w:pStyle w:val="ConsPlusNormal"/>
        <w:jc w:val="both"/>
      </w:pPr>
      <w:r>
        <w:t>(в ред. Постановления Правительства РФ от 24.09.2010 N 759)</w:t>
      </w:r>
    </w:p>
    <w:p w:rsidR="00CF3303" w:rsidRDefault="001D1F34">
      <w:pPr>
        <w:pStyle w:val="ConsPlusNormal"/>
        <w:ind w:firstLine="540"/>
        <w:jc w:val="both"/>
      </w:pPr>
      <w: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CF3303" w:rsidRDefault="001D1F34">
      <w:pPr>
        <w:pStyle w:val="ConsPlusNormal"/>
        <w:jc w:val="both"/>
      </w:pPr>
      <w:r>
        <w:t>(в ред. Постановления Правительства РФ от 24.09.2010 N 759)</w:t>
      </w:r>
    </w:p>
    <w:p w:rsidR="00CF3303" w:rsidRDefault="001D1F34">
      <w:pPr>
        <w:pStyle w:val="ConsPlusNormal"/>
        <w:ind w:firstLine="540"/>
        <w:jc w:val="both"/>
      </w:pPr>
      <w:r>
        <w:t>Договор считается заключенным с даты поступления подписанного заявителем экземпляра договора в сетевую организацию.</w:t>
      </w:r>
    </w:p>
    <w:p w:rsidR="00CF3303" w:rsidRDefault="001D1F34">
      <w:pPr>
        <w:pStyle w:val="ConsPlusNormal"/>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31" w:tooltip="Ссылка на текущий документ"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CF3303" w:rsidRDefault="001D1F34">
      <w:pPr>
        <w:pStyle w:val="ConsPlusNormal"/>
        <w:jc w:val="both"/>
      </w:pPr>
      <w:r>
        <w:t>(абзац введен Постановлением Правительства РФ от 10.02.2014 N 95)</w:t>
      </w:r>
    </w:p>
    <w:p w:rsidR="00CF3303" w:rsidRDefault="001D1F34">
      <w:pPr>
        <w:pStyle w:val="ConsPlusNormal"/>
        <w:ind w:firstLine="540"/>
        <w:jc w:val="both"/>
      </w:pPr>
      <w:r>
        <w:t xml:space="preserve">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w:t>
      </w:r>
      <w:r>
        <w:lastRenderedPageBreak/>
        <w:t>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CF3303" w:rsidRDefault="001D1F34">
      <w:pPr>
        <w:pStyle w:val="ConsPlusNormal"/>
        <w:jc w:val="both"/>
      </w:pPr>
      <w:r>
        <w:t>(абзац введен Постановлением Правительства РФ от 10.02.2014 N 95)</w:t>
      </w:r>
    </w:p>
    <w:p w:rsidR="00CF3303" w:rsidRDefault="001D1F34">
      <w:pPr>
        <w:pStyle w:val="ConsPlusNormal"/>
        <w:jc w:val="both"/>
      </w:pPr>
      <w:r>
        <w:t>(п. 15 в ред. Постановления Правительства РФ от 21.04.2009 N 334)</w:t>
      </w:r>
    </w:p>
    <w:p w:rsidR="00CF3303" w:rsidRDefault="001D1F34">
      <w:pPr>
        <w:pStyle w:val="ConsPlusNormal"/>
        <w:ind w:firstLine="540"/>
        <w:jc w:val="both"/>
      </w:pPr>
      <w:r>
        <w:t>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пунктом 34 Основных положений функционирования розничных рынков электрической энергии, имеющихся у сетевой организации на дату направления.</w:t>
      </w:r>
    </w:p>
    <w:p w:rsidR="00CF3303" w:rsidRDefault="001D1F34">
      <w:pPr>
        <w:pStyle w:val="ConsPlusNormal"/>
        <w:jc w:val="both"/>
      </w:pPr>
      <w:r>
        <w:t>(п. 15(1) введен Постановлением Правительства РФ от 10.02.2014 N 95)</w:t>
      </w:r>
    </w:p>
    <w:p w:rsidR="00CF3303" w:rsidRDefault="001D1F34">
      <w:pPr>
        <w:pStyle w:val="ConsPlusNormal"/>
        <w:ind w:firstLine="540"/>
        <w:jc w:val="both"/>
      </w:pPr>
      <w:bookmarkStart w:id="70" w:name="Par821"/>
      <w:bookmarkEnd w:id="70"/>
      <w:r>
        <w:t>16. Договор должен содержать следующие существенные условия:</w:t>
      </w:r>
    </w:p>
    <w:p w:rsidR="00CF3303" w:rsidRDefault="001D1F34">
      <w:pPr>
        <w:pStyle w:val="ConsPlusNormal"/>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CF3303" w:rsidRDefault="001D1F34">
      <w:pPr>
        <w:pStyle w:val="ConsPlusNormal"/>
        <w:ind w:firstLine="540"/>
        <w:jc w:val="both"/>
      </w:pPr>
      <w:bookmarkStart w:id="71" w:name="Par823"/>
      <w:bookmarkEnd w:id="71"/>
      <w:r>
        <w:t>б) срок осуществления мероприятий по технологическому присоединению, который исчисляется со дня заключения договора и не может превышать:</w:t>
      </w:r>
    </w:p>
    <w:p w:rsidR="00CF3303" w:rsidRDefault="001D1F34">
      <w:pPr>
        <w:pStyle w:val="ConsPlusNormal"/>
        <w:ind w:firstLine="540"/>
        <w:jc w:val="both"/>
      </w:pPr>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CF3303" w:rsidRDefault="001D1F34">
      <w:pPr>
        <w:pStyle w:val="ConsPlusNormal"/>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CF3303" w:rsidRDefault="001D1F34">
      <w:pPr>
        <w:pStyle w:val="ConsPlusNormal"/>
        <w:ind w:firstLine="540"/>
        <w:jc w:val="both"/>
      </w:pPr>
      <w:r>
        <w:t>4 месяца - для заявителей, максимальная мощность энергопринимающих устройств которых составляет до 670 кВт включительно;</w:t>
      </w:r>
    </w:p>
    <w:p w:rsidR="00CF3303" w:rsidRDefault="001D1F34">
      <w:pPr>
        <w:pStyle w:val="ConsPlusNormal"/>
        <w:ind w:firstLine="540"/>
        <w:jc w:val="both"/>
      </w:pPr>
      <w:r>
        <w:t>1 год - для заявителей, максимальная мощность энергопринимающих устройств которых составляет свыше 670 кВт;</w:t>
      </w:r>
    </w:p>
    <w:p w:rsidR="00CF3303" w:rsidRDefault="001D1F34">
      <w:pPr>
        <w:pStyle w:val="ConsPlusNormal"/>
        <w:ind w:firstLine="540"/>
        <w:jc w:val="both"/>
      </w:pPr>
      <w:r>
        <w:t>в иных случаях:</w:t>
      </w:r>
    </w:p>
    <w:p w:rsidR="00CF3303" w:rsidRDefault="001D1F34">
      <w:pPr>
        <w:pStyle w:val="ConsPlusNormal"/>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CF3303" w:rsidRDefault="001D1F34">
      <w:pPr>
        <w:pStyle w:val="ConsPlusNormal"/>
        <w:ind w:firstLine="540"/>
        <w:jc w:val="both"/>
      </w:pPr>
      <w:r>
        <w:t xml:space="preserve">6 месяцев - для заявителей, указанных в </w:t>
      </w:r>
      <w:hyperlink w:anchor="Par731" w:tooltip="Ссылка на текущий документ" w:history="1">
        <w:r>
          <w:rPr>
            <w:color w:val="0000FF"/>
          </w:rPr>
          <w:t>пунктах 12(1)</w:t>
        </w:r>
      </w:hyperlink>
      <w:r>
        <w:t xml:space="preserve">, </w:t>
      </w:r>
      <w:hyperlink w:anchor="Par752" w:tooltip="Ссылка на текущий документ" w:history="1">
        <w:r>
          <w:rPr>
            <w:color w:val="0000FF"/>
          </w:rPr>
          <w:t>14</w:t>
        </w:r>
      </w:hyperlink>
      <w:r>
        <w:t xml:space="preserve"> и </w:t>
      </w:r>
      <w:hyperlink w:anchor="Par1052" w:tooltip="Ссылка на текущий документ"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CF3303" w:rsidRDefault="001D1F34">
      <w:pPr>
        <w:pStyle w:val="ConsPlusNormal"/>
        <w:ind w:firstLine="540"/>
        <w:jc w:val="both"/>
      </w:pPr>
      <w: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CF3303" w:rsidRDefault="001D1F34">
      <w:pPr>
        <w:pStyle w:val="ConsPlusNormal"/>
        <w:ind w:firstLine="540"/>
        <w:jc w:val="both"/>
      </w:pPr>
      <w: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CF3303" w:rsidRDefault="001D1F34">
      <w:pPr>
        <w:pStyle w:val="ConsPlusNormal"/>
        <w:jc w:val="both"/>
      </w:pPr>
      <w:r>
        <w:t>(пп. "б" в ред. Постановления Правительства РФ от 26.08.2013 N 737)</w:t>
      </w:r>
    </w:p>
    <w:p w:rsidR="00CF3303" w:rsidRDefault="001D1F34">
      <w:pPr>
        <w:pStyle w:val="ConsPlusNormal"/>
        <w:ind w:firstLine="540"/>
        <w:jc w:val="both"/>
      </w:pPr>
      <w:r>
        <w:t xml:space="preserve">в) положение об ответственности сторон за несоблюдение установленных договором и настоящими </w:t>
      </w:r>
      <w:r>
        <w:lastRenderedPageBreak/>
        <w:t>Правилами сроков исполнения своих обязательств, в том числе:</w:t>
      </w:r>
    </w:p>
    <w:p w:rsidR="00CF3303" w:rsidRDefault="001D1F34">
      <w:pPr>
        <w:pStyle w:val="ConsPlusNormal"/>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CF3303" w:rsidRDefault="001D1F34">
      <w:pPr>
        <w:pStyle w:val="ConsPlusNormal"/>
        <w:ind w:firstLine="540"/>
        <w:jc w:val="both"/>
      </w:pPr>
      <w:r>
        <w:t>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CF3303" w:rsidRDefault="001D1F34">
      <w:pPr>
        <w:pStyle w:val="ConsPlusNormal"/>
        <w:ind w:firstLine="540"/>
        <w:jc w:val="both"/>
      </w:pPr>
      <w:r>
        <w:t>г) порядок разграничения балансовой принадлежности электрических сетей и эксплуатационной ответственности сторон;</w:t>
      </w:r>
    </w:p>
    <w:p w:rsidR="00CF3303" w:rsidRDefault="001D1F34">
      <w:pPr>
        <w:pStyle w:val="ConsPlusNormal"/>
        <w:ind w:firstLine="540"/>
        <w:jc w:val="both"/>
      </w:pPr>
      <w:r>
        <w:t xml:space="preserve">д) 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990" w:tooltip="Ссылка на текущий документ" w:history="1">
        <w:r>
          <w:rPr>
            <w:color w:val="0000FF"/>
          </w:rPr>
          <w:t>разделом III</w:t>
        </w:r>
      </w:hyperlink>
      <w:r>
        <w:t xml:space="preserve"> настоящих Правил);</w:t>
      </w:r>
    </w:p>
    <w:p w:rsidR="00CF3303" w:rsidRDefault="001D1F34">
      <w:pPr>
        <w:pStyle w:val="ConsPlusNormal"/>
        <w:jc w:val="both"/>
      </w:pPr>
      <w:r>
        <w:t>(в ред. Постановления Правительства РФ от 24.09.2010 N 759)</w:t>
      </w:r>
    </w:p>
    <w:p w:rsidR="00CF3303" w:rsidRDefault="001D1F34">
      <w:pPr>
        <w:pStyle w:val="ConsPlusNormal"/>
        <w:ind w:firstLine="540"/>
        <w:jc w:val="both"/>
      </w:pPr>
      <w:r>
        <w:t>е) порядок и сроки внесения заявителем платы за технологическое присоединение;</w:t>
      </w:r>
    </w:p>
    <w:p w:rsidR="00CF3303" w:rsidRDefault="001D1F34">
      <w:pPr>
        <w:pStyle w:val="ConsPlusNormal"/>
        <w:ind w:firstLine="540"/>
        <w:jc w:val="both"/>
      </w:pPr>
      <w:r>
        <w:t>ж) утратил силу. - Постановление Правительства РФ от 04.05.2012 N 442.</w:t>
      </w:r>
    </w:p>
    <w:p w:rsidR="00CF3303" w:rsidRDefault="001D1F34">
      <w:pPr>
        <w:pStyle w:val="ConsPlusNormal"/>
        <w:ind w:firstLine="540"/>
        <w:jc w:val="both"/>
      </w:pPr>
      <w:bookmarkStart w:id="72" w:name="Par842"/>
      <w:bookmarkEnd w:id="72"/>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CF3303" w:rsidRDefault="001D1F34">
      <w:pPr>
        <w:pStyle w:val="ConsPlusNormal"/>
        <w:jc w:val="both"/>
      </w:pPr>
      <w:r>
        <w:t>(в ред. Постановления Правительства РФ от 24.09.2010 N 759)</w:t>
      </w:r>
    </w:p>
    <w:p w:rsidR="00CF3303" w:rsidRDefault="001D1F34">
      <w:pPr>
        <w:pStyle w:val="ConsPlusNormal"/>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ar743" w:tooltip="Ссылка на текущий документ"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CF3303" w:rsidRDefault="001D1F34">
      <w:pPr>
        <w:pStyle w:val="ConsPlusNormal"/>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CF3303" w:rsidRDefault="001D1F34">
      <w:pPr>
        <w:pStyle w:val="ConsPlusNormal"/>
        <w:jc w:val="both"/>
      </w:pPr>
      <w:r>
        <w:t>(абзац введен Постановлением Правительства РФ от 12.10.2013 N 915)</w:t>
      </w:r>
    </w:p>
    <w:p w:rsidR="00CF3303" w:rsidRDefault="001D1F34">
      <w:pPr>
        <w:pStyle w:val="ConsPlusNormal"/>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CF3303" w:rsidRDefault="001D1F34">
      <w:pPr>
        <w:pStyle w:val="ConsPlusNormal"/>
        <w:jc w:val="both"/>
      </w:pPr>
      <w:r>
        <w:t>(абзац введен Постановлением Правительства РФ от 12.10.2013 N 915)</w:t>
      </w:r>
    </w:p>
    <w:p w:rsidR="00CF3303" w:rsidRDefault="001D1F34">
      <w:pPr>
        <w:pStyle w:val="ConsPlusNormal"/>
        <w:jc w:val="both"/>
      </w:pPr>
      <w:r>
        <w:t>(п. 16.1 введен Постановлением Правительства РФ от 21.04.2009 N 334)</w:t>
      </w:r>
    </w:p>
    <w:p w:rsidR="00CF3303" w:rsidRDefault="001D1F34">
      <w:pPr>
        <w:pStyle w:val="ConsPlusNormal"/>
        <w:ind w:firstLine="540"/>
        <w:jc w:val="both"/>
      </w:pPr>
      <w:bookmarkStart w:id="73" w:name="Par850"/>
      <w:bookmarkEnd w:id="73"/>
      <w:r>
        <w:t xml:space="preserve">16(2). Внесение платы заявителями, указанными в </w:t>
      </w:r>
      <w:hyperlink w:anchor="Par731" w:tooltip="Ссылка на текущий документ"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1052" w:tooltip="Ссылка на текущий документ" w:history="1">
        <w:r>
          <w:rPr>
            <w:color w:val="0000FF"/>
          </w:rPr>
          <w:t>пункте 34</w:t>
        </w:r>
      </w:hyperlink>
      <w:r>
        <w:t xml:space="preserve"> настоящих Правил, осуществляется в следующем порядке:</w:t>
      </w:r>
    </w:p>
    <w:p w:rsidR="00CF3303" w:rsidRDefault="001D1F34">
      <w:pPr>
        <w:pStyle w:val="ConsPlusNormal"/>
        <w:jc w:val="both"/>
      </w:pPr>
      <w:r>
        <w:t>(в ред. Постановлений Правительства РФ от 04.05.2012 N 442, от 05.10.2012 N 1015)</w:t>
      </w:r>
    </w:p>
    <w:p w:rsidR="00CF3303" w:rsidRDefault="001D1F34">
      <w:pPr>
        <w:pStyle w:val="ConsPlusNormal"/>
        <w:ind w:firstLine="540"/>
        <w:jc w:val="both"/>
      </w:pPr>
      <w:r>
        <w:t>а) 15 процентов платы за технологическое присоединение вносятся в течение 15 дней с даты заключения договора;</w:t>
      </w:r>
    </w:p>
    <w:p w:rsidR="00CF3303" w:rsidRDefault="001D1F34">
      <w:pPr>
        <w:pStyle w:val="ConsPlusNormal"/>
        <w:ind w:firstLine="540"/>
        <w:jc w:val="both"/>
      </w:pPr>
      <w:r>
        <w:t xml:space="preserve">б) 30 процентов платы за технологическое присоединение вносятся в течение 60 дней с даты </w:t>
      </w:r>
      <w:r>
        <w:lastRenderedPageBreak/>
        <w:t>заключения договора, но не позже даты фактического присоединения;</w:t>
      </w:r>
    </w:p>
    <w:p w:rsidR="00CF3303" w:rsidRDefault="001D1F34">
      <w:pPr>
        <w:pStyle w:val="ConsPlusNormal"/>
        <w:ind w:firstLine="540"/>
        <w:jc w:val="both"/>
      </w:pPr>
      <w:r>
        <w:t>в) 45 процентов платы за технологическое присоединение вносятся в течение 15 дней со дня фактического присоединения;</w:t>
      </w:r>
    </w:p>
    <w:p w:rsidR="00CF3303" w:rsidRDefault="001D1F34">
      <w:pPr>
        <w:pStyle w:val="ConsPlusNormal"/>
        <w:jc w:val="both"/>
      </w:pPr>
      <w:r>
        <w:t>(пп. "в" в ред. Постановления Правительства РФ от 20.02.2014 N 130)</w:t>
      </w:r>
    </w:p>
    <w:p w:rsidR="00CF3303" w:rsidRDefault="001D1F34">
      <w:pPr>
        <w:pStyle w:val="ConsPlusNormal"/>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CF3303" w:rsidRDefault="001D1F34">
      <w:pPr>
        <w:pStyle w:val="ConsPlusNormal"/>
        <w:jc w:val="both"/>
      </w:pPr>
      <w:r>
        <w:t>(пп. "г" в ред. Постановления Правительства РФ от 20.02.2014 N 130)</w:t>
      </w:r>
    </w:p>
    <w:p w:rsidR="00CF3303" w:rsidRDefault="001D1F34">
      <w:pPr>
        <w:pStyle w:val="ConsPlusNormal"/>
        <w:jc w:val="both"/>
      </w:pPr>
      <w:r>
        <w:t>(п. 16.2 введен Постановлением Правительства РФ от 21.04.2009 N 334)</w:t>
      </w:r>
    </w:p>
    <w:p w:rsidR="00CF3303" w:rsidRDefault="001D1F34">
      <w:pPr>
        <w:pStyle w:val="ConsPlusNormal"/>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ar731" w:tooltip="Ссылка на текущий документ" w:history="1">
        <w:r>
          <w:rPr>
            <w:color w:val="0000FF"/>
          </w:rPr>
          <w:t>пунктах 12.1</w:t>
        </w:r>
      </w:hyperlink>
      <w:r>
        <w:t xml:space="preserve"> - </w:t>
      </w:r>
      <w:hyperlink w:anchor="Par752" w:tooltip="Ссылка на текущий документ" w:history="1">
        <w:r>
          <w:rPr>
            <w:color w:val="0000FF"/>
          </w:rPr>
          <w:t>14</w:t>
        </w:r>
      </w:hyperlink>
      <w:r>
        <w:t xml:space="preserve"> и </w:t>
      </w:r>
      <w:hyperlink w:anchor="Par1052" w:tooltip="Ссылка на текущий документ" w:history="1">
        <w:r>
          <w:rPr>
            <w:color w:val="0000FF"/>
          </w:rPr>
          <w:t>34</w:t>
        </w:r>
      </w:hyperlink>
      <w:r>
        <w:t xml:space="preserve"> настоящих Правил, распределяются следующим образом:</w:t>
      </w:r>
    </w:p>
    <w:p w:rsidR="00CF3303" w:rsidRDefault="001D1F34">
      <w:pPr>
        <w:pStyle w:val="ConsPlusNormal"/>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CF3303" w:rsidRDefault="001D1F34">
      <w:pPr>
        <w:pStyle w:val="ConsPlusNormal"/>
        <w:ind w:firstLine="540"/>
        <w:jc w:val="both"/>
      </w:pPr>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CF3303" w:rsidRDefault="001D1F34">
      <w:pPr>
        <w:pStyle w:val="ConsPlusNormal"/>
        <w:jc w:val="both"/>
      </w:pPr>
      <w:r>
        <w:t>(п. 16.3 введен Постановлением Правительства РФ от 21.04.2009 N 334)</w:t>
      </w:r>
    </w:p>
    <w:p w:rsidR="00CF3303" w:rsidRDefault="001D1F34">
      <w:pPr>
        <w:pStyle w:val="ConsPlusNormal"/>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850" w:tooltip="Ссылка на текущий документ" w:history="1">
        <w:r>
          <w:rPr>
            <w:color w:val="0000FF"/>
          </w:rPr>
          <w:t>пунктом 16.2</w:t>
        </w:r>
      </w:hyperlink>
      <w:r>
        <w:t xml:space="preserve"> настоящих Правил) осуществляется в следующем порядке:</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а) 10 процентов платы за технологическое присоединение вносятся в течение 15 дней со дня заключения договора;</w:t>
      </w:r>
    </w:p>
    <w:p w:rsidR="00CF3303" w:rsidRDefault="001D1F34">
      <w:pPr>
        <w:pStyle w:val="ConsPlusNormal"/>
        <w:ind w:firstLine="540"/>
        <w:jc w:val="both"/>
      </w:pPr>
      <w:r>
        <w:t>б) 30 процентов платы за технологическое присоединение вносятся в течение 60 дней со дня заключения договора;</w:t>
      </w:r>
    </w:p>
    <w:p w:rsidR="00CF3303" w:rsidRDefault="001D1F34">
      <w:pPr>
        <w:pStyle w:val="ConsPlusNormal"/>
        <w:ind w:firstLine="540"/>
        <w:jc w:val="both"/>
      </w:pPr>
      <w:r>
        <w:t>в) 20 процентов платы за технологическое присоединение вносятся в течение 180 дней со дня заключения договора;</w:t>
      </w:r>
    </w:p>
    <w:p w:rsidR="00CF3303" w:rsidRDefault="001D1F34">
      <w:pPr>
        <w:pStyle w:val="ConsPlusNormal"/>
        <w:ind w:firstLine="540"/>
        <w:jc w:val="both"/>
      </w:pPr>
      <w:r>
        <w:t>г) 30 процентов платы за технологическое присоединение вносятся в течение 15 дней со дня фактического присоединения;</w:t>
      </w:r>
    </w:p>
    <w:p w:rsidR="00CF3303" w:rsidRDefault="001D1F34">
      <w:pPr>
        <w:pStyle w:val="ConsPlusNormal"/>
        <w:jc w:val="both"/>
      </w:pPr>
      <w:r>
        <w:t>(пп. "г" в ред. Постановления Правительства РФ от 20.02.2014 N 130)</w:t>
      </w:r>
    </w:p>
    <w:p w:rsidR="00CF3303" w:rsidRDefault="001D1F34">
      <w:pPr>
        <w:pStyle w:val="ConsPlusNormal"/>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CF3303" w:rsidRDefault="001D1F34">
      <w:pPr>
        <w:pStyle w:val="ConsPlusNormal"/>
        <w:jc w:val="both"/>
      </w:pPr>
      <w:r>
        <w:t>(пп. "д" в ред. Постановления Правительства РФ от 20.02.2014 N 130)</w:t>
      </w:r>
    </w:p>
    <w:p w:rsidR="00CF3303" w:rsidRDefault="001D1F34">
      <w:pPr>
        <w:pStyle w:val="ConsPlusNormal"/>
        <w:jc w:val="both"/>
      </w:pPr>
      <w:r>
        <w:t>(п. 16.4 введен Постановлением Правительства РФ от 24.09.2010 N 759)</w:t>
      </w:r>
    </w:p>
    <w:p w:rsidR="00CF3303" w:rsidRDefault="001D1F34">
      <w:pPr>
        <w:pStyle w:val="ConsPlusNormal"/>
        <w:ind w:firstLine="540"/>
        <w:jc w:val="both"/>
      </w:pPr>
      <w:bookmarkStart w:id="74" w:name="Par873"/>
      <w:bookmarkEnd w:id="74"/>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CF3303" w:rsidRDefault="001D1F34">
      <w:pPr>
        <w:pStyle w:val="ConsPlusNormal"/>
        <w:jc w:val="both"/>
      </w:pPr>
      <w:r>
        <w:t>(в ред. Постановлений Правительства РФ от 29.12.2011 N 1178, от 04.05.2012 N 442, от 12.10.2013 N 915)</w:t>
      </w:r>
    </w:p>
    <w:p w:rsidR="00CF3303" w:rsidRDefault="001D1F34">
      <w:pPr>
        <w:pStyle w:val="ConsPlusNormal"/>
        <w:ind w:firstLine="540"/>
        <w:jc w:val="both"/>
      </w:pPr>
      <w:r>
        <w:t xml:space="preserve">В отношении указанных в </w:t>
      </w:r>
      <w:hyperlink w:anchor="Par731" w:tooltip="Ссылка на текущий документ"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CF3303" w:rsidRDefault="001D1F34">
      <w:pPr>
        <w:pStyle w:val="ConsPlusNormal"/>
        <w:jc w:val="both"/>
      </w:pPr>
      <w:r>
        <w:t>(в ред. Постановлений Правительства РФ от 24.09.2010 N 759, от 04.05.2012 N 442, от 05.10.2012 N 1015)</w:t>
      </w:r>
    </w:p>
    <w:p w:rsidR="00CF3303" w:rsidRDefault="001D1F34">
      <w:pPr>
        <w:pStyle w:val="ConsPlusNormal"/>
        <w:ind w:firstLine="540"/>
        <w:jc w:val="both"/>
      </w:pPr>
      <w:r>
        <w:t xml:space="preserve">Включение в состав платы за технологическое присоединение энергопринимающих устройств заявителей, указанных в </w:t>
      </w:r>
      <w:hyperlink w:anchor="Par743" w:tooltip="Ссылка на текущий документ" w:history="1">
        <w:r>
          <w:rPr>
            <w:color w:val="0000FF"/>
          </w:rPr>
          <w:t>пункте 13</w:t>
        </w:r>
      </w:hyperlink>
      <w:r>
        <w:t xml:space="preserve"> и </w:t>
      </w:r>
      <w:hyperlink w:anchor="Par1052" w:tooltip="Ссылка на текущий документ" w:history="1">
        <w:r>
          <w:rPr>
            <w:color w:val="0000FF"/>
          </w:rPr>
          <w:t>34</w:t>
        </w:r>
      </w:hyperlink>
      <w:r>
        <w:t xml:space="preserve"> настоящих Правил, инвестиционной составляющей на покрытие расходов, связанных с развитием существующей инфраструктуры, в том числе связей между объектами </w:t>
      </w:r>
      <w:r>
        <w:lastRenderedPageBreak/>
        <w:t>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CF3303" w:rsidRDefault="001D1F34">
      <w:pPr>
        <w:pStyle w:val="ConsPlusNormal"/>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CF3303" w:rsidRDefault="001D1F34">
      <w:pPr>
        <w:pStyle w:val="ConsPlusNormal"/>
        <w:jc w:val="both"/>
      </w:pPr>
      <w:r>
        <w:t>(абзац введен Постановлением Правительства РФ от 24.09.2010 N 759)</w:t>
      </w:r>
    </w:p>
    <w:p w:rsidR="00CF3303" w:rsidRDefault="001D1F34">
      <w:pPr>
        <w:pStyle w:val="ConsPlusNormal"/>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ar873" w:tooltip="Ссылка на текущий документ"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CF3303" w:rsidRDefault="001D1F34">
      <w:pPr>
        <w:pStyle w:val="ConsPlusNormal"/>
        <w:jc w:val="both"/>
      </w:pPr>
      <w:r>
        <w:t>(абзац введен Постановлением Правительства РФ от 12.10.2013 N 915)</w:t>
      </w:r>
    </w:p>
    <w:p w:rsidR="00CF3303" w:rsidRDefault="001D1F34">
      <w:pPr>
        <w:pStyle w:val="ConsPlusNormal"/>
        <w:ind w:firstLine="540"/>
        <w:jc w:val="both"/>
      </w:pPr>
      <w:r>
        <w:t xml:space="preserve">Положения о размере платы за технологическое присоединение, указанные в </w:t>
      </w:r>
      <w:hyperlink w:anchor="Par873" w:tooltip="Ссылка на текущий документ" w:history="1">
        <w:r>
          <w:rPr>
            <w:color w:val="0000FF"/>
          </w:rPr>
          <w:t>абзаце первом</w:t>
        </w:r>
      </w:hyperlink>
      <w:r>
        <w:t xml:space="preserve"> настоящего пункта, не могут быть применены в следующих случаях:</w:t>
      </w:r>
    </w:p>
    <w:p w:rsidR="00CF3303" w:rsidRDefault="001D1F34">
      <w:pPr>
        <w:pStyle w:val="ConsPlusNormal"/>
        <w:jc w:val="both"/>
      </w:pPr>
      <w:r>
        <w:t>(абзац введен Постановлением Правительства РФ от 12.10.2013 N 915)</w:t>
      </w:r>
    </w:p>
    <w:p w:rsidR="00CF3303" w:rsidRDefault="001D1F34">
      <w:pPr>
        <w:pStyle w:val="ConsPlusNormal"/>
        <w:ind w:firstLine="540"/>
        <w:jc w:val="both"/>
      </w:pPr>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CF3303" w:rsidRDefault="001D1F34">
      <w:pPr>
        <w:pStyle w:val="ConsPlusNormal"/>
        <w:jc w:val="both"/>
      </w:pPr>
      <w:r>
        <w:t>(абзац введен Постановлением Правительства РФ от 12.10.2013 N 915)</w:t>
      </w:r>
    </w:p>
    <w:p w:rsidR="00CF3303" w:rsidRDefault="001D1F34">
      <w:pPr>
        <w:pStyle w:val="ConsPlusNormal"/>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CF3303" w:rsidRDefault="001D1F34">
      <w:pPr>
        <w:pStyle w:val="ConsPlusNormal"/>
        <w:jc w:val="both"/>
      </w:pPr>
      <w:r>
        <w:t>(абзац введен Постановлением Правительства РФ от 12.10.2013 N 915)</w:t>
      </w:r>
    </w:p>
    <w:p w:rsidR="00CF3303" w:rsidRDefault="001D1F34">
      <w:pPr>
        <w:pStyle w:val="ConsPlusNormal"/>
        <w:ind w:firstLine="540"/>
        <w:jc w:val="both"/>
      </w:pPr>
      <w: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CF3303" w:rsidRDefault="001D1F34">
      <w:pPr>
        <w:pStyle w:val="ConsPlusNormal"/>
        <w:jc w:val="both"/>
      </w:pPr>
      <w:r>
        <w:t>(абзац введен Постановлением Правительства РФ от 12.10.2013 N 915)</w:t>
      </w:r>
    </w:p>
    <w:p w:rsidR="00CF3303" w:rsidRDefault="001D1F34">
      <w:pPr>
        <w:pStyle w:val="ConsPlusNormal"/>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CF3303" w:rsidRDefault="001D1F34">
      <w:pPr>
        <w:pStyle w:val="ConsPlusNormal"/>
        <w:jc w:val="both"/>
      </w:pPr>
      <w:r>
        <w:t>(абзац введен Постановлением Правительства РФ от 12.10.2013 N 915)</w:t>
      </w:r>
    </w:p>
    <w:p w:rsidR="00CF3303" w:rsidRDefault="001D1F34">
      <w:pPr>
        <w:pStyle w:val="ConsPlusNormal"/>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CF3303" w:rsidRDefault="001D1F34">
      <w:pPr>
        <w:pStyle w:val="ConsPlusNormal"/>
        <w:jc w:val="both"/>
      </w:pPr>
      <w:r>
        <w:t>(абзац введен Постановлением Правительства РФ от 12.10.2013 N 915)</w:t>
      </w:r>
    </w:p>
    <w:p w:rsidR="00CF3303" w:rsidRDefault="001D1F34">
      <w:pPr>
        <w:pStyle w:val="ConsPlusNormal"/>
        <w:jc w:val="both"/>
      </w:pPr>
      <w:r>
        <w:t>(п. 17 в ред. Постановления Правительства РФ от 21.04.2009 N 334)</w:t>
      </w:r>
    </w:p>
    <w:p w:rsidR="00CF3303" w:rsidRDefault="001D1F34">
      <w:pPr>
        <w:pStyle w:val="ConsPlusNormal"/>
        <w:ind w:firstLine="540"/>
        <w:jc w:val="both"/>
      </w:pPr>
      <w:r>
        <w:t>18. Мероприятия по технологическому присоединению включают в себя:</w:t>
      </w:r>
    </w:p>
    <w:p w:rsidR="00CF3303" w:rsidRDefault="001D1F34">
      <w:pPr>
        <w:pStyle w:val="ConsPlusNormal"/>
        <w:ind w:firstLine="540"/>
        <w:jc w:val="both"/>
      </w:pPr>
      <w:r>
        <w:t xml:space="preserve">а) подготовку, выдачу сетевой организацией технических условий и их согласование с системным </w:t>
      </w:r>
      <w:r>
        <w:lastRenderedPageBreak/>
        <w:t>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CF3303" w:rsidRDefault="001D1F34">
      <w:pPr>
        <w:pStyle w:val="ConsPlusNormal"/>
        <w:jc w:val="both"/>
      </w:pPr>
      <w:r>
        <w:t>(в ред. Постановлений Правительства РФ от 21.04.2009 N 334, от 24.09.2010 N 759)</w:t>
      </w:r>
    </w:p>
    <w:p w:rsidR="00CF3303" w:rsidRDefault="001D1F34">
      <w:pPr>
        <w:pStyle w:val="ConsPlusNormal"/>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CF3303" w:rsidRDefault="001D1F34">
      <w:pPr>
        <w:pStyle w:val="ConsPlusNormal"/>
        <w:ind w:firstLine="540"/>
        <w:jc w:val="both"/>
      </w:pPr>
      <w:bookmarkStart w:id="75" w:name="Par899"/>
      <w:bookmarkEnd w:id="75"/>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CF3303" w:rsidRDefault="001D1F34">
      <w:pPr>
        <w:pStyle w:val="ConsPlusNormal"/>
        <w:jc w:val="both"/>
      </w:pPr>
      <w:r>
        <w:t>(в ред. Постановления Правительства РФ от 21.04.2009 N 334)</w:t>
      </w:r>
    </w:p>
    <w:p w:rsidR="00CF3303" w:rsidRDefault="001D1F34">
      <w:pPr>
        <w:pStyle w:val="ConsPlusNormal"/>
        <w:ind w:firstLine="540"/>
        <w:jc w:val="both"/>
      </w:pPr>
      <w: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CF3303" w:rsidRDefault="001D1F34">
      <w:pPr>
        <w:pStyle w:val="ConsPlusNormal"/>
        <w:ind w:firstLine="540"/>
        <w:jc w:val="both"/>
      </w:pPr>
      <w:r>
        <w:t xml:space="preserve">д) проверку выполнения заявителем и сетевой организацией технических условий в соответствии с </w:t>
      </w:r>
      <w:hyperlink w:anchor="Par1290" w:tooltip="Ссылка на текущий документ" w:history="1">
        <w:r>
          <w:rPr>
            <w:color w:val="0000FF"/>
          </w:rPr>
          <w:t>разделом IX</w:t>
        </w:r>
      </w:hyperlink>
      <w:r>
        <w:t xml:space="preserve"> настоящих Правил,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Основными положениями функционирования розничных рынков электрической энергии;</w:t>
      </w:r>
    </w:p>
    <w:p w:rsidR="00CF3303" w:rsidRDefault="001D1F34">
      <w:pPr>
        <w:pStyle w:val="ConsPlusNormal"/>
        <w:jc w:val="both"/>
      </w:pPr>
      <w:r>
        <w:t>(пп. "д" в ред. Постановления Правительства РФ от 20.02.2014 N 130)</w:t>
      </w:r>
    </w:p>
    <w:p w:rsidR="00CF3303" w:rsidRDefault="001D1F34">
      <w:pPr>
        <w:pStyle w:val="ConsPlusNormal"/>
        <w:ind w:firstLine="540"/>
        <w:jc w:val="both"/>
      </w:pPr>
      <w: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(за исключением заявителей, указанных в </w:t>
      </w:r>
      <w:hyperlink w:anchor="Par724" w:tooltip="Ссылка на текущий документ" w:history="1">
        <w:r>
          <w:rPr>
            <w:color w:val="0000FF"/>
          </w:rPr>
          <w:t>пункте 12</w:t>
        </w:r>
      </w:hyperlink>
      <w:r>
        <w:t xml:space="preserve"> настоящих Правил, в случае осуществления технологического присоединения их энергопринимающих устройств к электрическим сетям классом напряжения до 10 кВ включительно и заявителей, указанных в </w:t>
      </w:r>
      <w:hyperlink w:anchor="Par731" w:tooltip="Ссылка на текущий документ" w:history="1">
        <w:r>
          <w:rPr>
            <w:color w:val="0000FF"/>
          </w:rPr>
          <w:t>пунктах 12(1)</w:t>
        </w:r>
      </w:hyperlink>
      <w:r>
        <w:t xml:space="preserve">, </w:t>
      </w:r>
      <w:hyperlink w:anchor="Par743" w:tooltip="Ссылка на текущий документ" w:history="1">
        <w:r>
          <w:rPr>
            <w:color w:val="0000FF"/>
          </w:rPr>
          <w:t>13</w:t>
        </w:r>
      </w:hyperlink>
      <w:r>
        <w:t xml:space="preserve"> и </w:t>
      </w:r>
      <w:hyperlink w:anchor="Par752" w:tooltip="Ссылка на текущий документ" w:history="1">
        <w:r>
          <w:rPr>
            <w:color w:val="0000FF"/>
          </w:rPr>
          <w:t>14</w:t>
        </w:r>
      </w:hyperlink>
      <w:r>
        <w:t xml:space="preserve"> настоящих Правил), с выдачей заявителю акта осмотра (обследования) электроустановки по форме согласно </w:t>
      </w:r>
      <w:hyperlink w:anchor="Par3198" w:tooltip="Ссылка на текущий документ" w:history="1">
        <w:r>
          <w:rPr>
            <w:color w:val="0000FF"/>
          </w:rPr>
          <w:t>приложению N 9</w:t>
        </w:r>
      </w:hyperlink>
      <w:r>
        <w:t xml:space="preserve"> (далее - акт осмотра (обследования) электроустановки);</w:t>
      </w:r>
    </w:p>
    <w:p w:rsidR="00CF3303" w:rsidRDefault="001D1F34">
      <w:pPr>
        <w:pStyle w:val="ConsPlusNormal"/>
        <w:jc w:val="both"/>
      </w:pPr>
      <w:r>
        <w:t>(пп. "е" в ред. Постановления Правительства РФ от 20.02.2014 N 130)</w:t>
      </w:r>
    </w:p>
    <w:p w:rsidR="00CF3303" w:rsidRDefault="001D1F34">
      <w:pPr>
        <w:pStyle w:val="ConsPlusNormal"/>
        <w:ind w:firstLine="540"/>
        <w:jc w:val="both"/>
      </w:pPr>
      <w:r>
        <w:t>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 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разделом X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в эксплуатацию указанных в настоящем пункте субъектов розничных рынков в сроки и в порядке, которые предусмотрены разделом X Основных положений функционирования розничных рынков электрической энергии, и должна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CF3303" w:rsidRDefault="001D1F34">
      <w:pPr>
        <w:pStyle w:val="ConsPlusNormal"/>
        <w:jc w:val="both"/>
      </w:pPr>
      <w:r>
        <w:t>(пп. "ж" в ред. Постановления Правительства РФ от 10.02.2014 N 95)</w:t>
      </w:r>
    </w:p>
    <w:p w:rsidR="00CF3303" w:rsidRDefault="001D1F34">
      <w:pPr>
        <w:pStyle w:val="ConsPlusNormal"/>
        <w:ind w:firstLine="540"/>
        <w:jc w:val="both"/>
      </w:pPr>
      <w:r>
        <w:t xml:space="preserve">18(1). В случаях осуществления технологического присоединения энергопринимающих устройств заявителей (за исключением заявителей - сетевых организаций), указанных в </w:t>
      </w:r>
      <w:hyperlink w:anchor="Par724" w:tooltip="Ссылка на текущий документ" w:history="1">
        <w:r>
          <w:rPr>
            <w:color w:val="0000FF"/>
          </w:rPr>
          <w:t>пункте 12</w:t>
        </w:r>
      </w:hyperlink>
      <w:r>
        <w:t xml:space="preserve"> настоящих Правил, по третьей категории надежности (по одному источнику электроснабжения) к электрическим сетям классом напряжения до 10 кВ включительно указанные лица направляют в адрес органа федерального </w:t>
      </w:r>
      <w:r>
        <w:lastRenderedPageBreak/>
        <w:t>государственного энергетического надзора уведомление о проведении сетевой организацией осмотра (обследования) электроустановок заявителя, включая вводные распределительные устройства (далее - уведомление), содержащее следующие сведения:</w:t>
      </w:r>
    </w:p>
    <w:p w:rsidR="00CF3303" w:rsidRDefault="001D1F34">
      <w:pPr>
        <w:pStyle w:val="ConsPlusNormal"/>
        <w:jc w:val="both"/>
      </w:pPr>
      <w:r>
        <w:t>(в ред. Постановлений Правительства РФ от 12.10.2013 N 915, от 10.02.2014 N 95)</w:t>
      </w:r>
    </w:p>
    <w:p w:rsidR="00CF3303" w:rsidRDefault="001D1F34">
      <w:pPr>
        <w:pStyle w:val="ConsPlusNormal"/>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CF3303" w:rsidRDefault="001D1F34">
      <w:pPr>
        <w:pStyle w:val="ConsPlusNormal"/>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CF3303" w:rsidRDefault="001D1F34">
      <w:pPr>
        <w:pStyle w:val="ConsPlusNormal"/>
        <w:ind w:firstLine="540"/>
        <w:jc w:val="both"/>
      </w:pPr>
      <w:r>
        <w:t>в) утратил силу. - Постановление Правительства РФ от 12.10.2013 N 915;</w:t>
      </w:r>
    </w:p>
    <w:p w:rsidR="00CF3303" w:rsidRDefault="001D1F34">
      <w:pPr>
        <w:pStyle w:val="ConsPlusNormal"/>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CF3303" w:rsidRDefault="001D1F34">
      <w:pPr>
        <w:pStyle w:val="ConsPlusNormal"/>
        <w:jc w:val="both"/>
      </w:pPr>
      <w:r>
        <w:t>(п. 18(1) введен Постановлением Правительства РФ от 20.12.2012 N 1354)</w:t>
      </w:r>
    </w:p>
    <w:p w:rsidR="00CF3303" w:rsidRDefault="001D1F34">
      <w:pPr>
        <w:pStyle w:val="ConsPlusNormal"/>
        <w:ind w:firstLine="540"/>
        <w:jc w:val="both"/>
      </w:pPr>
      <w:r>
        <w:t>18(2). К уведомлению прилагаются следующие документы:</w:t>
      </w:r>
    </w:p>
    <w:p w:rsidR="00CF3303" w:rsidRDefault="001D1F34">
      <w:pPr>
        <w:pStyle w:val="ConsPlusNormal"/>
        <w:ind w:firstLine="540"/>
        <w:jc w:val="both"/>
      </w:pPr>
      <w:r>
        <w:t>а) копия технических условий;</w:t>
      </w:r>
    </w:p>
    <w:p w:rsidR="00CF3303" w:rsidRDefault="001D1F34">
      <w:pPr>
        <w:pStyle w:val="ConsPlusNormal"/>
        <w:ind w:firstLine="540"/>
        <w:jc w:val="both"/>
      </w:pPr>
      <w:r>
        <w:t>б) копия акта о выполнении заявителем технических условий;</w:t>
      </w:r>
    </w:p>
    <w:p w:rsidR="00CF3303" w:rsidRDefault="001D1F34">
      <w:pPr>
        <w:pStyle w:val="ConsPlusNormal"/>
        <w:ind w:firstLine="540"/>
        <w:jc w:val="both"/>
      </w:pPr>
      <w:r>
        <w:t>в) копия акта осмотра (обследования) электроустановок заявителя;</w:t>
      </w:r>
    </w:p>
    <w:p w:rsidR="00CF3303" w:rsidRDefault="001D1F34">
      <w:pPr>
        <w:pStyle w:val="ConsPlusNormal"/>
        <w:jc w:val="both"/>
      </w:pPr>
      <w:r>
        <w:t>(в ред. Постановления Правительства РФ от 20.02.2014 N 130)</w:t>
      </w:r>
    </w:p>
    <w:p w:rsidR="00CF3303" w:rsidRDefault="001D1F34">
      <w:pPr>
        <w:pStyle w:val="ConsPlusNormal"/>
        <w:ind w:firstLine="540"/>
        <w:jc w:val="both"/>
      </w:pPr>
      <w:r>
        <w:t>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CF3303" w:rsidRDefault="001D1F34">
      <w:pPr>
        <w:pStyle w:val="ConsPlusNormal"/>
        <w:jc w:val="both"/>
      </w:pPr>
      <w:r>
        <w:t>(пп. "г" введен Постановлением Правительства РФ от 20.02.2014 N 130)</w:t>
      </w:r>
    </w:p>
    <w:p w:rsidR="00CF3303" w:rsidRDefault="001D1F34">
      <w:pPr>
        <w:pStyle w:val="ConsPlusNormal"/>
        <w:jc w:val="both"/>
      </w:pPr>
      <w:r>
        <w:t>(п. 18(2) введен Постановлением Правительства РФ от 20.12.2012 N 1354)</w:t>
      </w:r>
    </w:p>
    <w:p w:rsidR="00CF3303" w:rsidRDefault="001D1F34">
      <w:pPr>
        <w:pStyle w:val="ConsPlusNormal"/>
        <w:ind w:firstLine="540"/>
        <w:jc w:val="both"/>
      </w:pPr>
      <w:r>
        <w:t>18(3). Уведомление и прилагаемые к нему документы направляются заявителем в адрес органа федерального государственного энергетического надзора в течение 5 дней со дня оформления акта осмотра (обследования) электроустановок заявителя способом, позволяющим установить дату отправки и получения уведомления.</w:t>
      </w:r>
    </w:p>
    <w:p w:rsidR="00CF3303" w:rsidRDefault="001D1F34">
      <w:pPr>
        <w:pStyle w:val="ConsPlusNormal"/>
        <w:jc w:val="both"/>
      </w:pPr>
      <w:r>
        <w:t>(п. 18(3) введен Постановлением Правительства РФ от 20.12.2012 N 1354, в ред. Постановления Правительства РФ от 20.02.2014 N 130)</w:t>
      </w:r>
    </w:p>
    <w:p w:rsidR="00CF3303" w:rsidRDefault="001D1F34">
      <w:pPr>
        <w:pStyle w:val="ConsPlusNormal"/>
        <w:ind w:firstLine="540"/>
        <w:jc w:val="both"/>
      </w:pPr>
      <w:r>
        <w:t xml:space="preserve">18(4). Объекты заявителей (за исключением заявителей - сетевых организаций), указанных в </w:t>
      </w:r>
      <w:hyperlink w:anchor="Par724" w:tooltip="Ссылка на текущий документ" w:history="1">
        <w:r>
          <w:rPr>
            <w:color w:val="0000FF"/>
          </w:rPr>
          <w:t>пункте 12</w:t>
        </w:r>
      </w:hyperlink>
      <w:r>
        <w:t xml:space="preserve"> настоящих Правил,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считаются введенными в эксплуатацию с даты направления в орган федерального государственного энергетического надзора уведомления.</w:t>
      </w:r>
    </w:p>
    <w:p w:rsidR="00CF3303" w:rsidRDefault="001D1F34">
      <w:pPr>
        <w:pStyle w:val="ConsPlusNormal"/>
        <w:jc w:val="both"/>
      </w:pPr>
      <w:r>
        <w:t>(п. 18(4) введен Постановлением Правительства РФ от 20.12.2012 N 1354, в ред. Постановлений Правительства РФ от 12.10.2013 N 915, от 10.02.2014 N 95)</w:t>
      </w:r>
    </w:p>
    <w:p w:rsidR="00CF3303" w:rsidRDefault="001D1F34">
      <w:pPr>
        <w:pStyle w:val="ConsPlusNormal"/>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ar899" w:tooltip="Ссылка на текущий документ"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CF3303" w:rsidRDefault="001D1F34">
      <w:pPr>
        <w:pStyle w:val="ConsPlusNormal"/>
        <w:jc w:val="both"/>
      </w:pPr>
      <w:r>
        <w:t>(в ред. Постановления Правительства РФ от 20.02.2014 N 130)</w:t>
      </w:r>
    </w:p>
    <w:p w:rsidR="00CF3303" w:rsidRDefault="001D1F34">
      <w:pPr>
        <w:pStyle w:val="ConsPlusNormal"/>
        <w:ind w:firstLine="540"/>
        <w:jc w:val="both"/>
      </w:pPr>
      <w:r>
        <w:t xml:space="preserve">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w:t>
      </w:r>
      <w:r>
        <w:lastRenderedPageBreak/>
        <w:t>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CF3303" w:rsidRDefault="001D1F34">
      <w:pPr>
        <w:pStyle w:val="ConsPlusNormal"/>
        <w:jc w:val="both"/>
      </w:pPr>
      <w:r>
        <w:t>(п. 18(5) введен Постановлением Правительства РФ от 29.07.2013 N 640)</w:t>
      </w:r>
    </w:p>
    <w:p w:rsidR="00CF3303" w:rsidRDefault="001D1F34">
      <w:pPr>
        <w:pStyle w:val="ConsPlusNormal"/>
        <w:ind w:firstLine="540"/>
        <w:jc w:val="both"/>
      </w:pPr>
      <w:r>
        <w:t>19. По окончании осуществления мероприятий по технологическому присоединению стороны составляют следующие документы:</w:t>
      </w:r>
    </w:p>
    <w:p w:rsidR="00CF3303" w:rsidRDefault="001D1F34">
      <w:pPr>
        <w:pStyle w:val="ConsPlusNormal"/>
        <w:ind w:firstLine="540"/>
        <w:jc w:val="both"/>
      </w:pPr>
      <w:r>
        <w:t>акт об осуществлении технологического присоединения;</w:t>
      </w:r>
    </w:p>
    <w:p w:rsidR="00CF3303" w:rsidRDefault="001D1F34">
      <w:pPr>
        <w:pStyle w:val="ConsPlusNormal"/>
        <w:ind w:firstLine="540"/>
        <w:jc w:val="both"/>
      </w:pPr>
      <w:r>
        <w:t>акт разграничения границ балансовой принадлежности сторон;</w:t>
      </w:r>
    </w:p>
    <w:p w:rsidR="00CF3303" w:rsidRDefault="001D1F34">
      <w:pPr>
        <w:pStyle w:val="ConsPlusNormal"/>
        <w:ind w:firstLine="540"/>
        <w:jc w:val="both"/>
      </w:pPr>
      <w:r>
        <w:t>акт разграничения эксплуатационной ответственности сторон.</w:t>
      </w:r>
    </w:p>
    <w:p w:rsidR="00CF3303" w:rsidRDefault="001D1F34">
      <w:pPr>
        <w:pStyle w:val="ConsPlusNormal"/>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ar768" w:tooltip="Ссылка на текущий документ" w:history="1">
        <w:r>
          <w:rPr>
            <w:color w:val="0000FF"/>
          </w:rPr>
          <w:t>пунктом 14(2)</w:t>
        </w:r>
      </w:hyperlink>
      <w:r>
        <w:t xml:space="preserve"> настоящих Правил.</w:t>
      </w:r>
    </w:p>
    <w:p w:rsidR="00CF3303" w:rsidRDefault="001D1F34">
      <w:pPr>
        <w:pStyle w:val="ConsPlusNormal"/>
        <w:ind w:firstLine="540"/>
        <w:jc w:val="both"/>
      </w:pPr>
      <w:r>
        <w:t>Запрещается навязывать заявителю услуги и обязательства, не предусмотренные настоящими Правилами.</w:t>
      </w:r>
    </w:p>
    <w:p w:rsidR="00CF3303" w:rsidRDefault="001D1F34">
      <w:pPr>
        <w:pStyle w:val="ConsPlusNormal"/>
        <w:jc w:val="both"/>
      </w:pPr>
      <w:r>
        <w:t>(п. 19 в ред. Постановления Правительства РФ от 20.02.2014 N 130)</w:t>
      </w:r>
    </w:p>
    <w:p w:rsidR="00CF3303" w:rsidRDefault="001D1F34">
      <w:pPr>
        <w:pStyle w:val="ConsPlusNormal"/>
        <w:ind w:firstLine="540"/>
        <w:jc w:val="both"/>
      </w:pPr>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68" w:tooltip="Ссылка на текущий документ"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CF3303" w:rsidRDefault="001D1F34">
      <w:pPr>
        <w:pStyle w:val="ConsPlusNormal"/>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CF3303" w:rsidRDefault="001D1F34">
      <w:pPr>
        <w:pStyle w:val="ConsPlusNormal"/>
        <w:jc w:val="both"/>
      </w:pPr>
      <w:r>
        <w:t>(п. 19(1) введен Постановлением Правительства РФ от 20.02.2014 N 130)</w:t>
      </w:r>
    </w:p>
    <w:p w:rsidR="00CF3303" w:rsidRDefault="001D1F34">
      <w:pPr>
        <w:pStyle w:val="ConsPlusNormal"/>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CF3303" w:rsidRDefault="001D1F34">
      <w:pPr>
        <w:pStyle w:val="ConsPlusNormal"/>
        <w:jc w:val="both"/>
      </w:pPr>
      <w:r>
        <w:t>(в ред. Постановлений Правительства РФ от 24.09.2010 N 759, от 04.05.2012 N 442, от 26.08.2013 N 737, от 20.02.2014 N 130)</w:t>
      </w:r>
    </w:p>
    <w:p w:rsidR="00CF3303" w:rsidRDefault="001D1F34">
      <w:pPr>
        <w:pStyle w:val="ConsPlusNormal"/>
        <w:ind w:firstLine="540"/>
        <w:jc w:val="both"/>
      </w:pPr>
      <w:r>
        <w:t>21. В целях подготовки технических условий сетевая организация:</w:t>
      </w:r>
    </w:p>
    <w:p w:rsidR="00CF3303" w:rsidRDefault="001D1F34">
      <w:pPr>
        <w:pStyle w:val="ConsPlusNormal"/>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731" w:tooltip="Ссылка на текущий документ" w:history="1">
        <w:r>
          <w:rPr>
            <w:color w:val="0000FF"/>
          </w:rPr>
          <w:t>пунктах 12.1</w:t>
        </w:r>
      </w:hyperlink>
      <w:r>
        <w:t xml:space="preserve"> - </w:t>
      </w:r>
      <w:hyperlink w:anchor="Par752" w:tooltip="Ссылка на текущий документ" w:history="1">
        <w:r>
          <w:rPr>
            <w:color w:val="0000FF"/>
          </w:rPr>
          <w:t>14</w:t>
        </w:r>
      </w:hyperlink>
      <w:r>
        <w:t xml:space="preserve"> и </w:t>
      </w:r>
      <w:hyperlink w:anchor="Par1052" w:tooltip="Ссылка на текущий документ" w:history="1">
        <w:r>
          <w:rPr>
            <w:color w:val="0000FF"/>
          </w:rPr>
          <w:t>34</w:t>
        </w:r>
      </w:hyperlink>
      <w:r>
        <w:t xml:space="preserve"> настоящих Правил);</w:t>
      </w:r>
    </w:p>
    <w:p w:rsidR="00CF3303" w:rsidRDefault="001D1F34">
      <w:pPr>
        <w:pStyle w:val="ConsPlusNormal"/>
        <w:jc w:val="both"/>
      </w:pPr>
      <w:r>
        <w:t>(в ред. Постановления Правительства РФ от 21.04.2009 N 334)</w:t>
      </w:r>
    </w:p>
    <w:p w:rsidR="00CF3303" w:rsidRDefault="001D1F34">
      <w:pPr>
        <w:pStyle w:val="ConsPlusNormal"/>
        <w:ind w:firstLine="540"/>
        <w:jc w:val="both"/>
      </w:pPr>
      <w:r>
        <w:t>абзац утратил силу. - Постановление Правительства РФ от 12.08.2013 N 691.</w:t>
      </w:r>
    </w:p>
    <w:p w:rsidR="00CF3303" w:rsidRDefault="001D1F34">
      <w:pPr>
        <w:pStyle w:val="ConsPlusNormal"/>
        <w:ind w:firstLine="540"/>
        <w:jc w:val="both"/>
      </w:pPr>
      <w:bookmarkStart w:id="76" w:name="Par947"/>
      <w:bookmarkEnd w:id="76"/>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CF3303" w:rsidRDefault="001D1F34">
      <w:pPr>
        <w:pStyle w:val="ConsPlusNormal"/>
        <w:jc w:val="both"/>
      </w:pPr>
      <w:r>
        <w:t>(в ред. Постановления Правительства РФ от 12.08.2013 N 691)</w:t>
      </w:r>
    </w:p>
    <w:p w:rsidR="00CF3303" w:rsidRDefault="001D1F34">
      <w:pPr>
        <w:pStyle w:val="ConsPlusNormal"/>
        <w:ind w:firstLine="540"/>
        <w:jc w:val="both"/>
      </w:pPr>
      <w:r>
        <w:t>22. Утратил силу. - Постановление Правительства РФ от 24.09.2010 N 759.</w:t>
      </w:r>
    </w:p>
    <w:p w:rsidR="00CF3303" w:rsidRDefault="001D1F34">
      <w:pPr>
        <w:pStyle w:val="ConsPlusNormal"/>
        <w:ind w:firstLine="540"/>
        <w:jc w:val="both"/>
      </w:pPr>
      <w:r>
        <w:lastRenderedPageBreak/>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CF3303" w:rsidRDefault="001D1F34">
      <w:pPr>
        <w:pStyle w:val="ConsPlusNormal"/>
        <w:ind w:firstLine="540"/>
        <w:jc w:val="both"/>
      </w:pPr>
      <w: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CF3303" w:rsidRDefault="001D1F34">
      <w:pPr>
        <w:pStyle w:val="ConsPlusNormal"/>
        <w:jc w:val="both"/>
      </w:pPr>
      <w:r>
        <w:t>(абзац введен Постановлением Правительства РФ от 12.08.2013 N 691)</w:t>
      </w:r>
    </w:p>
    <w:p w:rsidR="00CF3303" w:rsidRDefault="001D1F34">
      <w:pPr>
        <w:pStyle w:val="ConsPlusNormal"/>
        <w:ind w:firstLine="540"/>
        <w:jc w:val="both"/>
      </w:pPr>
      <w:r>
        <w:t>24. Срок действия технических условий не может составлять менее 2 лет и более 5 лет.</w:t>
      </w:r>
    </w:p>
    <w:p w:rsidR="00CF3303" w:rsidRDefault="001D1F34">
      <w:pPr>
        <w:pStyle w:val="ConsPlusNormal"/>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CF3303" w:rsidRDefault="001D1F34">
      <w:pPr>
        <w:pStyle w:val="ConsPlusNormal"/>
        <w:jc w:val="both"/>
      </w:pPr>
      <w:r>
        <w:t>(в ред. Постановления Правительства РФ от 20.02.2014 N 130)</w:t>
      </w:r>
    </w:p>
    <w:p w:rsidR="00CF3303" w:rsidRDefault="001D1F34">
      <w:pPr>
        <w:pStyle w:val="ConsPlusNormal"/>
        <w:ind w:firstLine="540"/>
        <w:jc w:val="both"/>
      </w:pPr>
      <w:bookmarkStart w:id="77" w:name="Par956"/>
      <w:bookmarkEnd w:id="77"/>
      <w:r>
        <w:t xml:space="preserve">25. В технических условиях для заявителей, за исключением лиц, указанных в </w:t>
      </w:r>
      <w:hyperlink w:anchor="Par731" w:tooltip="Ссылка на текущий документ" w:history="1">
        <w:r>
          <w:rPr>
            <w:color w:val="0000FF"/>
          </w:rPr>
          <w:t>пунктах 12.1</w:t>
        </w:r>
      </w:hyperlink>
      <w:r>
        <w:t xml:space="preserve"> и </w:t>
      </w:r>
      <w:hyperlink w:anchor="Par752" w:tooltip="Ссылка на текущий документ" w:history="1">
        <w:r>
          <w:rPr>
            <w:color w:val="0000FF"/>
          </w:rPr>
          <w:t>14</w:t>
        </w:r>
      </w:hyperlink>
      <w:r>
        <w:t xml:space="preserve"> настоящих Правил, должны быть указаны:</w:t>
      </w:r>
    </w:p>
    <w:p w:rsidR="00CF3303" w:rsidRDefault="001D1F34">
      <w:pPr>
        <w:pStyle w:val="ConsPlusNormal"/>
        <w:jc w:val="both"/>
      </w:pPr>
      <w:r>
        <w:t>(в ред. Постановления Правительства РФ от 21.04.2009 N 334)</w:t>
      </w:r>
    </w:p>
    <w:p w:rsidR="00CF3303" w:rsidRDefault="001D1F34">
      <w:pPr>
        <w:pStyle w:val="ConsPlusNormal"/>
        <w:ind w:firstLine="540"/>
        <w:jc w:val="both"/>
      </w:pPr>
      <w:bookmarkStart w:id="78" w:name="Par958"/>
      <w:bookmarkEnd w:id="78"/>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CF3303" w:rsidRDefault="001D1F34">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CF3303" w:rsidRDefault="001D1F34">
      <w:pPr>
        <w:pStyle w:val="ConsPlusNormal"/>
        <w:jc w:val="both"/>
      </w:pPr>
      <w:r>
        <w:t>(пп. "а(1)" в ред. Постановления Правительства РФ от 04.05.2012 N 442)</w:t>
      </w:r>
    </w:p>
    <w:p w:rsidR="00CF3303" w:rsidRDefault="001D1F34">
      <w:pPr>
        <w:pStyle w:val="ConsPlusNormal"/>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CF3303" w:rsidRDefault="001D1F34">
      <w:pPr>
        <w:pStyle w:val="ConsPlusNormal"/>
        <w:jc w:val="both"/>
      </w:pPr>
      <w:r>
        <w:t>(пп. "а(2)" введен Постановлением Правительства РФ от 04.05.2012 N 442)</w:t>
      </w:r>
    </w:p>
    <w:p w:rsidR="00CF3303" w:rsidRDefault="001D1F34">
      <w:pPr>
        <w:pStyle w:val="ConsPlusNormal"/>
        <w:ind w:firstLine="540"/>
        <w:jc w:val="both"/>
      </w:pPr>
      <w: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CF3303" w:rsidRDefault="001D1F34">
      <w:pPr>
        <w:pStyle w:val="ConsPlusNormal"/>
        <w:jc w:val="both"/>
      </w:pPr>
      <w:r>
        <w:t>(пп. "б" в ред. Постановления Правительства РФ от 12.08.2013 N 691)</w:t>
      </w:r>
    </w:p>
    <w:p w:rsidR="00CF3303" w:rsidRDefault="001D1F34">
      <w:pPr>
        <w:pStyle w:val="ConsPlusNormal"/>
        <w:ind w:firstLine="540"/>
        <w:jc w:val="both"/>
      </w:pPr>
      <w:bookmarkStart w:id="79" w:name="Par965"/>
      <w:bookmarkEnd w:id="79"/>
      <w:r>
        <w:lastRenderedPageBreak/>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CF3303" w:rsidRDefault="001D1F34">
      <w:pPr>
        <w:pStyle w:val="ConsPlusNormal"/>
        <w:ind w:firstLine="540"/>
        <w:jc w:val="both"/>
      </w:pPr>
      <w: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bookmarkStart w:id="80" w:name="Par968"/>
      <w:bookmarkEnd w:id="80"/>
      <w: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CF3303" w:rsidRDefault="001D1F34">
      <w:pPr>
        <w:pStyle w:val="ConsPlusNormal"/>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первой категории надежности электроснабжения,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1196" w:tooltip="Ссылка на текущий документ" w:history="1">
        <w:r>
          <w:rPr>
            <w:color w:val="0000FF"/>
          </w:rPr>
          <w:t>пунктом 53</w:t>
        </w:r>
      </w:hyperlink>
      <w:r>
        <w:t xml:space="preserve"> настоящих Правил.</w:t>
      </w:r>
    </w:p>
    <w:p w:rsidR="00CF3303" w:rsidRDefault="001D1F34">
      <w:pPr>
        <w:pStyle w:val="ConsPlusNormal"/>
        <w:jc w:val="both"/>
      </w:pPr>
      <w:r>
        <w:t>(пп. "е" в ред. Постановления Правительства РФ от 26.08.2013 N 737)</w:t>
      </w:r>
    </w:p>
    <w:p w:rsidR="00CF3303" w:rsidRDefault="001D1F34">
      <w:pPr>
        <w:pStyle w:val="ConsPlusNormal"/>
        <w:ind w:firstLine="540"/>
        <w:jc w:val="both"/>
      </w:pPr>
      <w:bookmarkStart w:id="81" w:name="Par971"/>
      <w:bookmarkEnd w:id="81"/>
      <w:r>
        <w:t xml:space="preserve">25(1). В технических условиях для заявителей, предусмотренных </w:t>
      </w:r>
      <w:hyperlink w:anchor="Par731" w:tooltip="Ссылка на текущий документ" w:history="1">
        <w:r>
          <w:rPr>
            <w:color w:val="0000FF"/>
          </w:rPr>
          <w:t>пунктами 12.1</w:t>
        </w:r>
      </w:hyperlink>
      <w:r>
        <w:t xml:space="preserve"> и </w:t>
      </w:r>
      <w:hyperlink w:anchor="Par752" w:tooltip="Ссылка на текущий документ" w:history="1">
        <w:r>
          <w:rPr>
            <w:color w:val="0000FF"/>
          </w:rPr>
          <w:t>14</w:t>
        </w:r>
      </w:hyperlink>
      <w:r>
        <w:t xml:space="preserve"> настоящих Правил, должны быть указаны:</w:t>
      </w:r>
    </w:p>
    <w:p w:rsidR="00CF3303" w:rsidRDefault="001D1F34">
      <w:pPr>
        <w:pStyle w:val="ConsPlusNormal"/>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CF3303" w:rsidRDefault="001D1F34">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CF3303" w:rsidRDefault="001D1F34">
      <w:pPr>
        <w:pStyle w:val="ConsPlusNormal"/>
        <w:jc w:val="both"/>
      </w:pPr>
      <w:r>
        <w:t>(пп. "а(1)" введен Постановлением Правительства РФ от 04.05.2012 N 442)</w:t>
      </w:r>
    </w:p>
    <w:p w:rsidR="00CF3303" w:rsidRDefault="001D1F34">
      <w:pPr>
        <w:pStyle w:val="ConsPlusNormal"/>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CF3303" w:rsidRDefault="001D1F34">
      <w:pPr>
        <w:pStyle w:val="ConsPlusNormal"/>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CF3303" w:rsidRDefault="001D1F34">
      <w:pPr>
        <w:pStyle w:val="ConsPlusNormal"/>
        <w:ind w:firstLine="540"/>
        <w:jc w:val="both"/>
      </w:pPr>
      <w: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CF3303" w:rsidRDefault="001D1F34">
      <w:pPr>
        <w:pStyle w:val="ConsPlusNormal"/>
        <w:jc w:val="both"/>
      </w:pPr>
      <w:r>
        <w:t>(пп. "г" в ред. Постановления Правительства РФ от 24.09.2010 N 759)</w:t>
      </w:r>
    </w:p>
    <w:p w:rsidR="00CF3303" w:rsidRDefault="001D1F34">
      <w:pPr>
        <w:pStyle w:val="ConsPlusNormal"/>
        <w:jc w:val="both"/>
      </w:pPr>
      <w:r>
        <w:t>(п. 25.1 введен Постановлением Правительства РФ от 21.04.2009 N 334)</w:t>
      </w:r>
    </w:p>
    <w:p w:rsidR="00CF3303" w:rsidRDefault="001D1F34">
      <w:pPr>
        <w:pStyle w:val="ConsPlusNormal"/>
        <w:ind w:firstLine="540"/>
        <w:jc w:val="both"/>
      </w:pPr>
      <w:r>
        <w:t xml:space="preserve">26. Требования, указанные в </w:t>
      </w:r>
      <w:hyperlink w:anchor="Par965" w:tooltip="Ссылка на текущий документ" w:history="1">
        <w:r>
          <w:rPr>
            <w:color w:val="0000FF"/>
          </w:rPr>
          <w:t>подпунктах "в"</w:t>
        </w:r>
      </w:hyperlink>
      <w:r>
        <w:t xml:space="preserve"> - </w:t>
      </w:r>
      <w:hyperlink w:anchor="Par968" w:tooltip="Ссылка на текущий документ"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CF3303" w:rsidRDefault="001D1F34">
      <w:pPr>
        <w:pStyle w:val="ConsPlusNormal"/>
        <w:ind w:firstLine="540"/>
        <w:jc w:val="both"/>
      </w:pPr>
      <w:r>
        <w:t xml:space="preserve">Для заявителей (за исключением лиц, указанных в </w:t>
      </w:r>
      <w:hyperlink w:anchor="Par731" w:tooltip="Ссылка на текущий документ" w:history="1">
        <w:r>
          <w:rPr>
            <w:color w:val="0000FF"/>
          </w:rPr>
          <w:t>пунктах 12.1</w:t>
        </w:r>
      </w:hyperlink>
      <w:r>
        <w:t xml:space="preserve"> и </w:t>
      </w:r>
      <w:hyperlink w:anchor="Par752" w:tooltip="Ссылка на текущий документ"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958" w:tooltip="Ссылка на текущий документ" w:history="1">
        <w:r>
          <w:rPr>
            <w:color w:val="0000FF"/>
          </w:rPr>
          <w:t>подпунктами "а"</w:t>
        </w:r>
      </w:hyperlink>
      <w:r>
        <w:t xml:space="preserve"> - </w:t>
      </w:r>
      <w:hyperlink w:anchor="Par965" w:tooltip="Ссылка на текущий документ" w:history="1">
        <w:r>
          <w:rPr>
            <w:color w:val="0000FF"/>
          </w:rPr>
          <w:t>"в"</w:t>
        </w:r>
      </w:hyperlink>
      <w:r>
        <w:t xml:space="preserve"> и </w:t>
      </w:r>
      <w:hyperlink w:anchor="Par968" w:tooltip="Ссылка на текущий документ" w:history="1">
        <w:r>
          <w:rPr>
            <w:color w:val="0000FF"/>
          </w:rPr>
          <w:t>"д"</w:t>
        </w:r>
      </w:hyperlink>
      <w:r>
        <w:t xml:space="preserve"> пункта 25 настоящих Правил.</w:t>
      </w:r>
    </w:p>
    <w:p w:rsidR="00CF3303" w:rsidRDefault="001D1F34">
      <w:pPr>
        <w:pStyle w:val="ConsPlusNormal"/>
        <w:jc w:val="both"/>
      </w:pPr>
      <w:r>
        <w:t>(в ред. Постановлений Правительства РФ от 21.04.2009 N 334, от 04.05.2012 N 442, от 26.08.2013 N 737)</w:t>
      </w:r>
    </w:p>
    <w:p w:rsidR="00CF3303" w:rsidRDefault="001D1F34">
      <w:pPr>
        <w:pStyle w:val="ConsPlusNormal"/>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ar956" w:tooltip="Ссылка на текущий документ" w:history="1">
        <w:r>
          <w:rPr>
            <w:color w:val="0000FF"/>
          </w:rPr>
          <w:t>пунктами 25</w:t>
        </w:r>
      </w:hyperlink>
      <w:r>
        <w:t xml:space="preserve"> и </w:t>
      </w:r>
      <w:hyperlink w:anchor="Par971" w:tooltip="Ссылка на текущий документ" w:history="1">
        <w:r>
          <w:rPr>
            <w:color w:val="0000FF"/>
          </w:rPr>
          <w:t>25(1)</w:t>
        </w:r>
      </w:hyperlink>
      <w:r>
        <w:t xml:space="preserve"> настоящих Правил, должны соответствовать требованиям, установленным Правилами оптового рынка электрической энергии и мощности - для субъектов оптового </w:t>
      </w:r>
      <w:r>
        <w:lastRenderedPageBreak/>
        <w:t>рынка и Основными положениями функционирования розничных рынков электрической энергии - для субъектов розничных рынков.</w:t>
      </w:r>
    </w:p>
    <w:p w:rsidR="00CF3303" w:rsidRDefault="001D1F34">
      <w:pPr>
        <w:pStyle w:val="ConsPlusNormal"/>
        <w:jc w:val="both"/>
      </w:pPr>
      <w:r>
        <w:t>(абзац введен Постановлением Правительства РФ от 04.05.2012 N 442)</w:t>
      </w:r>
    </w:p>
    <w:p w:rsidR="00CF3303" w:rsidRDefault="001D1F34">
      <w:pPr>
        <w:pStyle w:val="ConsPlusNormal"/>
        <w:ind w:firstLine="540"/>
        <w:jc w:val="both"/>
      </w:pPr>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CF3303" w:rsidRDefault="001D1F34">
      <w:pPr>
        <w:pStyle w:val="ConsPlusNormal"/>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CF3303" w:rsidRDefault="001D1F34">
      <w:pPr>
        <w:pStyle w:val="ConsPlusNormal"/>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CF3303" w:rsidRDefault="001D1F34">
      <w:pPr>
        <w:pStyle w:val="ConsPlusNormal"/>
        <w:ind w:firstLine="540"/>
        <w:jc w:val="both"/>
      </w:pPr>
      <w:r>
        <w:t>Абзацы четвертый - восьмой утратили силу с 25 марта 2014 года. - Постановление Правительства РФ от 20.02.2014 N 130.</w:t>
      </w:r>
    </w:p>
    <w:p w:rsidR="00CF3303" w:rsidRDefault="00CF3303">
      <w:pPr>
        <w:pStyle w:val="ConsPlusNormal"/>
        <w:ind w:firstLine="540"/>
        <w:jc w:val="both"/>
      </w:pPr>
    </w:p>
    <w:p w:rsidR="00CF3303" w:rsidRDefault="001D1F34">
      <w:pPr>
        <w:pStyle w:val="ConsPlusNormal"/>
        <w:jc w:val="center"/>
        <w:outlineLvl w:val="1"/>
      </w:pPr>
      <w:bookmarkStart w:id="82" w:name="Par990"/>
      <w:bookmarkEnd w:id="82"/>
      <w:r>
        <w:t>III. Критерии наличия (отсутствия)</w:t>
      </w:r>
    </w:p>
    <w:p w:rsidR="00CF3303" w:rsidRDefault="001D1F34">
      <w:pPr>
        <w:pStyle w:val="ConsPlusNormal"/>
        <w:jc w:val="center"/>
      </w:pPr>
      <w:r>
        <w:t>технической возможности технологического присоединения</w:t>
      </w:r>
    </w:p>
    <w:p w:rsidR="00CF3303" w:rsidRDefault="001D1F34">
      <w:pPr>
        <w:pStyle w:val="ConsPlusNormal"/>
        <w:jc w:val="center"/>
      </w:pPr>
      <w:r>
        <w:t>и особенности осуществления технологического присоединения</w:t>
      </w:r>
    </w:p>
    <w:p w:rsidR="00CF3303" w:rsidRDefault="001D1F34">
      <w:pPr>
        <w:pStyle w:val="ConsPlusNormal"/>
        <w:jc w:val="center"/>
      </w:pPr>
      <w:r>
        <w:t>по индивидуальному проекту</w:t>
      </w:r>
    </w:p>
    <w:p w:rsidR="00CF3303" w:rsidRDefault="001D1F34">
      <w:pPr>
        <w:pStyle w:val="ConsPlusNormal"/>
        <w:jc w:val="center"/>
      </w:pPr>
      <w:r>
        <w:t>(в ред. Постановления Правительства РФ от 24.09.2010 N 759)</w:t>
      </w:r>
    </w:p>
    <w:p w:rsidR="00CF3303" w:rsidRDefault="00CF3303">
      <w:pPr>
        <w:pStyle w:val="ConsPlusNormal"/>
        <w:ind w:firstLine="540"/>
        <w:jc w:val="both"/>
      </w:pPr>
    </w:p>
    <w:p w:rsidR="00CF3303" w:rsidRDefault="001D1F34">
      <w:pPr>
        <w:pStyle w:val="ConsPlusNormal"/>
        <w:ind w:firstLine="540"/>
        <w:jc w:val="both"/>
      </w:pPr>
      <w:bookmarkStart w:id="83" w:name="Par996"/>
      <w:bookmarkEnd w:id="83"/>
      <w:r>
        <w:t>28. Критериями наличия технической возможности технологического присоединения являются:</w:t>
      </w:r>
    </w:p>
    <w:p w:rsidR="00CF3303" w:rsidRDefault="001D1F34">
      <w:pPr>
        <w:pStyle w:val="ConsPlusNormal"/>
        <w:ind w:firstLine="540"/>
        <w:jc w:val="both"/>
      </w:pPr>
      <w:bookmarkStart w:id="84" w:name="Par997"/>
      <w:bookmarkEnd w:id="84"/>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CF3303" w:rsidRDefault="001D1F34">
      <w:pPr>
        <w:pStyle w:val="ConsPlusNormal"/>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bookmarkStart w:id="85" w:name="Par1000"/>
      <w:bookmarkEnd w:id="85"/>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CF3303" w:rsidRDefault="001D1F34">
      <w:pPr>
        <w:pStyle w:val="ConsPlusNormal"/>
        <w:jc w:val="both"/>
      </w:pPr>
      <w:r>
        <w:t>(в ред. Постановления Правительства РФ от 12.08.2013 N 691)</w:t>
      </w:r>
    </w:p>
    <w:p w:rsidR="00CF3303" w:rsidRDefault="001D1F34">
      <w:pPr>
        <w:pStyle w:val="ConsPlusNormal"/>
        <w:ind w:firstLine="540"/>
        <w:jc w:val="both"/>
      </w:pPr>
      <w:bookmarkStart w:id="86" w:name="Par1002"/>
      <w:bookmarkEnd w:id="86"/>
      <w:r>
        <w:t xml:space="preserve">29. В случае несоблюдения любого из указанных в </w:t>
      </w:r>
      <w:hyperlink w:anchor="Par996" w:tooltip="Ссылка на текущий документ"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CF3303" w:rsidRDefault="001D1F34">
      <w:pPr>
        <w:pStyle w:val="ConsPlusNormal"/>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743" w:tooltip="Ссылка на текущий документ"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997" w:tooltip="Ссылка на текущий документ" w:history="1">
        <w:r>
          <w:rPr>
            <w:color w:val="0000FF"/>
          </w:rPr>
          <w:t>подпунктах "а"</w:t>
        </w:r>
      </w:hyperlink>
      <w:r>
        <w:t xml:space="preserve"> - </w:t>
      </w:r>
      <w:hyperlink w:anchor="Par1000" w:tooltip="Ссылка на текущий документ" w:history="1">
        <w:r>
          <w:rPr>
            <w:color w:val="0000FF"/>
          </w:rPr>
          <w:t>"в" пункта 28</w:t>
        </w:r>
      </w:hyperlink>
      <w:r>
        <w:t xml:space="preserve"> настоящих Правил.</w:t>
      </w:r>
    </w:p>
    <w:p w:rsidR="00CF3303" w:rsidRDefault="001D1F34">
      <w:pPr>
        <w:pStyle w:val="ConsPlusNormal"/>
        <w:jc w:val="both"/>
      </w:pPr>
      <w:r>
        <w:t>(в ред. Постановления Правительства РФ от 12.08.2013 N 691)</w:t>
      </w:r>
    </w:p>
    <w:p w:rsidR="00CF3303" w:rsidRDefault="001D1F34">
      <w:pPr>
        <w:pStyle w:val="ConsPlusNormal"/>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CF3303" w:rsidRDefault="001D1F34">
      <w:pPr>
        <w:pStyle w:val="ConsPlusNormal"/>
        <w:jc w:val="both"/>
      </w:pPr>
      <w:r>
        <w:t>(п. 30 в ред. Постановления Правительства РФ от 24.09.2010 N 759)</w:t>
      </w:r>
    </w:p>
    <w:p w:rsidR="00CF3303" w:rsidRDefault="001D1F34">
      <w:pPr>
        <w:pStyle w:val="ConsPlusNormal"/>
        <w:ind w:firstLine="540"/>
        <w:jc w:val="both"/>
      </w:pPr>
      <w:bookmarkStart w:id="87" w:name="Par1007"/>
      <w:bookmarkEnd w:id="87"/>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1002" w:tooltip="Ссылка на текущий документ"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w:t>
      </w:r>
      <w:r>
        <w:lastRenderedPageBreak/>
        <w:t xml:space="preserve">генерирующего объекта, не включенного в обязательства производителей электрической энергии по предоставлению мощности, либо если поступила заявка на технологическое присоединение в соответствии с </w:t>
      </w:r>
      <w:hyperlink w:anchor="Par1052" w:tooltip="Ссылка на текущий документ" w:history="1">
        <w:r>
          <w:rPr>
            <w:color w:val="0000FF"/>
          </w:rPr>
          <w:t>пунктом 34</w:t>
        </w:r>
      </w:hyperlink>
      <w:r>
        <w:t xml:space="preserve"> настоящих Правил,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CF3303" w:rsidRDefault="001D1F34">
      <w:pPr>
        <w:pStyle w:val="ConsPlusNormal"/>
        <w:jc w:val="both"/>
      </w:pPr>
      <w:r>
        <w:t>(в ред. Постановления Правительства РФ от 12.08.2013 N 691)</w:t>
      </w:r>
    </w:p>
    <w:p w:rsidR="00CF3303" w:rsidRDefault="001D1F34">
      <w:pPr>
        <w:pStyle w:val="ConsPlusNormal"/>
        <w:ind w:firstLine="540"/>
        <w:jc w:val="both"/>
      </w:pPr>
      <w:r>
        <w:t>а) проект договора;</w:t>
      </w:r>
    </w:p>
    <w:p w:rsidR="00CF3303" w:rsidRDefault="001D1F34">
      <w:pPr>
        <w:pStyle w:val="ConsPlusNormal"/>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CF3303" w:rsidRDefault="001D1F34">
      <w:pPr>
        <w:pStyle w:val="ConsPlusNormal"/>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CF3303" w:rsidRDefault="001D1F34">
      <w:pPr>
        <w:pStyle w:val="ConsPlusNormal"/>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CF3303" w:rsidRDefault="001D1F34">
      <w:pPr>
        <w:pStyle w:val="ConsPlusNormal"/>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службой по тарифам.</w:t>
      </w:r>
    </w:p>
    <w:p w:rsidR="00CF3303" w:rsidRDefault="001D1F34">
      <w:pPr>
        <w:pStyle w:val="ConsPlusNormal"/>
        <w:jc w:val="both"/>
      </w:pPr>
      <w:r>
        <w:t>(п. 30.1 введен Постановлением Правительства РФ от 24.09.2010 N 759)</w:t>
      </w:r>
    </w:p>
    <w:p w:rsidR="00CF3303" w:rsidRDefault="001D1F34">
      <w:pPr>
        <w:pStyle w:val="ConsPlusNormal"/>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CF3303" w:rsidRDefault="001D1F34">
      <w:pPr>
        <w:pStyle w:val="ConsPlusNormal"/>
        <w:jc w:val="both"/>
      </w:pPr>
      <w:r>
        <w:t>(п. 30.2 введен Постановлением Правительства РФ от 24.09.2010 N 759)</w:t>
      </w:r>
    </w:p>
    <w:p w:rsidR="00CF3303" w:rsidRDefault="001D1F34">
      <w:pPr>
        <w:pStyle w:val="ConsPlusNormal"/>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CF3303" w:rsidRDefault="001D1F34">
      <w:pPr>
        <w:pStyle w:val="ConsPlusNormal"/>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CF3303" w:rsidRDefault="001D1F34">
      <w:pPr>
        <w:pStyle w:val="ConsPlusNormal"/>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CF3303" w:rsidRDefault="001D1F34">
      <w:pPr>
        <w:pStyle w:val="ConsPlusNormal"/>
        <w:jc w:val="both"/>
      </w:pPr>
      <w:r>
        <w:t>(в ред. Постановления Правительства РФ от 29.07.2013 N 640)</w:t>
      </w:r>
    </w:p>
    <w:p w:rsidR="00CF3303" w:rsidRDefault="001D1F34">
      <w:pPr>
        <w:pStyle w:val="ConsPlusNormal"/>
        <w:jc w:val="both"/>
      </w:pPr>
      <w:r>
        <w:lastRenderedPageBreak/>
        <w:t>(п. 30.3 введен Постановлением Правительства РФ от 24.09.2010 N 759, в ред. Постановления Правительства РФ от 04.05.2012 N 442)</w:t>
      </w:r>
    </w:p>
    <w:p w:rsidR="00CF3303" w:rsidRDefault="001D1F34">
      <w:pPr>
        <w:pStyle w:val="ConsPlusNormal"/>
        <w:ind w:firstLine="540"/>
        <w:jc w:val="both"/>
      </w:pPr>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CF3303" w:rsidRDefault="001D1F34">
      <w:pPr>
        <w:pStyle w:val="ConsPlusNormal"/>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CF3303" w:rsidRDefault="001D1F34">
      <w:pPr>
        <w:pStyle w:val="ConsPlusNormal"/>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CF3303" w:rsidRDefault="001D1F34">
      <w:pPr>
        <w:pStyle w:val="ConsPlusNormal"/>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CF3303" w:rsidRDefault="001D1F34">
      <w:pPr>
        <w:pStyle w:val="ConsPlusNormal"/>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ar1007" w:tooltip="Ссылка на текущий документ" w:history="1">
        <w:r>
          <w:rPr>
            <w:color w:val="0000FF"/>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CF3303" w:rsidRDefault="001D1F34">
      <w:pPr>
        <w:pStyle w:val="ConsPlusNormal"/>
        <w:jc w:val="both"/>
      </w:pPr>
      <w:r>
        <w:t>(п. 30.4 введен Постановлением Правительства РФ от 24.09.2010 N 759)</w:t>
      </w:r>
    </w:p>
    <w:p w:rsidR="00CF3303" w:rsidRDefault="001D1F34">
      <w:pPr>
        <w:pStyle w:val="ConsPlusNormal"/>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CF3303" w:rsidRDefault="001D1F34">
      <w:pPr>
        <w:pStyle w:val="ConsPlusNormal"/>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CF3303" w:rsidRDefault="001D1F34">
      <w:pPr>
        <w:pStyle w:val="ConsPlusNormal"/>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CF3303" w:rsidRDefault="001D1F34">
      <w:pPr>
        <w:pStyle w:val="ConsPlusNormal"/>
        <w:jc w:val="both"/>
      </w:pPr>
      <w:r>
        <w:t>(п. 30.5 введен Постановлением Правительства РФ от 24.09.2010 N 759)</w:t>
      </w:r>
    </w:p>
    <w:p w:rsidR="00CF3303" w:rsidRDefault="001D1F34">
      <w:pPr>
        <w:pStyle w:val="ConsPlusNormal"/>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997" w:tooltip="Ссылка на текущий документ" w:history="1">
        <w:r>
          <w:rPr>
            <w:color w:val="0000FF"/>
          </w:rPr>
          <w:t>подпунктах "а"</w:t>
        </w:r>
      </w:hyperlink>
      <w:r>
        <w:t xml:space="preserve"> - </w:t>
      </w:r>
      <w:hyperlink w:anchor="Par1000" w:tooltip="Ссылка на текущий документ" w:history="1">
        <w:r>
          <w:rPr>
            <w:color w:val="0000FF"/>
          </w:rPr>
          <w:t>"в" пункта 28</w:t>
        </w:r>
      </w:hyperlink>
      <w:r>
        <w:t xml:space="preserve"> настоящих Правил, </w:t>
      </w:r>
      <w:r>
        <w:lastRenderedPageBreak/>
        <w:t>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CF3303" w:rsidRDefault="001D1F34">
      <w:pPr>
        <w:pStyle w:val="ConsPlusNormal"/>
        <w:jc w:val="both"/>
      </w:pPr>
      <w:r>
        <w:t>(в ред. Постановления Правительства РФ от 20.12.2012 N 1354)</w:t>
      </w:r>
    </w:p>
    <w:p w:rsidR="00CF3303" w:rsidRDefault="001D1F34">
      <w:pPr>
        <w:pStyle w:val="ConsPlusNormal"/>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CF3303" w:rsidRDefault="001D1F34">
      <w:pPr>
        <w:pStyle w:val="ConsPlusNormal"/>
        <w:jc w:val="both"/>
      </w:pPr>
      <w:r>
        <w:t>(абзац введен Постановлением Правительства РФ от 24.09.2010 N 759, в ред. Постановления Правительства РФ от 20.12.2012 N 1354)</w:t>
      </w:r>
    </w:p>
    <w:p w:rsidR="00CF3303" w:rsidRDefault="001D1F34">
      <w:pPr>
        <w:pStyle w:val="ConsPlusNormal"/>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CF3303" w:rsidRDefault="001D1F34">
      <w:pPr>
        <w:pStyle w:val="ConsPlusNormal"/>
        <w:ind w:firstLine="540"/>
        <w:jc w:val="both"/>
      </w:pPr>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CF3303" w:rsidRDefault="001D1F34">
      <w:pPr>
        <w:pStyle w:val="ConsPlusNormal"/>
        <w:ind w:firstLine="540"/>
        <w:jc w:val="both"/>
      </w:pPr>
      <w:r>
        <w:t xml:space="preserve">33.1. Положения настоящего раздела не применяются к лицам, указанным в </w:t>
      </w:r>
      <w:hyperlink w:anchor="Par731" w:tooltip="Ссылка на текущий документ" w:history="1">
        <w:r>
          <w:rPr>
            <w:color w:val="0000FF"/>
          </w:rPr>
          <w:t>пунктах 12.1</w:t>
        </w:r>
      </w:hyperlink>
      <w:r>
        <w:t xml:space="preserve"> и </w:t>
      </w:r>
      <w:hyperlink w:anchor="Par752" w:tooltip="Ссылка на текущий документ"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CF3303" w:rsidRDefault="001D1F34">
      <w:pPr>
        <w:pStyle w:val="ConsPlusNormal"/>
        <w:jc w:val="both"/>
      </w:pPr>
      <w:r>
        <w:t>(п. 33.1 введен Постановлением Правительства РФ от 21.04.2009 N 334)</w:t>
      </w:r>
    </w:p>
    <w:p w:rsidR="00CF3303" w:rsidRDefault="00CF3303">
      <w:pPr>
        <w:pStyle w:val="ConsPlusNormal"/>
        <w:ind w:firstLine="540"/>
        <w:jc w:val="both"/>
      </w:pPr>
    </w:p>
    <w:p w:rsidR="00CF3303" w:rsidRDefault="001D1F34">
      <w:pPr>
        <w:pStyle w:val="ConsPlusNormal"/>
        <w:jc w:val="center"/>
        <w:outlineLvl w:val="1"/>
      </w:pPr>
      <w:bookmarkStart w:id="88" w:name="Par1041"/>
      <w:bookmarkEnd w:id="88"/>
      <w:r>
        <w:t>IV. Особенности технологического присоединения</w:t>
      </w:r>
    </w:p>
    <w:p w:rsidR="00CF3303" w:rsidRDefault="001D1F34">
      <w:pPr>
        <w:pStyle w:val="ConsPlusNormal"/>
        <w:jc w:val="center"/>
      </w:pPr>
      <w:r>
        <w:t>энергопринимающих устройств потребителей электрической</w:t>
      </w:r>
    </w:p>
    <w:p w:rsidR="00CF3303" w:rsidRDefault="001D1F34">
      <w:pPr>
        <w:pStyle w:val="ConsPlusNormal"/>
        <w:jc w:val="center"/>
      </w:pPr>
      <w:r>
        <w:t>энергии посредством перераспределения максимальной</w:t>
      </w:r>
    </w:p>
    <w:p w:rsidR="00CF3303" w:rsidRDefault="001D1F34">
      <w:pPr>
        <w:pStyle w:val="ConsPlusNormal"/>
        <w:jc w:val="center"/>
      </w:pPr>
      <w:r>
        <w:t>мощности между юридическими лицами и индивидуальными</w:t>
      </w:r>
    </w:p>
    <w:p w:rsidR="00CF3303" w:rsidRDefault="001D1F34">
      <w:pPr>
        <w:pStyle w:val="ConsPlusNormal"/>
        <w:jc w:val="center"/>
      </w:pPr>
      <w:r>
        <w:t>предпринимателями, а также особенности отказа потребителей</w:t>
      </w:r>
    </w:p>
    <w:p w:rsidR="00CF3303" w:rsidRDefault="001D1F34">
      <w:pPr>
        <w:pStyle w:val="ConsPlusNormal"/>
        <w:jc w:val="center"/>
      </w:pPr>
      <w:r>
        <w:t>электрической энергии от максимальной мощности</w:t>
      </w:r>
    </w:p>
    <w:p w:rsidR="00CF3303" w:rsidRDefault="001D1F34">
      <w:pPr>
        <w:pStyle w:val="ConsPlusNormal"/>
        <w:jc w:val="center"/>
      </w:pPr>
      <w:r>
        <w:t>в пользу сетевой организации</w:t>
      </w:r>
    </w:p>
    <w:p w:rsidR="00CF3303" w:rsidRDefault="001D1F34">
      <w:pPr>
        <w:pStyle w:val="ConsPlusNormal"/>
        <w:jc w:val="center"/>
      </w:pPr>
      <w:r>
        <w:t>(в ред. Постановления Правительства РФ от 28.10.2013 N 967)</w:t>
      </w:r>
    </w:p>
    <w:p w:rsidR="00CF3303" w:rsidRDefault="00CF3303">
      <w:pPr>
        <w:pStyle w:val="ConsPlusNormal"/>
        <w:jc w:val="center"/>
      </w:pPr>
    </w:p>
    <w:p w:rsidR="00CF3303" w:rsidRDefault="001D1F34">
      <w:pPr>
        <w:pStyle w:val="ConsPlusNormal"/>
        <w:jc w:val="center"/>
      </w:pPr>
      <w:r>
        <w:t>(введен Постановлением Правительства РФ от 21.04.2009 N 334)</w:t>
      </w:r>
    </w:p>
    <w:p w:rsidR="00CF3303" w:rsidRDefault="00CF3303">
      <w:pPr>
        <w:pStyle w:val="ConsPlusNormal"/>
        <w:ind w:firstLine="540"/>
        <w:jc w:val="both"/>
      </w:pPr>
    </w:p>
    <w:p w:rsidR="00CF3303" w:rsidRDefault="001D1F34">
      <w:pPr>
        <w:pStyle w:val="ConsPlusNormal"/>
        <w:ind w:firstLine="540"/>
        <w:jc w:val="both"/>
      </w:pPr>
      <w:bookmarkStart w:id="89" w:name="Par1052"/>
      <w:bookmarkEnd w:id="89"/>
      <w:r>
        <w:t xml:space="preserve">34. Заявители (за исключением лиц, указанных в </w:t>
      </w:r>
      <w:hyperlink w:anchor="Par731" w:tooltip="Ссылка на текущий документ" w:history="1">
        <w:r>
          <w:rPr>
            <w:color w:val="0000FF"/>
          </w:rPr>
          <w:t>пунктах 12(1)</w:t>
        </w:r>
      </w:hyperlink>
      <w:r>
        <w:t xml:space="preserve">, </w:t>
      </w:r>
      <w:hyperlink w:anchor="Par743" w:tooltip="Ссылка на текущий документ" w:history="1">
        <w:r>
          <w:rPr>
            <w:color w:val="0000FF"/>
          </w:rPr>
          <w:t>13</w:t>
        </w:r>
      </w:hyperlink>
      <w:r>
        <w:t xml:space="preserve"> и </w:t>
      </w:r>
      <w:hyperlink w:anchor="Par752" w:tooltip="Ссылка на текущий документ" w:history="1">
        <w:r>
          <w:rPr>
            <w:color w:val="0000FF"/>
          </w:rPr>
          <w:t>14</w:t>
        </w:r>
      </w:hyperlink>
      <w:r>
        <w:t xml:space="preserve">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w:t>
      </w:r>
      <w:r>
        <w:lastRenderedPageBreak/>
        <w:t>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CF3303" w:rsidRDefault="001D1F34">
      <w:pPr>
        <w:pStyle w:val="ConsPlusNormal"/>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CF3303" w:rsidRDefault="001D1F34">
      <w:pPr>
        <w:pStyle w:val="ConsPlusNormal"/>
        <w:ind w:firstLine="540"/>
        <w:jc w:val="both"/>
      </w:pPr>
      <w:r>
        <w:t>В уведомлении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прилагаются:</w:t>
      </w:r>
    </w:p>
    <w:p w:rsidR="00CF3303" w:rsidRDefault="001D1F34">
      <w:pPr>
        <w:pStyle w:val="ConsPlusNormal"/>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CF3303" w:rsidRDefault="001D1F34">
      <w:pPr>
        <w:pStyle w:val="ConsPlusNormal"/>
        <w:ind w:firstLine="540"/>
        <w:jc w:val="both"/>
      </w:pPr>
      <w:r>
        <w:t>копия акта об осуществлении технологического присоединения;</w:t>
      </w:r>
    </w:p>
    <w:p w:rsidR="00CF3303" w:rsidRDefault="001D1F34">
      <w:pPr>
        <w:pStyle w:val="ConsPlusNormal"/>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CF3303" w:rsidRDefault="001D1F34">
      <w:pPr>
        <w:pStyle w:val="ConsPlusNormal"/>
        <w:ind w:firstLine="540"/>
        <w:jc w:val="both"/>
      </w:pPr>
      <w:r>
        <w:t>заверенная копия заключенного соглашения о перераспределении мощности.</w:t>
      </w:r>
    </w:p>
    <w:p w:rsidR="00CF3303" w:rsidRDefault="001D1F34">
      <w:pPr>
        <w:pStyle w:val="ConsPlusNormal"/>
        <w:ind w:firstLine="540"/>
        <w:jc w:val="both"/>
      </w:pPr>
      <w:r>
        <w:t>При отсутствии сведений и документов, прилагаемых к уведомлению, технологическое присоединение посредством перераспределения мощности не осуществляется.</w:t>
      </w:r>
    </w:p>
    <w:p w:rsidR="00CF3303" w:rsidRDefault="001D1F34">
      <w:pPr>
        <w:pStyle w:val="ConsPlusNormal"/>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CF3303" w:rsidRDefault="001D1F34">
      <w:pPr>
        <w:pStyle w:val="ConsPlusNormal"/>
        <w:ind w:firstLine="540"/>
        <w:jc w:val="both"/>
      </w:pPr>
      <w:r>
        <w:t>Сетевая организация в течение 5 рабочих дней со дня получения уведомления направляет его копию, а также копии приложенных к нему документов субъекту оперативно-диспетчерского управления в следующих случаях:</w:t>
      </w:r>
    </w:p>
    <w:p w:rsidR="00CF3303" w:rsidRDefault="001D1F34">
      <w:pPr>
        <w:pStyle w:val="ConsPlusNormal"/>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CF3303" w:rsidRDefault="001D1F34">
      <w:pPr>
        <w:pStyle w:val="ConsPlusNormal"/>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CF3303" w:rsidRDefault="001D1F34">
      <w:pPr>
        <w:pStyle w:val="ConsPlusNormal"/>
        <w:ind w:firstLine="540"/>
        <w:jc w:val="both"/>
      </w:pPr>
      <w:r>
        <w:t>В соглашении о перераспределении мощности предусматриваются следующие обязательства сторон:</w:t>
      </w:r>
    </w:p>
    <w:p w:rsidR="00CF3303" w:rsidRDefault="001D1F34">
      <w:pPr>
        <w:pStyle w:val="ConsPlusNormal"/>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CF3303" w:rsidRDefault="001D1F34">
      <w:pPr>
        <w:pStyle w:val="ConsPlusNormal"/>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2849" w:tooltip="Ссылка на текущий документ"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CF3303" w:rsidRDefault="001D1F34">
      <w:pPr>
        <w:pStyle w:val="ConsPlusNormal"/>
        <w:jc w:val="both"/>
      </w:pPr>
      <w:r>
        <w:t>(п. 34 в ред. Постановления Правительства РФ от 28.10.2013 N 967)</w:t>
      </w:r>
    </w:p>
    <w:p w:rsidR="00CF3303" w:rsidRDefault="001D1F34">
      <w:pPr>
        <w:pStyle w:val="ConsPlusNormal"/>
        <w:ind w:firstLine="540"/>
        <w:jc w:val="both"/>
      </w:pPr>
      <w:r>
        <w:t xml:space="preserve">34(1). Лица, указанные в </w:t>
      </w:r>
      <w:hyperlink w:anchor="Par1052" w:tooltip="Ссылка на текущий документ"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CF3303" w:rsidRDefault="001D1F34">
      <w:pPr>
        <w:pStyle w:val="ConsPlusNormal"/>
        <w:ind w:firstLine="540"/>
        <w:jc w:val="both"/>
      </w:pPr>
      <w:r>
        <w:t>В заявлении должны быть указаны следующие сведения:</w:t>
      </w:r>
    </w:p>
    <w:p w:rsidR="00CF3303" w:rsidRDefault="001D1F34">
      <w:pPr>
        <w:pStyle w:val="ConsPlusNormal"/>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CF3303" w:rsidRDefault="001D1F34">
      <w:pPr>
        <w:pStyle w:val="ConsPlusNormal"/>
        <w:ind w:firstLine="540"/>
        <w:jc w:val="both"/>
      </w:pPr>
      <w:r>
        <w:t>место нахождения энергопринимающих устройств указанного лица;</w:t>
      </w:r>
    </w:p>
    <w:p w:rsidR="00CF3303" w:rsidRDefault="001D1F34">
      <w:pPr>
        <w:pStyle w:val="ConsPlusNormal"/>
        <w:ind w:firstLine="540"/>
        <w:jc w:val="both"/>
      </w:pPr>
      <w:r>
        <w:t>объем планируемой к перераспределению максимальной мощности.</w:t>
      </w:r>
    </w:p>
    <w:p w:rsidR="00CF3303" w:rsidRDefault="001D1F34">
      <w:pPr>
        <w:pStyle w:val="ConsPlusNormal"/>
        <w:ind w:firstLine="540"/>
        <w:jc w:val="both"/>
      </w:pPr>
      <w:r>
        <w:t>К заявлению прилагаются:</w:t>
      </w:r>
    </w:p>
    <w:p w:rsidR="00CF3303" w:rsidRDefault="001D1F34">
      <w:pPr>
        <w:pStyle w:val="ConsPlusNormal"/>
        <w:ind w:firstLine="540"/>
        <w:jc w:val="both"/>
      </w:pPr>
      <w:r>
        <w:t xml:space="preserve">копия акта об осуществлении технологического присоединения или иных документов, подтверждающих </w:t>
      </w:r>
      <w:r>
        <w:lastRenderedPageBreak/>
        <w:t>объем максимальной мощности;</w:t>
      </w:r>
    </w:p>
    <w:p w:rsidR="00CF3303" w:rsidRDefault="001D1F34">
      <w:pPr>
        <w:pStyle w:val="ConsPlusNormal"/>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CF3303" w:rsidRDefault="001D1F34">
      <w:pPr>
        <w:pStyle w:val="ConsPlusNormal"/>
        <w:ind w:firstLine="540"/>
        <w:jc w:val="both"/>
      </w:pPr>
      <w:r>
        <w:t xml:space="preserve">Сетевая организация не вправе отказать лицам, указанным в абзаце первом </w:t>
      </w:r>
      <w:hyperlink w:anchor="Par1052" w:tooltip="Ссылка на текущий документ" w:history="1">
        <w:r>
          <w:rPr>
            <w:color w:val="0000FF"/>
          </w:rPr>
          <w:t>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CF3303" w:rsidRDefault="001D1F34">
      <w:pPr>
        <w:pStyle w:val="ConsPlusNormal"/>
        <w:ind w:firstLine="540"/>
        <w:jc w:val="both"/>
      </w:pPr>
      <w:r>
        <w:t xml:space="preserve">Принятие заявлений от лиц, указанных в </w:t>
      </w:r>
      <w:hyperlink w:anchor="Par1052" w:tooltip="Ссылка на текущий документ"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CF3303" w:rsidRDefault="001D1F34">
      <w:pPr>
        <w:pStyle w:val="ConsPlusNormal"/>
        <w:jc w:val="both"/>
      </w:pPr>
      <w:r>
        <w:t>(п. 34(1) введен Постановлением Правительства РФ от 26.07.2013 N 630)</w:t>
      </w:r>
    </w:p>
    <w:p w:rsidR="00CF3303" w:rsidRDefault="001D1F34">
      <w:pPr>
        <w:pStyle w:val="ConsPlusNormal"/>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CF3303" w:rsidRDefault="001D1F34">
      <w:pPr>
        <w:pStyle w:val="ConsPlusNormal"/>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CF3303" w:rsidRDefault="001D1F34">
      <w:pPr>
        <w:pStyle w:val="ConsPlusNormal"/>
        <w:ind w:firstLine="540"/>
        <w:jc w:val="both"/>
      </w:pPr>
      <w:r>
        <w:t>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CF3303" w:rsidRDefault="001D1F34">
      <w:pPr>
        <w:pStyle w:val="ConsPlusNormal"/>
        <w:jc w:val="both"/>
      </w:pPr>
      <w:r>
        <w:t>(п. 34(2) введен Постановлением Правительства РФ от 26.07.2013 N 630)</w:t>
      </w:r>
    </w:p>
    <w:p w:rsidR="00CF3303" w:rsidRDefault="001D1F34">
      <w:pPr>
        <w:pStyle w:val="ConsPlusNormal"/>
        <w:ind w:firstLine="540"/>
        <w:jc w:val="both"/>
      </w:pPr>
      <w:bookmarkStart w:id="90" w:name="Par1083"/>
      <w:bookmarkEnd w:id="90"/>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CF3303" w:rsidRDefault="001D1F34">
      <w:pPr>
        <w:pStyle w:val="ConsPlusNormal"/>
        <w:jc w:val="both"/>
      </w:pPr>
      <w:r>
        <w:t>(в ред. Постановлений Правительства РФ от 04.05.2012 N 442, от 28.10.2013 N 967)</w:t>
      </w:r>
    </w:p>
    <w:p w:rsidR="00CF3303" w:rsidRDefault="001D1F34">
      <w:pPr>
        <w:pStyle w:val="ConsPlusNormal"/>
        <w:ind w:firstLine="540"/>
        <w:jc w:val="both"/>
      </w:pPr>
      <w:r>
        <w:t>В запросе расчета указываются:</w:t>
      </w:r>
    </w:p>
    <w:p w:rsidR="00CF3303" w:rsidRDefault="001D1F34">
      <w:pPr>
        <w:pStyle w:val="ConsPlusNormal"/>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CF3303" w:rsidRDefault="001D1F34">
      <w:pPr>
        <w:pStyle w:val="ConsPlusNormal"/>
        <w:jc w:val="both"/>
      </w:pPr>
      <w:r>
        <w:lastRenderedPageBreak/>
        <w:t>(в ред. Постановления Правительства РФ от 28.10.2013 N 967)</w:t>
      </w:r>
    </w:p>
    <w:p w:rsidR="00CF3303" w:rsidRDefault="001D1F34">
      <w:pPr>
        <w:pStyle w:val="ConsPlusNormal"/>
        <w:ind w:firstLine="540"/>
        <w:jc w:val="both"/>
      </w:pPr>
      <w:bookmarkStart w:id="91" w:name="Par1092"/>
      <w:bookmarkEnd w:id="91"/>
      <w:r>
        <w:t xml:space="preserve">36. В случае если иное не установлено </w:t>
      </w:r>
      <w:hyperlink w:anchor="Par1125" w:tooltip="Ссылка на текущий документ" w:history="1">
        <w:r>
          <w:rPr>
            <w:color w:val="0000FF"/>
          </w:rPr>
          <w:t>пунктом 39</w:t>
        </w:r>
      </w:hyperlink>
      <w:r>
        <w:t xml:space="preserve"> настоящих Правил, сетевая организация по обращению лиц, указанных в </w:t>
      </w:r>
      <w:hyperlink w:anchor="Par1083" w:tooltip="Ссылка на текущий документ"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CF3303" w:rsidRDefault="001D1F34">
      <w:pPr>
        <w:pStyle w:val="ConsPlusNormal"/>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CF3303" w:rsidRDefault="001D1F34">
      <w:pPr>
        <w:pStyle w:val="ConsPlusNormal"/>
        <w:jc w:val="both"/>
      </w:pPr>
      <w:r>
        <w:t>(в ред. Постановлений Правительства РФ от 04.05.2012 N 442, от 28.10.2013 N 967)</w:t>
      </w:r>
    </w:p>
    <w:p w:rsidR="00CF3303" w:rsidRDefault="001D1F34">
      <w:pPr>
        <w:pStyle w:val="ConsPlusNormal"/>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срок осуществления сетевой организацией мероприятий по технологическому присоединению.</w:t>
      </w:r>
    </w:p>
    <w:p w:rsidR="00CF3303" w:rsidRDefault="001D1F34">
      <w:pPr>
        <w:pStyle w:val="ConsPlusNormal"/>
        <w:jc w:val="both"/>
      </w:pPr>
      <w:r>
        <w:t>(абзац введен Постановлением Правительства РФ от 28.10.2013 N 967)</w:t>
      </w:r>
    </w:p>
    <w:p w:rsidR="00CF3303" w:rsidRDefault="001D1F34">
      <w:pPr>
        <w:pStyle w:val="ConsPlusNormal"/>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CF3303" w:rsidRDefault="001D1F34">
      <w:pPr>
        <w:pStyle w:val="ConsPlusNormal"/>
        <w:ind w:firstLine="540"/>
        <w:jc w:val="both"/>
      </w:pPr>
      <w:r>
        <w:t>37. К отношениям, возникающим после получения сетевой организацией уведомления,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CF3303" w:rsidRDefault="001D1F34">
      <w:pPr>
        <w:pStyle w:val="ConsPlusNormal"/>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CF3303" w:rsidRDefault="001D1F34">
      <w:pPr>
        <w:pStyle w:val="ConsPlusNormal"/>
        <w:ind w:firstLine="540"/>
        <w:jc w:val="both"/>
      </w:pPr>
      <w:r>
        <w:t>120 дней - для заявителей, максимальная мощность энергопринимающих устройств которых составляет до 670 кВт;</w:t>
      </w:r>
    </w:p>
    <w:p w:rsidR="00CF3303" w:rsidRDefault="001D1F34">
      <w:pPr>
        <w:pStyle w:val="ConsPlusNormal"/>
        <w:ind w:firstLine="540"/>
        <w:jc w:val="both"/>
      </w:pPr>
      <w:r>
        <w:t>1 год - для заявителей, максимальная мощность энергопринимающих устройств которых составляет свыше 670 кВт.</w:t>
      </w:r>
    </w:p>
    <w:p w:rsidR="00CF3303" w:rsidRDefault="001D1F34">
      <w:pPr>
        <w:pStyle w:val="ConsPlusNormal"/>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821" w:tooltip="Ссылка на текущий документ" w:history="1">
        <w:r>
          <w:rPr>
            <w:color w:val="0000FF"/>
          </w:rPr>
          <w:t>пунктом 16</w:t>
        </w:r>
      </w:hyperlink>
      <w:r>
        <w:t xml:space="preserve"> настоящих Правил.</w:t>
      </w:r>
    </w:p>
    <w:p w:rsidR="00CF3303" w:rsidRDefault="001D1F34">
      <w:pPr>
        <w:pStyle w:val="ConsPlusNormal"/>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CF3303" w:rsidRDefault="001D1F34">
      <w:pPr>
        <w:pStyle w:val="ConsPlusNormal"/>
        <w:jc w:val="both"/>
      </w:pPr>
      <w:r>
        <w:t>(п. 37 в ред. Постановления Правительства РФ от 28.10.2013 N 967)</w:t>
      </w:r>
    </w:p>
    <w:p w:rsidR="00CF3303" w:rsidRDefault="001D1F34">
      <w:pPr>
        <w:pStyle w:val="ConsPlusNormal"/>
        <w:ind w:firstLine="540"/>
        <w:jc w:val="both"/>
      </w:pPr>
      <w:r>
        <w:t xml:space="preserve">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w:t>
      </w:r>
      <w:r>
        <w:lastRenderedPageBreak/>
        <w:t>пользу которого по соглашению о перераспределении мощности перераспределяется максимальная мощность, а также выполнить следующие действия:</w:t>
      </w:r>
    </w:p>
    <w:p w:rsidR="00CF3303" w:rsidRDefault="001D1F34">
      <w:pPr>
        <w:pStyle w:val="ConsPlusNormal"/>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CF3303" w:rsidRDefault="001D1F34">
      <w:pPr>
        <w:pStyle w:val="ConsPlusNormal"/>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CF3303" w:rsidRDefault="001D1F34">
      <w:pPr>
        <w:pStyle w:val="ConsPlusNormal"/>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CF3303" w:rsidRDefault="001D1F34">
      <w:pPr>
        <w:pStyle w:val="ConsPlusNormal"/>
        <w:jc w:val="both"/>
      </w:pPr>
      <w:r>
        <w:t>(п. 38 в ред. Постановления Правительства РФ от 28.10.2013 N 967)</w:t>
      </w:r>
    </w:p>
    <w:p w:rsidR="00CF3303" w:rsidRDefault="001D1F34">
      <w:pPr>
        <w:pStyle w:val="ConsPlusNormal"/>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CF3303" w:rsidRDefault="001D1F34">
      <w:pPr>
        <w:pStyle w:val="ConsPlusNormal"/>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CF3303" w:rsidRDefault="001D1F34">
      <w:pPr>
        <w:pStyle w:val="ConsPlusNormal"/>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CF3303" w:rsidRDefault="001D1F34">
      <w:pPr>
        <w:pStyle w:val="ConsPlusNormal"/>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CF3303" w:rsidRDefault="001D1F34">
      <w:pPr>
        <w:pStyle w:val="ConsPlusNormal"/>
        <w:jc w:val="both"/>
      </w:pPr>
      <w:r>
        <w:t>(п. 38(1) введен Постановлением Правительства РФ от 28.10.2013 N 967)</w:t>
      </w:r>
    </w:p>
    <w:p w:rsidR="00CF3303" w:rsidRDefault="001D1F34">
      <w:pPr>
        <w:pStyle w:val="ConsPlusNormal"/>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CF3303" w:rsidRDefault="001D1F34">
      <w:pPr>
        <w:pStyle w:val="ConsPlusNormal"/>
        <w:ind w:firstLine="540"/>
        <w:jc w:val="both"/>
      </w:pPr>
      <w:r>
        <w:t>о величине максимальной мощности объектов заявителя после перераспределения;</w:t>
      </w:r>
    </w:p>
    <w:p w:rsidR="00CF3303" w:rsidRDefault="001D1F34">
      <w:pPr>
        <w:pStyle w:val="ConsPlusNormal"/>
        <w:ind w:firstLine="540"/>
        <w:jc w:val="both"/>
      </w:pPr>
      <w:r>
        <w:t>о мероприятиях по перераспределению максимальной мощности по точкам присоединения;</w:t>
      </w:r>
    </w:p>
    <w:p w:rsidR="00CF3303" w:rsidRDefault="001D1F34">
      <w:pPr>
        <w:pStyle w:val="ConsPlusNormal"/>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CF3303" w:rsidRDefault="001D1F34">
      <w:pPr>
        <w:pStyle w:val="ConsPlusNormal"/>
        <w:ind w:firstLine="540"/>
        <w:jc w:val="both"/>
      </w:pPr>
      <w:r>
        <w:t>о требованиях к релейной защите и автоматике, в том числе к противоаварийной и режимной автоматике.</w:t>
      </w:r>
    </w:p>
    <w:p w:rsidR="00CF3303" w:rsidRDefault="001D1F34">
      <w:pPr>
        <w:pStyle w:val="ConsPlusNormal"/>
        <w:jc w:val="both"/>
      </w:pPr>
      <w:r>
        <w:t>(п. 38(2) введен Постановлением Правительства РФ от 28.10.2013 N 967)</w:t>
      </w:r>
    </w:p>
    <w:p w:rsidR="00CF3303" w:rsidRDefault="001D1F34">
      <w:pPr>
        <w:pStyle w:val="ConsPlusNormal"/>
        <w:ind w:firstLine="540"/>
        <w:jc w:val="both"/>
      </w:pPr>
      <w:bookmarkStart w:id="92" w:name="Par1125"/>
      <w:bookmarkEnd w:id="92"/>
      <w:r>
        <w:t xml:space="preserve">39. Сетевая организация вправе отказать в представлении информации, указанной в </w:t>
      </w:r>
      <w:hyperlink w:anchor="Par1092" w:tooltip="Ссылка на текущий документ"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а) уведомление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CF3303" w:rsidRDefault="001D1F34">
      <w:pPr>
        <w:pStyle w:val="ConsPlusNormal"/>
        <w:jc w:val="both"/>
      </w:pPr>
      <w:r>
        <w:lastRenderedPageBreak/>
        <w:t>(в ред. Постановления Правительства РФ от 04.05.2012 N 442)</w:t>
      </w:r>
    </w:p>
    <w:p w:rsidR="00CF3303" w:rsidRDefault="001D1F34">
      <w:pPr>
        <w:pStyle w:val="ConsPlusNormal"/>
        <w:ind w:firstLine="540"/>
        <w:jc w:val="both"/>
      </w:pPr>
      <w:r>
        <w:t xml:space="preserve">б) уведомление и (или) запрос расчета не содержат сведений, установленных </w:t>
      </w:r>
      <w:hyperlink w:anchor="Par1052" w:tooltip="Ссылка на текущий документ" w:history="1">
        <w:r>
          <w:rPr>
            <w:color w:val="0000FF"/>
          </w:rPr>
          <w:t>пунктами 34</w:t>
        </w:r>
      </w:hyperlink>
      <w:r>
        <w:t xml:space="preserve"> и </w:t>
      </w:r>
      <w:hyperlink w:anchor="Par1083" w:tooltip="Ссылка на текущий документ" w:history="1">
        <w:r>
          <w:rPr>
            <w:color w:val="0000FF"/>
          </w:rPr>
          <w:t>35</w:t>
        </w:r>
      </w:hyperlink>
      <w:r>
        <w:t xml:space="preserve"> настоящих Правил, либо содержат недостоверные сведения;</w:t>
      </w:r>
    </w:p>
    <w:p w:rsidR="00CF3303" w:rsidRDefault="001D1F34">
      <w:pPr>
        <w:pStyle w:val="ConsPlusNormal"/>
        <w:ind w:firstLine="540"/>
        <w:jc w:val="both"/>
      </w:pPr>
      <w:r>
        <w:t>в) в заверенной копии заключенного соглашения о перераспределении мощности при представлении уведомления не предусмотрены обязательства лица (лиц), максимальная мощность энергопринимающих устройств которого перераспределяется:</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2849" w:tooltip="Ссылка на текущий документ"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40. Допускается опосредованное технологическое присоединение энергопринимающих устройств заявителя к электрическим сетям через объекты электросетевого хозяйства лиц, заключивших с заявителем соглашение о перераспределении части максимальной мощности собственных энергопринимающих устройств в пользу заявителя (далее - третьи лица) при условии заключения заявителем и третьим лицом соглашения об опосредованном присоединении энергопринимающих устройств заявителя.</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Порядок компенсации потерь электрической энергии в электрических сетях и точка присоединения к электрическим сетям третьих лиц устанавливаются соглашением об опосредованном присоединении энергопринимающих устройств заявителя. В случае отсутствия в таком соглашении условий компенсации потерь электрической энергии в электрических сетях размер потерь в электрических сетях третьего лица оплачивается заявителем.</w:t>
      </w:r>
    </w:p>
    <w:p w:rsidR="00CF3303" w:rsidRDefault="001D1F34">
      <w:pPr>
        <w:pStyle w:val="ConsPlusNormal"/>
        <w:ind w:firstLine="540"/>
        <w:jc w:val="both"/>
      </w:pPr>
      <w:r>
        <w:t xml:space="preserve">При технологическом присоединении энергопринимающих устройств заявителя через объекты электросетевого хозяйства третьих лиц заверенная копия соглашения об опосредованном присоединении энергопринимающих устройств заявителя представляется заявителем в сетевую организацию одновременно со сведениями, предусмотренными </w:t>
      </w:r>
      <w:hyperlink w:anchor="Par1052" w:tooltip="Ссылка на текущий документ" w:history="1">
        <w:r>
          <w:rPr>
            <w:color w:val="0000FF"/>
          </w:rPr>
          <w:t>пунктом 34</w:t>
        </w:r>
      </w:hyperlink>
      <w:r>
        <w:t xml:space="preserve"> настоящих Правил.</w:t>
      </w:r>
    </w:p>
    <w:p w:rsidR="00CF3303" w:rsidRDefault="001D1F34">
      <w:pPr>
        <w:pStyle w:val="ConsPlusNormal"/>
        <w:ind w:firstLine="540"/>
        <w:jc w:val="both"/>
      </w:pPr>
      <w:bookmarkStart w:id="93" w:name="Par1140"/>
      <w:bookmarkEnd w:id="93"/>
      <w:r>
        <w:t xml:space="preserve">40(1). Заявители (за исключением лиц, указанных в </w:t>
      </w:r>
      <w:hyperlink w:anchor="Par743" w:tooltip="Ссылка на текущий документ"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CF3303" w:rsidRDefault="001D1F34">
      <w:pPr>
        <w:pStyle w:val="ConsPlusNormal"/>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CF3303" w:rsidRDefault="001D1F34">
      <w:pPr>
        <w:pStyle w:val="ConsPlusNormal"/>
        <w:ind w:firstLine="540"/>
        <w:jc w:val="both"/>
      </w:pPr>
      <w:r>
        <w:t>В заявке об уменьшении максимальной мощности указываются:</w:t>
      </w:r>
    </w:p>
    <w:p w:rsidR="00CF3303" w:rsidRDefault="001D1F34">
      <w:pPr>
        <w:pStyle w:val="ConsPlusNormal"/>
        <w:ind w:firstLine="540"/>
        <w:jc w:val="both"/>
      </w:pPr>
      <w:r>
        <w:t>наименование и реквизиты заявителя;</w:t>
      </w:r>
    </w:p>
    <w:p w:rsidR="00CF3303" w:rsidRDefault="001D1F34">
      <w:pPr>
        <w:pStyle w:val="ConsPlusNormal"/>
        <w:ind w:firstLine="540"/>
        <w:jc w:val="both"/>
      </w:pPr>
      <w:r>
        <w:t>местонахождение этих устройств (электрических сетей);</w:t>
      </w:r>
    </w:p>
    <w:p w:rsidR="00CF3303" w:rsidRDefault="001D1F34">
      <w:pPr>
        <w:pStyle w:val="ConsPlusNormal"/>
        <w:ind w:firstLine="540"/>
        <w:jc w:val="both"/>
      </w:pPr>
      <w:r>
        <w:t>объем максимальной мощности;</w:t>
      </w:r>
    </w:p>
    <w:p w:rsidR="00CF3303" w:rsidRDefault="001D1F34">
      <w:pPr>
        <w:pStyle w:val="ConsPlusNormal"/>
        <w:ind w:firstLine="540"/>
        <w:jc w:val="both"/>
      </w:pPr>
      <w:r>
        <w:t>объем мощности, на который уменьшается максимальная мощность.</w:t>
      </w:r>
    </w:p>
    <w:p w:rsidR="00CF3303" w:rsidRDefault="001D1F34">
      <w:pPr>
        <w:pStyle w:val="ConsPlusNormal"/>
        <w:ind w:firstLine="540"/>
        <w:jc w:val="both"/>
      </w:pPr>
      <w:r>
        <w:t>К заявке прилагаются копии документов о технологическом присоединении.</w:t>
      </w:r>
    </w:p>
    <w:p w:rsidR="00CF3303" w:rsidRDefault="001D1F34">
      <w:pPr>
        <w:pStyle w:val="ConsPlusNormal"/>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CF3303" w:rsidRDefault="001D1F34">
      <w:pPr>
        <w:pStyle w:val="ConsPlusNormal"/>
        <w:jc w:val="both"/>
      </w:pPr>
      <w:r>
        <w:lastRenderedPageBreak/>
        <w:t>(п. 40(1) введен Постановлением Правительства РФ от 28.10.2013 N 967)</w:t>
      </w:r>
    </w:p>
    <w:p w:rsidR="00CF3303" w:rsidRDefault="001D1F34">
      <w:pPr>
        <w:pStyle w:val="ConsPlusNormal"/>
        <w:ind w:firstLine="540"/>
        <w:jc w:val="both"/>
      </w:pPr>
      <w:bookmarkStart w:id="94" w:name="Par1150"/>
      <w:bookmarkEnd w:id="94"/>
      <w:r>
        <w:t xml:space="preserve">40(2). Сетевая организация при обращении заявителей, указанных в </w:t>
      </w:r>
      <w:hyperlink w:anchor="Par1140" w:tooltip="Ссылка на текущий документ"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CF3303" w:rsidRDefault="001D1F34">
      <w:pPr>
        <w:pStyle w:val="ConsPlusNormal"/>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CF3303" w:rsidRDefault="001D1F34">
      <w:pPr>
        <w:pStyle w:val="ConsPlusNormal"/>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CF3303" w:rsidRDefault="001D1F34">
      <w:pPr>
        <w:pStyle w:val="ConsPlusNormal"/>
        <w:jc w:val="both"/>
      </w:pPr>
      <w:r>
        <w:t>(п. 40(2) введен Постановлением Правительства РФ от 28.10.2013 N 967)</w:t>
      </w:r>
    </w:p>
    <w:p w:rsidR="00CF3303" w:rsidRDefault="001D1F34">
      <w:pPr>
        <w:pStyle w:val="ConsPlusNormal"/>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ar1052" w:tooltip="Ссылка на текущий документ" w:history="1">
        <w:r>
          <w:rPr>
            <w:color w:val="0000FF"/>
          </w:rPr>
          <w:t>пунктами 34</w:t>
        </w:r>
      </w:hyperlink>
      <w:r>
        <w:t xml:space="preserve"> - </w:t>
      </w:r>
      <w:hyperlink w:anchor="Par1125" w:tooltip="Ссылка на текущий документ"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1140" w:tooltip="Ссылка на текущий документ" w:history="1">
        <w:r>
          <w:rPr>
            <w:color w:val="0000FF"/>
          </w:rPr>
          <w:t>пунктами 40(1)</w:t>
        </w:r>
      </w:hyperlink>
      <w:r>
        <w:t xml:space="preserve"> - </w:t>
      </w:r>
      <w:hyperlink w:anchor="Par1150" w:tooltip="Ссылка на текущий документ"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CF3303" w:rsidRDefault="001D1F34">
      <w:pPr>
        <w:pStyle w:val="ConsPlusNormal"/>
        <w:jc w:val="both"/>
      </w:pPr>
      <w:r>
        <w:t>(п. 40(3) введен Постановлением Правительства РФ от 28.10.2013 N 967)</w:t>
      </w:r>
    </w:p>
    <w:p w:rsidR="00CF3303" w:rsidRDefault="00CF3303">
      <w:pPr>
        <w:pStyle w:val="ConsPlusNormal"/>
        <w:ind w:firstLine="540"/>
        <w:jc w:val="both"/>
      </w:pPr>
    </w:p>
    <w:p w:rsidR="00CF3303" w:rsidRDefault="001D1F34">
      <w:pPr>
        <w:pStyle w:val="ConsPlusNormal"/>
        <w:jc w:val="center"/>
        <w:outlineLvl w:val="1"/>
      </w:pPr>
      <w:bookmarkStart w:id="95" w:name="Par1157"/>
      <w:bookmarkEnd w:id="95"/>
      <w:r>
        <w:t>V. Особенности технологического присоединения</w:t>
      </w:r>
    </w:p>
    <w:p w:rsidR="00CF3303" w:rsidRDefault="001D1F34">
      <w:pPr>
        <w:pStyle w:val="ConsPlusNormal"/>
        <w:jc w:val="center"/>
      </w:pPr>
      <w:r>
        <w:t>объектов электросетевого хозяйства</w:t>
      </w:r>
    </w:p>
    <w:p w:rsidR="00CF3303" w:rsidRDefault="00CF3303">
      <w:pPr>
        <w:pStyle w:val="ConsPlusNormal"/>
        <w:jc w:val="center"/>
      </w:pPr>
    </w:p>
    <w:p w:rsidR="00CF3303" w:rsidRDefault="001D1F34">
      <w:pPr>
        <w:pStyle w:val="ConsPlusNormal"/>
        <w:jc w:val="center"/>
      </w:pPr>
      <w:r>
        <w:t>(введен Постановлением Правительства РФ от 21.04.2009 N 334)</w:t>
      </w:r>
    </w:p>
    <w:p w:rsidR="00CF3303" w:rsidRDefault="00CF3303">
      <w:pPr>
        <w:pStyle w:val="ConsPlusNormal"/>
        <w:ind w:firstLine="540"/>
        <w:jc w:val="both"/>
      </w:pPr>
    </w:p>
    <w:p w:rsidR="00CF3303" w:rsidRDefault="001D1F34">
      <w:pPr>
        <w:pStyle w:val="ConsPlusNormal"/>
        <w:ind w:firstLine="540"/>
        <w:jc w:val="both"/>
      </w:pPr>
      <w:r>
        <w:t>41. Сетевая организация обязана подать заявку на технологическое присоединение к сетям смежной сетевой организации в случаях, если:</w:t>
      </w:r>
    </w:p>
    <w:p w:rsidR="00CF3303" w:rsidRDefault="001D1F34">
      <w:pPr>
        <w:pStyle w:val="ConsPlusNormal"/>
        <w:ind w:firstLine="540"/>
        <w:jc w:val="both"/>
      </w:pPr>
      <w: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CF3303" w:rsidRDefault="001D1F34">
      <w:pPr>
        <w:pStyle w:val="ConsPlusNormal"/>
        <w:ind w:firstLine="540"/>
        <w:jc w:val="both"/>
      </w:pPr>
      <w: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CF3303" w:rsidRDefault="001D1F34">
      <w:pPr>
        <w:pStyle w:val="ConsPlusNormal"/>
        <w:jc w:val="both"/>
      </w:pPr>
      <w:r>
        <w:t>(в ред. Постановлений Правительства РФ от 24.09.2010 N 759, от 31.07.2014 N 740)</w:t>
      </w:r>
    </w:p>
    <w:p w:rsidR="00CF3303" w:rsidRDefault="001D1F34">
      <w:pPr>
        <w:pStyle w:val="ConsPlusNormal"/>
        <w:ind w:firstLine="540"/>
        <w:jc w:val="both"/>
      </w:pPr>
      <w:bookmarkStart w:id="96" w:name="Par1166"/>
      <w:bookmarkEnd w:id="96"/>
      <w: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CF3303" w:rsidRDefault="001D1F34">
      <w:pPr>
        <w:pStyle w:val="ConsPlusNormal"/>
        <w:jc w:val="both"/>
      </w:pPr>
      <w:r>
        <w:t>(абзац введен Постановлением Правительства РФ от 12.08.2013 N 691)</w:t>
      </w:r>
    </w:p>
    <w:p w:rsidR="00CF3303" w:rsidRDefault="001D1F34">
      <w:pPr>
        <w:pStyle w:val="ConsPlusNormal"/>
        <w:ind w:firstLine="540"/>
        <w:jc w:val="both"/>
      </w:pPr>
      <w:bookmarkStart w:id="97" w:name="Par1168"/>
      <w:bookmarkEnd w:id="97"/>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CF3303" w:rsidRDefault="001D1F34">
      <w:pPr>
        <w:pStyle w:val="ConsPlusNormal"/>
        <w:ind w:firstLine="540"/>
        <w:jc w:val="both"/>
      </w:pPr>
      <w:bookmarkStart w:id="98" w:name="Par1169"/>
      <w:bookmarkEnd w:id="98"/>
      <w:r>
        <w:t xml:space="preserve">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w:t>
      </w:r>
      <w:r>
        <w:lastRenderedPageBreak/>
        <w:t>(мощности).</w:t>
      </w:r>
    </w:p>
    <w:p w:rsidR="00CF3303" w:rsidRDefault="001D1F34">
      <w:pPr>
        <w:pStyle w:val="ConsPlusNormal"/>
        <w:ind w:firstLine="540"/>
        <w:jc w:val="both"/>
      </w:pPr>
      <w:r>
        <w:t xml:space="preserve">При наличии оснований, предусмотренных </w:t>
      </w:r>
      <w:hyperlink w:anchor="Par1166" w:tooltip="Ссылка на текущий документ"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ar1168" w:tooltip="Ссылка на текущий документ" w:history="1">
        <w:r>
          <w:rPr>
            <w:color w:val="0000FF"/>
          </w:rPr>
          <w:t>абзацами первым</w:t>
        </w:r>
      </w:hyperlink>
      <w:r>
        <w:t xml:space="preserve"> и </w:t>
      </w:r>
      <w:hyperlink w:anchor="Par1169" w:tooltip="Ссылка на текущий документ"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CF3303" w:rsidRDefault="001D1F34">
      <w:pPr>
        <w:pStyle w:val="ConsPlusNormal"/>
        <w:jc w:val="both"/>
      </w:pPr>
      <w:r>
        <w:t>(абзац введен Постановлением Правительства РФ от 12.08.2013 N 691)</w:t>
      </w:r>
    </w:p>
    <w:p w:rsidR="00CF3303" w:rsidRDefault="001D1F34">
      <w:pPr>
        <w:pStyle w:val="ConsPlusNormal"/>
        <w:ind w:firstLine="540"/>
        <w:jc w:val="both"/>
      </w:pPr>
      <w:r>
        <w:t>43. Каждая сетевая организация обязана уведомлять вышестоящую смежную сетевую организацию:</w:t>
      </w:r>
    </w:p>
    <w:p w:rsidR="00CF3303" w:rsidRDefault="001D1F34">
      <w:pPr>
        <w:pStyle w:val="ConsPlusNormal"/>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CF3303" w:rsidRDefault="001D1F34">
      <w:pPr>
        <w:pStyle w:val="ConsPlusNormal"/>
        <w:jc w:val="both"/>
      </w:pPr>
      <w:r>
        <w:t>(в ред. Постановления Правительства РФ от 04.05.2012 N 442)</w:t>
      </w:r>
    </w:p>
    <w:p w:rsidR="00CF3303" w:rsidRDefault="001D1F34">
      <w:pPr>
        <w:pStyle w:val="ConsPlusNormal"/>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CF3303" w:rsidRDefault="001D1F34">
      <w:pPr>
        <w:pStyle w:val="ConsPlusNormal"/>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CF3303" w:rsidRDefault="001D1F34">
      <w:pPr>
        <w:pStyle w:val="ConsPlusNormal"/>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CF3303" w:rsidRDefault="001D1F34">
      <w:pPr>
        <w:pStyle w:val="ConsPlusNormal"/>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689" w:tooltip="Ссылка на текущий документ" w:history="1">
        <w:r>
          <w:rPr>
            <w:color w:val="0000FF"/>
          </w:rPr>
          <w:t>пунктах 9</w:t>
        </w:r>
      </w:hyperlink>
      <w:r>
        <w:t xml:space="preserve"> и </w:t>
      </w:r>
      <w:hyperlink w:anchor="Par710" w:tooltip="Ссылка на текущий документ"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689" w:tooltip="Ссылка на текущий документ" w:history="1">
        <w:r>
          <w:rPr>
            <w:color w:val="0000FF"/>
          </w:rPr>
          <w:t>пунктах 9</w:t>
        </w:r>
      </w:hyperlink>
      <w:r>
        <w:t xml:space="preserve"> и </w:t>
      </w:r>
      <w:hyperlink w:anchor="Par710" w:tooltip="Ссылка на текущий документ" w:history="1">
        <w:r>
          <w:rPr>
            <w:color w:val="0000FF"/>
          </w:rPr>
          <w:t>10</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CF3303" w:rsidRDefault="00CF3303">
      <w:pPr>
        <w:pStyle w:val="ConsPlusNormal"/>
        <w:ind w:firstLine="540"/>
        <w:jc w:val="both"/>
      </w:pPr>
    </w:p>
    <w:p w:rsidR="00CF3303" w:rsidRDefault="001D1F34">
      <w:pPr>
        <w:pStyle w:val="ConsPlusNormal"/>
        <w:jc w:val="center"/>
        <w:outlineLvl w:val="1"/>
      </w:pPr>
      <w:bookmarkStart w:id="99" w:name="Par1180"/>
      <w:bookmarkEnd w:id="99"/>
      <w:r>
        <w:t>VI. Особенности взаимодействия сетевых организаций</w:t>
      </w:r>
    </w:p>
    <w:p w:rsidR="00CF3303" w:rsidRDefault="001D1F34">
      <w:pPr>
        <w:pStyle w:val="ConsPlusNormal"/>
        <w:jc w:val="center"/>
      </w:pPr>
      <w:r>
        <w:t>и заявителей при возврате денежных средств за объемы</w:t>
      </w:r>
    </w:p>
    <w:p w:rsidR="00CF3303" w:rsidRDefault="001D1F34">
      <w:pPr>
        <w:pStyle w:val="ConsPlusNormal"/>
        <w:jc w:val="center"/>
      </w:pPr>
      <w:r>
        <w:t>невостребованной присоединенной мощности</w:t>
      </w:r>
    </w:p>
    <w:p w:rsidR="00CF3303" w:rsidRDefault="00CF3303">
      <w:pPr>
        <w:pStyle w:val="ConsPlusNormal"/>
        <w:ind w:firstLine="540"/>
        <w:jc w:val="both"/>
      </w:pPr>
    </w:p>
    <w:p w:rsidR="00CF3303" w:rsidRDefault="001D1F34">
      <w:pPr>
        <w:pStyle w:val="ConsPlusNormal"/>
        <w:ind w:firstLine="540"/>
        <w:jc w:val="both"/>
      </w:pPr>
      <w:r>
        <w:t>Утратил силу. - Постановление Правительства РФ от 04.05.2012 N 442.</w:t>
      </w:r>
    </w:p>
    <w:p w:rsidR="00CF3303" w:rsidRDefault="00CF3303">
      <w:pPr>
        <w:pStyle w:val="ConsPlusNormal"/>
        <w:ind w:firstLine="540"/>
        <w:jc w:val="both"/>
      </w:pPr>
    </w:p>
    <w:p w:rsidR="00CF3303" w:rsidRDefault="001D1F34">
      <w:pPr>
        <w:pStyle w:val="ConsPlusNormal"/>
        <w:jc w:val="center"/>
        <w:outlineLvl w:val="1"/>
      </w:pPr>
      <w:bookmarkStart w:id="100" w:name="Par1186"/>
      <w:bookmarkEnd w:id="100"/>
      <w:r>
        <w:t>VII. Особенности временного технологического присоединения</w:t>
      </w:r>
    </w:p>
    <w:p w:rsidR="00CF3303" w:rsidRDefault="00CF3303">
      <w:pPr>
        <w:pStyle w:val="ConsPlusNormal"/>
        <w:jc w:val="center"/>
      </w:pPr>
    </w:p>
    <w:p w:rsidR="00CF3303" w:rsidRDefault="001D1F34">
      <w:pPr>
        <w:pStyle w:val="ConsPlusNormal"/>
        <w:jc w:val="center"/>
      </w:pPr>
      <w:r>
        <w:t>(введен Постановлением Правительства РФ от 26.08.2013 N 737)</w:t>
      </w:r>
    </w:p>
    <w:p w:rsidR="00CF3303" w:rsidRDefault="00CF3303">
      <w:pPr>
        <w:pStyle w:val="ConsPlusNormal"/>
        <w:jc w:val="center"/>
      </w:pPr>
    </w:p>
    <w:p w:rsidR="00CF3303" w:rsidRDefault="001D1F34">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CF3303" w:rsidRDefault="001D1F34">
      <w:pPr>
        <w:pStyle w:val="ConsPlusNormal"/>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CF3303" w:rsidRDefault="001D1F34">
      <w:pPr>
        <w:pStyle w:val="ConsPlusNormal"/>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CF3303" w:rsidRDefault="001D1F34">
      <w:pPr>
        <w:pStyle w:val="ConsPlusNormal"/>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CF3303" w:rsidRDefault="001D1F34">
      <w:pPr>
        <w:pStyle w:val="ConsPlusNormal"/>
        <w:ind w:firstLine="540"/>
        <w:jc w:val="both"/>
      </w:pPr>
      <w:r>
        <w:t xml:space="preserve">б) временное технологическое присоединение осуществляется для электроснабжения </w:t>
      </w:r>
      <w:r>
        <w:lastRenderedPageBreak/>
        <w:t>энергопринимающих устройств по третьей категории надежности электроснабжения.</w:t>
      </w:r>
    </w:p>
    <w:p w:rsidR="00CF3303" w:rsidRDefault="001D1F34">
      <w:pPr>
        <w:pStyle w:val="ConsPlusNormal"/>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CF3303" w:rsidRDefault="001D1F34">
      <w:pPr>
        <w:pStyle w:val="ConsPlusNormal"/>
        <w:ind w:firstLine="540"/>
        <w:jc w:val="both"/>
      </w:pPr>
      <w:bookmarkStart w:id="101" w:name="Par1196"/>
      <w:bookmarkEnd w:id="101"/>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CF3303" w:rsidRDefault="001D1F34">
      <w:pPr>
        <w:pStyle w:val="ConsPlusNormal"/>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CF3303" w:rsidRDefault="001D1F34">
      <w:pPr>
        <w:pStyle w:val="ConsPlusNormal"/>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996" w:tooltip="Ссылка на текущий документ"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CF3303" w:rsidRDefault="001D1F34">
      <w:pPr>
        <w:pStyle w:val="ConsPlusNormal"/>
        <w:ind w:firstLine="540"/>
        <w:jc w:val="both"/>
      </w:pPr>
      <w:r>
        <w:t xml:space="preserve">Заявителям, которые указаны в </w:t>
      </w:r>
      <w:hyperlink w:anchor="Par731" w:tooltip="Ссылка на текущий документ" w:history="1">
        <w:r>
          <w:rPr>
            <w:color w:val="0000FF"/>
          </w:rPr>
          <w:t>пункте 12(1)</w:t>
        </w:r>
      </w:hyperlink>
      <w:r>
        <w:t xml:space="preserve"> настоящих Правил и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CF3303" w:rsidRDefault="001D1F34">
      <w:pPr>
        <w:pStyle w:val="ConsPlusNormal"/>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CF3303" w:rsidRDefault="001D1F34">
      <w:pPr>
        <w:pStyle w:val="ConsPlusNormal"/>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777" w:tooltip="Ссылка на текущий документ" w:history="1">
        <w:r>
          <w:rPr>
            <w:color w:val="0000FF"/>
          </w:rPr>
          <w:t>пунктом 15</w:t>
        </w:r>
      </w:hyperlink>
      <w:r>
        <w:t xml:space="preserve"> настоящих Правил.</w:t>
      </w:r>
    </w:p>
    <w:p w:rsidR="00CF3303" w:rsidRDefault="001D1F34">
      <w:pPr>
        <w:pStyle w:val="ConsPlusNormal"/>
        <w:ind w:firstLine="540"/>
        <w:jc w:val="both"/>
      </w:pPr>
      <w:bookmarkStart w:id="102" w:name="Par1202"/>
      <w:bookmarkEnd w:id="102"/>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CF3303" w:rsidRDefault="001D1F34">
      <w:pPr>
        <w:pStyle w:val="ConsPlusNormal"/>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CF3303" w:rsidRDefault="001D1F34">
      <w:pPr>
        <w:pStyle w:val="ConsPlusNormal"/>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CF3303" w:rsidRDefault="001D1F34">
      <w:pPr>
        <w:pStyle w:val="ConsPlusNormal"/>
        <w:ind w:firstLine="540"/>
        <w:jc w:val="both"/>
      </w:pPr>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1202" w:tooltip="Ссылка на текущий документ" w:history="1">
        <w:r>
          <w:rPr>
            <w:color w:val="0000FF"/>
          </w:rPr>
          <w:t>пунктом 54</w:t>
        </w:r>
      </w:hyperlink>
      <w:r>
        <w:t xml:space="preserve"> настоящих Правил, в следующем случае:</w:t>
      </w:r>
    </w:p>
    <w:p w:rsidR="00CF3303" w:rsidRDefault="001D1F34">
      <w:pPr>
        <w:pStyle w:val="ConsPlusNormal"/>
        <w:ind w:firstLine="540"/>
        <w:jc w:val="both"/>
      </w:pPr>
      <w:r>
        <w:t>а) по обращению заявителя, поданному не позднее 10 дней до планируемой даты отсоединения;</w:t>
      </w:r>
    </w:p>
    <w:p w:rsidR="00CF3303" w:rsidRDefault="001D1F34">
      <w:pPr>
        <w:pStyle w:val="ConsPlusNormal"/>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CF3303" w:rsidRDefault="001D1F34">
      <w:pPr>
        <w:pStyle w:val="ConsPlusNormal"/>
        <w:jc w:val="both"/>
      </w:pPr>
      <w:r>
        <w:t>(п. 55 введен Постановлением Правительства РФ от 21.11.2013 N 1047)</w:t>
      </w:r>
    </w:p>
    <w:p w:rsidR="00CF3303" w:rsidRDefault="001D1F34">
      <w:pPr>
        <w:pStyle w:val="ConsPlusNormal"/>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пункте 55 настоящих Правил, энергоснабжение энергопринимающих устройств должно быть полностью ограничено в соответствии с Правилами полного и (или) частичного ограничения режима потребления электрической энергии, утвержденными постановлением Правительства Российской </w:t>
      </w:r>
      <w:r>
        <w:lastRenderedPageBreak/>
        <w:t>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CF3303" w:rsidRDefault="001D1F34">
      <w:pPr>
        <w:pStyle w:val="ConsPlusNormal"/>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CF3303" w:rsidRDefault="001D1F34">
      <w:pPr>
        <w:pStyle w:val="ConsPlusNormal"/>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CF3303" w:rsidRDefault="001D1F34">
      <w:pPr>
        <w:pStyle w:val="ConsPlusNormal"/>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CF3303" w:rsidRDefault="001D1F34">
      <w:pPr>
        <w:pStyle w:val="ConsPlusNormal"/>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CF3303" w:rsidRDefault="001D1F34">
      <w:pPr>
        <w:pStyle w:val="ConsPlusNormal"/>
        <w:jc w:val="both"/>
      </w:pPr>
      <w:r>
        <w:t>(п. 56 введен Постановлением Правительства РФ от 21.11.2013 N 1047)</w:t>
      </w:r>
    </w:p>
    <w:p w:rsidR="00CF3303" w:rsidRDefault="00CF3303">
      <w:pPr>
        <w:pStyle w:val="ConsPlusNormal"/>
        <w:ind w:firstLine="540"/>
        <w:jc w:val="both"/>
      </w:pPr>
    </w:p>
    <w:p w:rsidR="00CF3303" w:rsidRDefault="001D1F34">
      <w:pPr>
        <w:pStyle w:val="ConsPlusNormal"/>
        <w:jc w:val="center"/>
        <w:outlineLvl w:val="1"/>
      </w:pPr>
      <w:bookmarkStart w:id="103" w:name="Par1216"/>
      <w:bookmarkEnd w:id="103"/>
      <w:r>
        <w:t>VIII. Восстановление и переоформление документов</w:t>
      </w:r>
    </w:p>
    <w:p w:rsidR="00CF3303" w:rsidRDefault="001D1F34">
      <w:pPr>
        <w:pStyle w:val="ConsPlusNormal"/>
        <w:jc w:val="center"/>
      </w:pPr>
      <w:r>
        <w:t>о технологическом присоединении</w:t>
      </w:r>
    </w:p>
    <w:p w:rsidR="00CF3303" w:rsidRDefault="00CF3303">
      <w:pPr>
        <w:pStyle w:val="ConsPlusNormal"/>
        <w:jc w:val="center"/>
      </w:pPr>
    </w:p>
    <w:p w:rsidR="00CF3303" w:rsidRDefault="001D1F34">
      <w:pPr>
        <w:pStyle w:val="ConsPlusNormal"/>
        <w:jc w:val="center"/>
      </w:pPr>
      <w:r>
        <w:t>(введен Постановлением Правительства РФ от 20.02.2014 N 130)</w:t>
      </w:r>
    </w:p>
    <w:p w:rsidR="00CF3303" w:rsidRDefault="00CF3303">
      <w:pPr>
        <w:pStyle w:val="ConsPlusNormal"/>
        <w:jc w:val="center"/>
      </w:pPr>
    </w:p>
    <w:p w:rsidR="00CF3303" w:rsidRDefault="001D1F34">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CF3303" w:rsidRDefault="001D1F34">
      <w:pPr>
        <w:pStyle w:val="ConsPlusNormal"/>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CF3303" w:rsidRDefault="001D1F34">
      <w:pPr>
        <w:pStyle w:val="ConsPlusNormal"/>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CF3303" w:rsidRDefault="001D1F34">
      <w:pPr>
        <w:pStyle w:val="ConsPlusNormal"/>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CF3303" w:rsidRDefault="001D1F34">
      <w:pPr>
        <w:pStyle w:val="ConsPlusNormal"/>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CF3303" w:rsidRDefault="001D1F34">
      <w:pPr>
        <w:pStyle w:val="ConsPlusNormal"/>
        <w:ind w:firstLine="540"/>
        <w:jc w:val="both"/>
      </w:pPr>
      <w:r>
        <w:t xml:space="preserve">проводит проверку выполнения технических условий в соответствии с </w:t>
      </w:r>
      <w:hyperlink w:anchor="Par1290" w:tooltip="Ссылка на текущий документ" w:history="1">
        <w:r>
          <w:rPr>
            <w:color w:val="0000FF"/>
          </w:rPr>
          <w:t>разделом IX</w:t>
        </w:r>
      </w:hyperlink>
      <w:r>
        <w:t xml:space="preserve"> настоящих Правил.</w:t>
      </w:r>
    </w:p>
    <w:p w:rsidR="00CF3303" w:rsidRDefault="001D1F34">
      <w:pPr>
        <w:pStyle w:val="ConsPlusNormal"/>
        <w:ind w:firstLine="540"/>
        <w:jc w:val="both"/>
      </w:pPr>
      <w:r>
        <w:lastRenderedPageBreak/>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1287" w:tooltip="Ссылка на текущий документ" w:history="1">
        <w:r>
          <w:rPr>
            <w:color w:val="0000FF"/>
          </w:rPr>
          <w:t>пунктом 79</w:t>
        </w:r>
      </w:hyperlink>
      <w:r>
        <w:t xml:space="preserve"> настоящих Правил.</w:t>
      </w:r>
    </w:p>
    <w:p w:rsidR="00CF3303" w:rsidRDefault="001D1F34">
      <w:pPr>
        <w:pStyle w:val="ConsPlusNormal"/>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CF3303" w:rsidRDefault="001D1F34">
      <w:pPr>
        <w:pStyle w:val="ConsPlusNormal"/>
        <w:ind w:firstLine="540"/>
        <w:jc w:val="both"/>
      </w:pPr>
      <w:bookmarkStart w:id="104" w:name="Par1229"/>
      <w:bookmarkEnd w:id="104"/>
      <w:r>
        <w:t>а) восстановление утраченных документов о технологическом присоединении;</w:t>
      </w:r>
    </w:p>
    <w:p w:rsidR="00CF3303" w:rsidRDefault="001D1F34">
      <w:pPr>
        <w:pStyle w:val="ConsPlusNormal"/>
        <w:ind w:firstLine="540"/>
        <w:jc w:val="both"/>
      </w:pPr>
      <w:bookmarkStart w:id="105" w:name="Par1230"/>
      <w:bookmarkEnd w:id="105"/>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CF3303" w:rsidRDefault="001D1F34">
      <w:pPr>
        <w:pStyle w:val="ConsPlusNormal"/>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CF3303" w:rsidRDefault="001D1F34">
      <w:pPr>
        <w:pStyle w:val="ConsPlusNormal"/>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технологическим присоединением энергопринимающих устройств.</w:t>
      </w:r>
    </w:p>
    <w:p w:rsidR="00CF3303" w:rsidRDefault="001D1F34">
      <w:pPr>
        <w:pStyle w:val="ConsPlusNormal"/>
        <w:ind w:firstLine="540"/>
        <w:jc w:val="both"/>
      </w:pPr>
      <w:r>
        <w:t>60. В заявлении о переоформлении документов указываются следующие сведения:</w:t>
      </w:r>
    </w:p>
    <w:p w:rsidR="00CF3303" w:rsidRDefault="001D1F34">
      <w:pPr>
        <w:pStyle w:val="ConsPlusNormal"/>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CF3303" w:rsidRDefault="001D1F34">
      <w:pPr>
        <w:pStyle w:val="ConsPlusNormal"/>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CF3303" w:rsidRDefault="001D1F34">
      <w:pPr>
        <w:pStyle w:val="ConsPlusNormal"/>
        <w:ind w:firstLine="540"/>
        <w:jc w:val="both"/>
      </w:pPr>
      <w:r>
        <w:t>в) место нахождения лица, обратившегося с заявлением о переоформлении документов.</w:t>
      </w:r>
    </w:p>
    <w:p w:rsidR="00CF3303" w:rsidRDefault="001D1F34">
      <w:pPr>
        <w:pStyle w:val="ConsPlusNormal"/>
        <w:ind w:firstLine="540"/>
        <w:jc w:val="both"/>
      </w:pPr>
      <w: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w:t>
      </w:r>
    </w:p>
    <w:p w:rsidR="00CF3303" w:rsidRDefault="001D1F34">
      <w:pPr>
        <w:pStyle w:val="ConsPlusNormal"/>
        <w:ind w:firstLine="540"/>
        <w:jc w:val="both"/>
      </w:pPr>
      <w:bookmarkStart w:id="106" w:name="Par1238"/>
      <w:bookmarkEnd w:id="106"/>
      <w:r>
        <w:t>62. К заявлению о переоформлении документов прилагаются следующие документы:</w:t>
      </w:r>
    </w:p>
    <w:p w:rsidR="00CF3303" w:rsidRDefault="001D1F34">
      <w:pPr>
        <w:pStyle w:val="ConsPlusNormal"/>
        <w:ind w:firstLine="540"/>
        <w:jc w:val="both"/>
      </w:pPr>
      <w:bookmarkStart w:id="107" w:name="Par1239"/>
      <w:bookmarkEnd w:id="107"/>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CF3303" w:rsidRDefault="001D1F34">
      <w:pPr>
        <w:pStyle w:val="ConsPlusNormal"/>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CF3303" w:rsidRDefault="001D1F34">
      <w:pPr>
        <w:pStyle w:val="ConsPlusNormal"/>
        <w:ind w:firstLine="540"/>
        <w:jc w:val="both"/>
      </w:pPr>
      <w:bookmarkStart w:id="108" w:name="Par1241"/>
      <w:bookmarkEnd w:id="108"/>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CF3303" w:rsidRDefault="001D1F34">
      <w:pPr>
        <w:pStyle w:val="ConsPlusNormal"/>
        <w:ind w:firstLine="540"/>
        <w:jc w:val="both"/>
      </w:pPr>
      <w:bookmarkStart w:id="109" w:name="Par1242"/>
      <w:bookmarkEnd w:id="109"/>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CF3303" w:rsidRDefault="001D1F34">
      <w:pPr>
        <w:pStyle w:val="ConsPlusNormal"/>
        <w:ind w:firstLine="540"/>
        <w:jc w:val="both"/>
      </w:pPr>
      <w:bookmarkStart w:id="110" w:name="Par1243"/>
      <w:bookmarkEnd w:id="110"/>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CF3303" w:rsidRDefault="001D1F34">
      <w:pPr>
        <w:pStyle w:val="ConsPlusNormal"/>
        <w:ind w:firstLine="540"/>
        <w:jc w:val="both"/>
      </w:pPr>
      <w:bookmarkStart w:id="111" w:name="Par1244"/>
      <w:bookmarkEnd w:id="111"/>
      <w:r>
        <w:t xml:space="preserve">е) копии иных документов, подтверждающих факт технологического присоединения </w:t>
      </w:r>
      <w:r>
        <w:lastRenderedPageBreak/>
        <w:t xml:space="preserve">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1242" w:tooltip="Ссылка на текущий документ" w:history="1">
        <w:r>
          <w:rPr>
            <w:color w:val="0000FF"/>
          </w:rPr>
          <w:t>подпунктом "г"</w:t>
        </w:r>
      </w:hyperlink>
      <w:r>
        <w:t xml:space="preserve"> настоящего пункта.</w:t>
      </w:r>
    </w:p>
    <w:p w:rsidR="00CF3303" w:rsidRDefault="001D1F34">
      <w:pPr>
        <w:pStyle w:val="ConsPlusNormal"/>
        <w:ind w:firstLine="540"/>
        <w:jc w:val="both"/>
      </w:pPr>
      <w:r>
        <w:t xml:space="preserve">63. Копии документов, предусмотренных </w:t>
      </w:r>
      <w:hyperlink w:anchor="Par1238" w:tooltip="Ссылка на текущий документ"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CF3303" w:rsidRDefault="001D1F34">
      <w:pPr>
        <w:pStyle w:val="ConsPlusNormal"/>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ar1241" w:tooltip="Ссылка на текущий документ" w:history="1">
        <w:r>
          <w:rPr>
            <w:color w:val="0000FF"/>
          </w:rPr>
          <w:t>подпунктами "в"</w:t>
        </w:r>
      </w:hyperlink>
      <w:r>
        <w:t xml:space="preserve"> - </w:t>
      </w:r>
      <w:hyperlink w:anchor="Par1244" w:tooltip="Ссылка на текущий документ"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CF3303" w:rsidRDefault="001D1F34">
      <w:pPr>
        <w:pStyle w:val="ConsPlusNormal"/>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1239" w:tooltip="Ссылка на текущий документ" w:history="1">
        <w:r>
          <w:rPr>
            <w:color w:val="0000FF"/>
          </w:rPr>
          <w:t>подпунктами "а"</w:t>
        </w:r>
      </w:hyperlink>
      <w:r>
        <w:t xml:space="preserve"> - </w:t>
      </w:r>
      <w:hyperlink w:anchor="Par1241" w:tooltip="Ссылка на текущий документ" w:history="1">
        <w:r>
          <w:rPr>
            <w:color w:val="0000FF"/>
          </w:rPr>
          <w:t>"в" пункта 62</w:t>
        </w:r>
      </w:hyperlink>
      <w:r>
        <w:t xml:space="preserve"> настоящих Правил.</w:t>
      </w:r>
    </w:p>
    <w:p w:rsidR="00CF3303" w:rsidRDefault="001D1F34">
      <w:pPr>
        <w:pStyle w:val="ConsPlusNormal"/>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CF3303" w:rsidRDefault="001D1F34">
      <w:pPr>
        <w:pStyle w:val="ConsPlusNormal"/>
        <w:ind w:firstLine="540"/>
        <w:jc w:val="both"/>
      </w:pPr>
      <w:bookmarkStart w:id="112" w:name="Par1249"/>
      <w:bookmarkEnd w:id="112"/>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1241" w:tooltip="Ссылка на текущий документ"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CF3303" w:rsidRDefault="001D1F34">
      <w:pPr>
        <w:pStyle w:val="ConsPlusNormal"/>
        <w:ind w:firstLine="540"/>
        <w:jc w:val="both"/>
      </w:pPr>
      <w:r>
        <w:t>67. Сетевая организация не позднее 7 дней со дня получения заявления о переоформлении документов выдает в период действия договора дубликаты ранее выданных технических условий,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CF3303" w:rsidRDefault="001D1F34">
      <w:pPr>
        <w:pStyle w:val="ConsPlusNormal"/>
        <w:ind w:firstLine="540"/>
        <w:jc w:val="both"/>
      </w:pPr>
      <w:r>
        <w:t xml:space="preserve">68. При получении заявления о переоформлении документов в случаях, указанных в </w:t>
      </w:r>
      <w:hyperlink w:anchor="Par1229" w:tooltip="Ссылка на текущий документ" w:history="1">
        <w:r>
          <w:rPr>
            <w:color w:val="0000FF"/>
          </w:rPr>
          <w:t>подпунктах "а"</w:t>
        </w:r>
      </w:hyperlink>
      <w:r>
        <w:t xml:space="preserve"> и </w:t>
      </w:r>
      <w:hyperlink w:anchor="Par1230" w:tooltip="Ссылка на текущий документ"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CF3303" w:rsidRDefault="001D1F34">
      <w:pPr>
        <w:pStyle w:val="ConsPlusNormal"/>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1241" w:tooltip="Ссылка на текущий документ" w:history="1">
        <w:r>
          <w:rPr>
            <w:color w:val="0000FF"/>
          </w:rPr>
          <w:t>подпунктах "в"</w:t>
        </w:r>
      </w:hyperlink>
      <w:r>
        <w:t xml:space="preserve"> и </w:t>
      </w:r>
      <w:hyperlink w:anchor="Par1242" w:tooltip="Ссылка на текущий документ" w:history="1">
        <w:r>
          <w:rPr>
            <w:color w:val="0000FF"/>
          </w:rPr>
          <w:t>"г"</w:t>
        </w:r>
      </w:hyperlink>
      <w:r>
        <w:t xml:space="preserve"> или </w:t>
      </w:r>
      <w:hyperlink w:anchor="Par1244" w:tooltip="Ссылка на текущий документ"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ar1249" w:tooltip="Ссылка на текущий документ" w:history="1">
        <w:r>
          <w:rPr>
            <w:color w:val="0000FF"/>
          </w:rPr>
          <w:t>пункта 66</w:t>
        </w:r>
      </w:hyperlink>
      <w:r>
        <w:t xml:space="preserve"> настоящих Правил), сетевая организация не позднее 7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CF3303" w:rsidRDefault="001D1F34">
      <w:pPr>
        <w:pStyle w:val="ConsPlusNormal"/>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документов, указанных в </w:t>
      </w:r>
      <w:hyperlink w:anchor="Par1242" w:tooltip="Ссылка на текущий документ" w:history="1">
        <w:r>
          <w:rPr>
            <w:color w:val="0000FF"/>
          </w:rPr>
          <w:t>подпункте "г" пункта 62</w:t>
        </w:r>
      </w:hyperlink>
      <w:r>
        <w:t xml:space="preserve"> настоящих Правил,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1290" w:tooltip="Ссылка на текущий документ"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ar1304" w:tooltip="Ссылка на текущий документ" w:history="1">
        <w:r>
          <w:rPr>
            <w:color w:val="0000FF"/>
          </w:rPr>
          <w:t>пунктами 85</w:t>
        </w:r>
      </w:hyperlink>
      <w:r>
        <w:t xml:space="preserve"> и </w:t>
      </w:r>
      <w:hyperlink w:anchor="Par1322" w:tooltip="Ссылка на текущий документ" w:history="1">
        <w:r>
          <w:rPr>
            <w:color w:val="0000FF"/>
          </w:rPr>
          <w:t>93</w:t>
        </w:r>
      </w:hyperlink>
      <w:r>
        <w:t xml:space="preserve"> настоящих Правил, не требуется.</w:t>
      </w:r>
    </w:p>
    <w:p w:rsidR="00CF3303" w:rsidRDefault="001D1F34">
      <w:pPr>
        <w:pStyle w:val="ConsPlusNormal"/>
        <w:ind w:firstLine="540"/>
        <w:jc w:val="both"/>
      </w:pPr>
      <w:r>
        <w:t xml:space="preserve">Срок восстановления документов о технологическом присоединении (за исключением технических </w:t>
      </w:r>
      <w:r>
        <w:lastRenderedPageBreak/>
        <w:t>условий)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CF3303" w:rsidRDefault="001D1F34">
      <w:pPr>
        <w:pStyle w:val="ConsPlusNormal"/>
        <w:ind w:firstLine="540"/>
        <w:jc w:val="both"/>
      </w:pPr>
      <w:bookmarkStart w:id="113" w:name="Par1255"/>
      <w:bookmarkEnd w:id="113"/>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1242" w:tooltip="Ссылка на текущий документ" w:history="1">
        <w:r>
          <w:rPr>
            <w:color w:val="0000FF"/>
          </w:rPr>
          <w:t>подпунктах "г"</w:t>
        </w:r>
      </w:hyperlink>
      <w:r>
        <w:t xml:space="preserve"> или </w:t>
      </w:r>
      <w:hyperlink w:anchor="Par1244" w:tooltip="Ссылка на текущий документ"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CF3303" w:rsidRDefault="001D1F34">
      <w:pPr>
        <w:pStyle w:val="ConsPlusNormal"/>
        <w:ind w:firstLine="540"/>
        <w:jc w:val="both"/>
      </w:pPr>
      <w:r>
        <w:t xml:space="preserve">Сетевая организация подготавливает технические условия в соответствии с положениями, предусмотренными </w:t>
      </w:r>
      <w:hyperlink w:anchor="Par1261" w:tooltip="Ссылка на текущий документ" w:history="1">
        <w:r>
          <w:rPr>
            <w:color w:val="0000FF"/>
          </w:rPr>
          <w:t>пунктом 73</w:t>
        </w:r>
      </w:hyperlink>
      <w:r>
        <w:t xml:space="preserve"> настоящих Правил.</w:t>
      </w:r>
    </w:p>
    <w:p w:rsidR="00CF3303" w:rsidRDefault="001D1F34">
      <w:pPr>
        <w:pStyle w:val="ConsPlusNormal"/>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CF3303" w:rsidRDefault="001D1F34">
      <w:pPr>
        <w:pStyle w:val="ConsPlusNormal"/>
        <w:ind w:firstLine="540"/>
        <w:jc w:val="both"/>
      </w:pPr>
      <w:bookmarkStart w:id="114" w:name="Par1258"/>
      <w:bookmarkEnd w:id="114"/>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1241" w:tooltip="Ссылка на текущий документ" w:history="1">
        <w:r>
          <w:rPr>
            <w:color w:val="0000FF"/>
          </w:rPr>
          <w:t>подпунктами "в"</w:t>
        </w:r>
      </w:hyperlink>
      <w:r>
        <w:t xml:space="preserve">, </w:t>
      </w:r>
      <w:hyperlink w:anchor="Par1242" w:tooltip="Ссылка на текущий документ" w:history="1">
        <w:r>
          <w:rPr>
            <w:color w:val="0000FF"/>
          </w:rPr>
          <w:t>"г"</w:t>
        </w:r>
      </w:hyperlink>
      <w:r>
        <w:t xml:space="preserve"> и </w:t>
      </w:r>
      <w:hyperlink w:anchor="Par1244" w:tooltip="Ссылка на текущий документ"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CF3303" w:rsidRDefault="001D1F34">
      <w:pPr>
        <w:pStyle w:val="ConsPlusNormal"/>
        <w:ind w:firstLine="540"/>
        <w:jc w:val="both"/>
      </w:pPr>
      <w: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w:t>
      </w:r>
      <w:hyperlink w:anchor="Par2849" w:tooltip="Ссылка на текущий документ" w:history="1">
        <w:r>
          <w:rPr>
            <w:color w:val="0000FF"/>
          </w:rPr>
          <w:t>акт</w:t>
        </w:r>
      </w:hyperlink>
      <w:r>
        <w:t xml:space="preserve"> об осуществлении технологического присоединения и иные документы о технологическом присоединении в течение 15 дней со дня получения заявления о переоформлении документов;</w:t>
      </w:r>
    </w:p>
    <w:p w:rsidR="00CF3303" w:rsidRDefault="001D1F34">
      <w:pPr>
        <w:pStyle w:val="ConsPlusNormal"/>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1290" w:tooltip="Ссылка на текущий документ"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1290" w:tooltip="Ссылка на текущий документ"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документов о технологическом присоединении, не может превышать 45 дней со дня получения заявления о переоформлении документов.</w:t>
      </w:r>
    </w:p>
    <w:p w:rsidR="00CF3303" w:rsidRDefault="001D1F34">
      <w:pPr>
        <w:pStyle w:val="ConsPlusNormal"/>
        <w:ind w:firstLine="540"/>
        <w:jc w:val="both"/>
      </w:pPr>
      <w:bookmarkStart w:id="115" w:name="Par1261"/>
      <w:bookmarkEnd w:id="115"/>
      <w:r>
        <w:t xml:space="preserve">73. В случаях, предусмотренных </w:t>
      </w:r>
      <w:hyperlink w:anchor="Par1255" w:tooltip="Ссылка на текущий документ" w:history="1">
        <w:r>
          <w:rPr>
            <w:color w:val="0000FF"/>
          </w:rPr>
          <w:t>пунктами 71</w:t>
        </w:r>
      </w:hyperlink>
      <w:r>
        <w:t xml:space="preserve"> и </w:t>
      </w:r>
      <w:hyperlink w:anchor="Par1258" w:tooltip="Ссылка на текущий документ"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1242" w:tooltip="Ссылка на текущий документ" w:history="1">
        <w:r>
          <w:rPr>
            <w:color w:val="0000FF"/>
          </w:rPr>
          <w:t>подпунктах "г"</w:t>
        </w:r>
      </w:hyperlink>
      <w:r>
        <w:t xml:space="preserve"> или </w:t>
      </w:r>
      <w:hyperlink w:anchor="Par1244" w:tooltip="Ссылка на текущий документ"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CF3303" w:rsidRDefault="001D1F34">
      <w:pPr>
        <w:pStyle w:val="ConsPlusNormal"/>
        <w:ind w:firstLine="540"/>
        <w:jc w:val="both"/>
      </w:pPr>
      <w:r>
        <w:t>В восстанавливаемых технических условиях указываются следующие сведения:</w:t>
      </w:r>
    </w:p>
    <w:p w:rsidR="00CF3303" w:rsidRDefault="001D1F34">
      <w:pPr>
        <w:pStyle w:val="ConsPlusNormal"/>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CF3303" w:rsidRDefault="001D1F34">
      <w:pPr>
        <w:pStyle w:val="ConsPlusNormal"/>
        <w:ind w:firstLine="540"/>
        <w:jc w:val="both"/>
      </w:pPr>
      <w:r>
        <w:t>максимальная мощность и ее распределение по каждой точке присоединения к объектам электросетевого хозяйства;</w:t>
      </w:r>
    </w:p>
    <w:p w:rsidR="00CF3303" w:rsidRDefault="001D1F34">
      <w:pPr>
        <w:pStyle w:val="ConsPlusNormal"/>
        <w:ind w:firstLine="540"/>
        <w:jc w:val="both"/>
      </w:pPr>
      <w:r>
        <w:t xml:space="preserve">требования к устройствам релейной защиты, регулированию реактивной мощности, противоаварийной </w:t>
      </w:r>
      <w:r>
        <w:lastRenderedPageBreak/>
        <w:t>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CF3303" w:rsidRDefault="001D1F34">
      <w:pPr>
        <w:pStyle w:val="ConsPlusNormal"/>
        <w:ind w:firstLine="540"/>
        <w:jc w:val="both"/>
      </w:pPr>
      <w:r>
        <w:t xml:space="preserve">В восстанавливаемых технических условиях заявителей, указанных в </w:t>
      </w:r>
      <w:hyperlink w:anchor="Par731" w:tooltip="Ссылка на текущий документ" w:history="1">
        <w:r>
          <w:rPr>
            <w:color w:val="0000FF"/>
          </w:rPr>
          <w:t>пунктах 12(1)</w:t>
        </w:r>
      </w:hyperlink>
      <w:r>
        <w:t xml:space="preserve"> и </w:t>
      </w:r>
      <w:hyperlink w:anchor="Par752" w:tooltip="Ссылка на текущий документ" w:history="1">
        <w:r>
          <w:rPr>
            <w:color w:val="0000FF"/>
          </w:rPr>
          <w:t>14</w:t>
        </w:r>
      </w:hyperlink>
      <w:r>
        <w:t xml:space="preserve"> настоящих Правил, указываются следующие сведения:</w:t>
      </w:r>
    </w:p>
    <w:p w:rsidR="00CF3303" w:rsidRDefault="001D1F34">
      <w:pPr>
        <w:pStyle w:val="ConsPlusNormal"/>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CF3303" w:rsidRDefault="001D1F34">
      <w:pPr>
        <w:pStyle w:val="ConsPlusNormal"/>
        <w:ind w:firstLine="540"/>
        <w:jc w:val="both"/>
      </w:pPr>
      <w:r>
        <w:t>максимальная мощность и ее распределение по каждой точке присоединения к объектам электросетевого хозяйства;</w:t>
      </w:r>
    </w:p>
    <w:p w:rsidR="00CF3303" w:rsidRDefault="001D1F34">
      <w:pPr>
        <w:pStyle w:val="ConsPlusNormal"/>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CF3303" w:rsidRDefault="001D1F34">
      <w:pPr>
        <w:pStyle w:val="ConsPlusNormal"/>
        <w:ind w:firstLine="540"/>
        <w:jc w:val="both"/>
      </w:pPr>
      <w:r>
        <w:t>Включение других требований в технические условия не допускается.</w:t>
      </w:r>
    </w:p>
    <w:p w:rsidR="00CF3303" w:rsidRDefault="001D1F34">
      <w:pPr>
        <w:pStyle w:val="ConsPlusNormal"/>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w:t>
      </w:r>
      <w:hyperlink w:anchor="Par3198" w:tooltip="Ссылка на текущий документ" w:history="1">
        <w:r>
          <w:rPr>
            <w:color w:val="0000FF"/>
          </w:rPr>
          <w:t>акт</w:t>
        </w:r>
      </w:hyperlink>
      <w:r>
        <w:t xml:space="preserve"> осмотра (обследования) электроустановки, включающий однолинейную схему электрических сетей внешнего электроснабжения энергопринимающих устройств.</w:t>
      </w:r>
    </w:p>
    <w:p w:rsidR="00CF3303" w:rsidRDefault="001D1F34">
      <w:pPr>
        <w:pStyle w:val="ConsPlusNormal"/>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сетевая организация вне зависимости от наличия документов, указанных в </w:t>
      </w:r>
      <w:hyperlink w:anchor="Par1241" w:tooltip="Ссылка на текущий документ" w:history="1">
        <w:r>
          <w:rPr>
            <w:color w:val="0000FF"/>
          </w:rPr>
          <w:t>подпунктах "в"</w:t>
        </w:r>
      </w:hyperlink>
      <w:r>
        <w:t xml:space="preserve"> - </w:t>
      </w:r>
      <w:hyperlink w:anchor="Par1244" w:tooltip="Ссылка на текущий документ"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CF3303" w:rsidRDefault="001D1F34">
      <w:pPr>
        <w:pStyle w:val="ConsPlusNormal"/>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иных документах о технологическом присоединении должны быть идентичны условиям, указанным в ранее выданных документах о технологическом присоединении.</w:t>
      </w:r>
    </w:p>
    <w:p w:rsidR="00CF3303" w:rsidRDefault="001D1F34">
      <w:pPr>
        <w:pStyle w:val="ConsPlusNormal"/>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1243" w:tooltip="Ссылка на текущий документ" w:history="1">
        <w:r>
          <w:rPr>
            <w:color w:val="0000FF"/>
          </w:rPr>
          <w:t>подпунктах "д"</w:t>
        </w:r>
      </w:hyperlink>
      <w:r>
        <w:t xml:space="preserve"> и </w:t>
      </w:r>
      <w:hyperlink w:anchor="Par1244" w:tooltip="Ссылка на текущий документ"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документах о технологическом присоединении указывает величину максимальной мощности в киловаттах.</w:t>
      </w:r>
    </w:p>
    <w:p w:rsidR="00CF3303" w:rsidRDefault="001D1F34">
      <w:pPr>
        <w:pStyle w:val="ConsPlusNormal"/>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CF3303" w:rsidRDefault="001D1F34">
      <w:pPr>
        <w:pStyle w:val="ConsPlusNormal"/>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CF3303" w:rsidRDefault="001D1F34">
      <w:pPr>
        <w:pStyle w:val="ConsPlusNormal"/>
        <w:ind w:firstLine="540"/>
        <w:jc w:val="both"/>
      </w:pPr>
      <w:r>
        <w:t>0,35 - для точек присоединения напряжением менее 6 кВ;</w:t>
      </w:r>
    </w:p>
    <w:p w:rsidR="00CF3303" w:rsidRDefault="001D1F34">
      <w:pPr>
        <w:pStyle w:val="ConsPlusNormal"/>
        <w:ind w:firstLine="540"/>
        <w:jc w:val="both"/>
      </w:pPr>
      <w:r>
        <w:t>0,4 - для точек присоединения напряжением 6 кВ и выше;</w:t>
      </w:r>
    </w:p>
    <w:p w:rsidR="00CF3303" w:rsidRDefault="001D1F34">
      <w:pPr>
        <w:pStyle w:val="ConsPlusNormal"/>
        <w:ind w:firstLine="540"/>
        <w:jc w:val="both"/>
      </w:pPr>
      <w:r>
        <w:t>0,5 - для точек присоединения напряжением 110 кВ и выше.</w:t>
      </w:r>
    </w:p>
    <w:p w:rsidR="00CF3303" w:rsidRDefault="001D1F34">
      <w:pPr>
        <w:pStyle w:val="ConsPlusNormal"/>
        <w:ind w:firstLine="540"/>
        <w:jc w:val="both"/>
      </w:pPr>
      <w: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w:t>
      </w:r>
      <w:r>
        <w:lastRenderedPageBreak/>
        <w:t>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CF3303" w:rsidRDefault="001D1F34">
      <w:pPr>
        <w:pStyle w:val="ConsPlusNormal"/>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CF3303" w:rsidRDefault="001D1F34">
      <w:pPr>
        <w:pStyle w:val="ConsPlusNormal"/>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CF3303" w:rsidRDefault="001D1F34">
      <w:pPr>
        <w:pStyle w:val="ConsPlusNormal"/>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CF3303" w:rsidRDefault="001D1F34">
      <w:pPr>
        <w:pStyle w:val="ConsPlusNormal"/>
        <w:ind w:firstLine="540"/>
        <w:jc w:val="both"/>
      </w:pPr>
      <w:r>
        <w:t>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пунктом 166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CF3303" w:rsidRDefault="001D1F34">
      <w:pPr>
        <w:pStyle w:val="ConsPlusNormal"/>
        <w:ind w:firstLine="540"/>
        <w:jc w:val="both"/>
      </w:pPr>
      <w:r>
        <w:t>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пунктом 166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CF3303" w:rsidRDefault="001D1F34">
      <w:pPr>
        <w:pStyle w:val="ConsPlusNormal"/>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CF3303" w:rsidRDefault="001D1F34">
      <w:pPr>
        <w:pStyle w:val="ConsPlusNormal"/>
        <w:ind w:firstLine="540"/>
        <w:jc w:val="both"/>
      </w:pPr>
      <w:bookmarkStart w:id="116" w:name="Par1287"/>
      <w:bookmarkEnd w:id="116"/>
      <w:r>
        <w:t>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При этом размер компенсации затрат на изготовление указанных документов не может превышать 1000 рублей.</w:t>
      </w:r>
    </w:p>
    <w:p w:rsidR="00CF3303" w:rsidRDefault="001D1F34">
      <w:pPr>
        <w:pStyle w:val="ConsPlusNormal"/>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CF3303" w:rsidRDefault="00CF3303">
      <w:pPr>
        <w:pStyle w:val="ConsPlusNormal"/>
        <w:ind w:firstLine="540"/>
        <w:jc w:val="both"/>
      </w:pPr>
    </w:p>
    <w:p w:rsidR="00CF3303" w:rsidRDefault="001D1F34">
      <w:pPr>
        <w:pStyle w:val="ConsPlusNormal"/>
        <w:jc w:val="center"/>
        <w:outlineLvl w:val="1"/>
      </w:pPr>
      <w:bookmarkStart w:id="117" w:name="Par1290"/>
      <w:bookmarkEnd w:id="117"/>
      <w:r>
        <w:t>IX. Порядок проведения проверки выполнения заявителем</w:t>
      </w:r>
    </w:p>
    <w:p w:rsidR="00CF3303" w:rsidRDefault="001D1F34">
      <w:pPr>
        <w:pStyle w:val="ConsPlusNormal"/>
        <w:jc w:val="center"/>
      </w:pPr>
      <w:r>
        <w:t>и сетевой организацией технических условий</w:t>
      </w:r>
    </w:p>
    <w:p w:rsidR="00CF3303" w:rsidRDefault="00CF3303">
      <w:pPr>
        <w:pStyle w:val="ConsPlusNormal"/>
        <w:jc w:val="center"/>
      </w:pPr>
    </w:p>
    <w:p w:rsidR="00CF3303" w:rsidRDefault="001D1F34">
      <w:pPr>
        <w:pStyle w:val="ConsPlusNormal"/>
        <w:jc w:val="center"/>
      </w:pPr>
      <w:r>
        <w:t>(введен Постановлением Правительства РФ от 20.02.2014 N 130)</w:t>
      </w:r>
    </w:p>
    <w:p w:rsidR="00CF3303" w:rsidRDefault="00CF3303">
      <w:pPr>
        <w:pStyle w:val="ConsPlusNormal"/>
        <w:ind w:firstLine="540"/>
        <w:jc w:val="both"/>
      </w:pPr>
    </w:p>
    <w:p w:rsidR="00CF3303" w:rsidRDefault="001D1F34">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CF3303" w:rsidRDefault="001D1F34">
      <w:pPr>
        <w:pStyle w:val="ConsPlusNormal"/>
        <w:ind w:firstLine="540"/>
        <w:jc w:val="both"/>
      </w:pPr>
      <w:r>
        <w:t xml:space="preserve">В отношении заявителей, чьи технические условия в соответствии с настоящими Правилами не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298" w:tooltip="Ссылка на текущий документ" w:history="1">
        <w:r>
          <w:rPr>
            <w:color w:val="0000FF"/>
          </w:rPr>
          <w:t>пунктами 82</w:t>
        </w:r>
      </w:hyperlink>
      <w:r>
        <w:t xml:space="preserve"> - </w:t>
      </w:r>
      <w:hyperlink w:anchor="Par1318" w:tooltip="Ссылка на текущий документ" w:history="1">
        <w:r>
          <w:rPr>
            <w:color w:val="0000FF"/>
          </w:rPr>
          <w:t>91</w:t>
        </w:r>
      </w:hyperlink>
      <w:r>
        <w:t xml:space="preserve"> настоящих Правил.</w:t>
      </w:r>
    </w:p>
    <w:p w:rsidR="00CF3303" w:rsidRDefault="001D1F34">
      <w:pPr>
        <w:pStyle w:val="ConsPlusNormal"/>
        <w:ind w:firstLine="540"/>
        <w:jc w:val="both"/>
      </w:pPr>
      <w:r>
        <w:t xml:space="preserve">В отношении заявителей, чьи технические условия в соответствии с настоящими Правилами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321" w:tooltip="Ссылка на текущий документ" w:history="1">
        <w:r>
          <w:rPr>
            <w:color w:val="0000FF"/>
          </w:rPr>
          <w:t>пунктами 92</w:t>
        </w:r>
      </w:hyperlink>
      <w:r>
        <w:t xml:space="preserve"> - </w:t>
      </w:r>
      <w:hyperlink w:anchor="Par1348" w:tooltip="Ссылка на текущий документ" w:history="1">
        <w:r>
          <w:rPr>
            <w:color w:val="0000FF"/>
          </w:rPr>
          <w:t>102</w:t>
        </w:r>
      </w:hyperlink>
      <w:r>
        <w:t xml:space="preserve"> настоящих Правил.</w:t>
      </w:r>
    </w:p>
    <w:p w:rsidR="00CF3303" w:rsidRDefault="001D1F34">
      <w:pPr>
        <w:pStyle w:val="ConsPlusNormal"/>
        <w:ind w:firstLine="540"/>
        <w:jc w:val="both"/>
      </w:pPr>
      <w:bookmarkStart w:id="118" w:name="Par1298"/>
      <w:bookmarkEnd w:id="118"/>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контроля, осуществляется сетевой организацией и включает следующие мероприятия:</w:t>
      </w:r>
    </w:p>
    <w:p w:rsidR="00CF3303" w:rsidRDefault="001D1F34">
      <w:pPr>
        <w:pStyle w:val="ConsPlusNormal"/>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1304" w:tooltip="Ссылка на текущий документ" w:history="1">
        <w:r>
          <w:rPr>
            <w:color w:val="0000FF"/>
          </w:rPr>
          <w:t>пунктом 85</w:t>
        </w:r>
      </w:hyperlink>
      <w:r>
        <w:t xml:space="preserve"> настоящих </w:t>
      </w:r>
      <w:r>
        <w:lastRenderedPageBreak/>
        <w:t>Правил, требованиям технических условий;</w:t>
      </w:r>
    </w:p>
    <w:p w:rsidR="00CF3303" w:rsidRDefault="001D1F34">
      <w:pPr>
        <w:pStyle w:val="ConsPlusNormal"/>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CF3303" w:rsidRDefault="001D1F34">
      <w:pPr>
        <w:pStyle w:val="ConsPlusNormal"/>
        <w:ind w:firstLine="540"/>
        <w:jc w:val="both"/>
      </w:pPr>
      <w:r>
        <w:t xml:space="preserve">83. Сетевая организация в течение 10 дней со дня получения от заявителя документов, предусмотренных </w:t>
      </w:r>
      <w:hyperlink w:anchor="Par1306" w:tooltip="Ссылка на текущий документ" w:history="1">
        <w:r>
          <w:rPr>
            <w:color w:val="0000FF"/>
          </w:rPr>
          <w:t>подпунктом "б" пункта 85</w:t>
        </w:r>
      </w:hyperlink>
      <w:r>
        <w:t xml:space="preserve"> настоящих Правил, осуществляет проверку соответствия технических решений, параметров оборудования (устройств) и проведенных мероприятий требованиям технических условий.</w:t>
      </w:r>
    </w:p>
    <w:p w:rsidR="00CF3303" w:rsidRDefault="001D1F34">
      <w:pPr>
        <w:pStyle w:val="ConsPlusNormal"/>
        <w:ind w:firstLine="540"/>
        <w:jc w:val="both"/>
      </w:pPr>
      <w:r>
        <w:t>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CF3303" w:rsidRDefault="001D1F34">
      <w:pPr>
        <w:pStyle w:val="ConsPlusNormal"/>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CF3303" w:rsidRDefault="001D1F34">
      <w:pPr>
        <w:pStyle w:val="ConsPlusNormal"/>
        <w:ind w:firstLine="540"/>
        <w:jc w:val="both"/>
      </w:pPr>
      <w:bookmarkStart w:id="119" w:name="Par1304"/>
      <w:bookmarkEnd w:id="119"/>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CF3303" w:rsidRDefault="001D1F34">
      <w:pPr>
        <w:pStyle w:val="ConsPlusNormal"/>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CF3303" w:rsidRDefault="001D1F34">
      <w:pPr>
        <w:pStyle w:val="ConsPlusNormal"/>
        <w:ind w:firstLine="540"/>
        <w:jc w:val="both"/>
      </w:pPr>
      <w:bookmarkStart w:id="120" w:name="Par1306"/>
      <w:bookmarkEnd w:id="120"/>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F3303" w:rsidRDefault="001D1F34">
      <w:pPr>
        <w:pStyle w:val="ConsPlusNormal"/>
        <w:ind w:firstLine="540"/>
        <w:jc w:val="both"/>
      </w:pPr>
      <w:bookmarkStart w:id="121" w:name="Par1307"/>
      <w:bookmarkEnd w:id="121"/>
      <w:r>
        <w:t>в) документы, содержащие информацию о результатах проведения пусконаладочных работ, приемо-сдаточных и иных испытаний;</w:t>
      </w:r>
    </w:p>
    <w:p w:rsidR="00CF3303" w:rsidRDefault="001D1F34">
      <w:pPr>
        <w:pStyle w:val="ConsPlusNormal"/>
        <w:ind w:firstLine="540"/>
        <w:jc w:val="both"/>
      </w:pPr>
      <w:bookmarkStart w:id="122" w:name="Par1308"/>
      <w:bookmarkEnd w:id="122"/>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CF3303" w:rsidRDefault="001D1F34">
      <w:pPr>
        <w:pStyle w:val="ConsPlusNormal"/>
        <w:ind w:firstLine="540"/>
        <w:jc w:val="both"/>
      </w:pPr>
      <w:r>
        <w:t xml:space="preserve">86. Документы, указанные в </w:t>
      </w:r>
      <w:hyperlink w:anchor="Par1307" w:tooltip="Ссылка на текущий документ" w:history="1">
        <w:r>
          <w:rPr>
            <w:color w:val="0000FF"/>
          </w:rPr>
          <w:t>подпунктах "в"</w:t>
        </w:r>
      </w:hyperlink>
      <w:r>
        <w:t xml:space="preserve"> и </w:t>
      </w:r>
      <w:hyperlink w:anchor="Par1308" w:tooltip="Ссылка на текущий документ"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CF3303" w:rsidRDefault="001D1F34">
      <w:pPr>
        <w:pStyle w:val="ConsPlusNormal"/>
        <w:ind w:firstLine="540"/>
        <w:jc w:val="both"/>
      </w:pPr>
      <w:r>
        <w:t xml:space="preserve">87. Сетевая организация рассматривает представленные заявителем документы, предусмотренные </w:t>
      </w:r>
      <w:hyperlink w:anchor="Par1304" w:tooltip="Ссылка на текущий документ" w:history="1">
        <w:r>
          <w:rPr>
            <w:color w:val="0000FF"/>
          </w:rPr>
          <w:t>пунктом 85</w:t>
        </w:r>
      </w:hyperlink>
      <w:r>
        <w:t xml:space="preserve"> настоящих Правил, и осуществляет осмотр электроустановок заявителя.</w:t>
      </w:r>
    </w:p>
    <w:p w:rsidR="00CF3303" w:rsidRDefault="001D1F34">
      <w:pPr>
        <w:pStyle w:val="ConsPlusNormal"/>
        <w:ind w:firstLine="540"/>
        <w:jc w:val="both"/>
      </w:pPr>
      <w:r>
        <w:t xml:space="preserve">По результатам осмотра электроустановок заявителя сетевая организация составляет в 2 экземплярах </w:t>
      </w:r>
      <w:hyperlink w:anchor="Par3198" w:tooltip="Ссылка на текущий документ" w:history="1">
        <w:r>
          <w:rPr>
            <w:color w:val="0000FF"/>
          </w:rPr>
          <w:t>акт</w:t>
        </w:r>
      </w:hyperlink>
      <w:r>
        <w:t xml:space="preserve"> осмотра (обследования) электроустановки.</w:t>
      </w:r>
    </w:p>
    <w:p w:rsidR="00CF3303" w:rsidRDefault="001D1F34">
      <w:pPr>
        <w:pStyle w:val="ConsPlusNormal"/>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3325" w:tooltip="Ссылка на текущий документ" w:history="1">
        <w:r>
          <w:rPr>
            <w:color w:val="0000FF"/>
          </w:rPr>
          <w:t>приложению N 10</w:t>
        </w:r>
      </w:hyperlink>
      <w:r>
        <w:t xml:space="preserve"> (далее - акт о выполнении технических условий).</w:t>
      </w:r>
    </w:p>
    <w:p w:rsidR="00CF3303" w:rsidRDefault="001D1F34">
      <w:pPr>
        <w:pStyle w:val="ConsPlusNormal"/>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CF3303" w:rsidRDefault="001D1F34">
      <w:pPr>
        <w:pStyle w:val="ConsPlusNormal"/>
        <w:ind w:firstLine="540"/>
        <w:jc w:val="both"/>
      </w:pPr>
      <w:r>
        <w:t xml:space="preserve">Акт о выполнении технических условий составляется в отношении заявителей, указанных в </w:t>
      </w:r>
      <w:hyperlink w:anchor="Par724" w:tooltip="Ссылка на текущий документ"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по одному источнику электроснабжения, а также заявителей, указанных в </w:t>
      </w:r>
      <w:hyperlink w:anchor="Par731" w:tooltip="Ссылка на текущий документ" w:history="1">
        <w:r>
          <w:rPr>
            <w:color w:val="0000FF"/>
          </w:rPr>
          <w:t>пунктах 12(1)</w:t>
        </w:r>
      </w:hyperlink>
      <w:r>
        <w:t xml:space="preserve">, </w:t>
      </w:r>
      <w:hyperlink w:anchor="Par743" w:tooltip="Ссылка на текущий документ" w:history="1">
        <w:r>
          <w:rPr>
            <w:color w:val="0000FF"/>
          </w:rPr>
          <w:t>13</w:t>
        </w:r>
      </w:hyperlink>
      <w:r>
        <w:t xml:space="preserve"> и </w:t>
      </w:r>
      <w:hyperlink w:anchor="Par752" w:tooltip="Ссылка на текущий документ" w:history="1">
        <w:r>
          <w:rPr>
            <w:color w:val="0000FF"/>
          </w:rPr>
          <w:t>14</w:t>
        </w:r>
      </w:hyperlink>
      <w:r>
        <w:t xml:space="preserve"> настоящих Правил, и </w:t>
      </w:r>
      <w:r>
        <w:lastRenderedPageBreak/>
        <w:t>подписывается заявителем и сетевой организацией непосредственно в день проведения осмотра.</w:t>
      </w:r>
    </w:p>
    <w:p w:rsidR="00CF3303" w:rsidRDefault="001D1F34">
      <w:pPr>
        <w:pStyle w:val="ConsPlusNormal"/>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CF3303" w:rsidRDefault="001D1F34">
      <w:pPr>
        <w:pStyle w:val="ConsPlusNormal"/>
        <w:ind w:firstLine="540"/>
        <w:jc w:val="both"/>
      </w:pPr>
      <w:r>
        <w:t xml:space="preserve">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w:t>
      </w:r>
      <w:hyperlink w:anchor="Par3325" w:tooltip="Ссылка на текущий документ" w:history="1">
        <w:r>
          <w:rPr>
            <w:color w:val="0000FF"/>
          </w:rPr>
          <w:t>Акт</w:t>
        </w:r>
      </w:hyperlink>
      <w:r>
        <w:t xml:space="preserve"> о выполнении технических условий оформляется после устранения выявленных нарушений.</w:t>
      </w:r>
    </w:p>
    <w:p w:rsidR="00CF3303" w:rsidRDefault="001D1F34">
      <w:pPr>
        <w:pStyle w:val="ConsPlusNormal"/>
        <w:ind w:firstLine="540"/>
        <w:jc w:val="both"/>
      </w:pPr>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CF3303" w:rsidRDefault="001D1F34">
      <w:pPr>
        <w:pStyle w:val="ConsPlusNormal"/>
        <w:ind w:firstLine="540"/>
        <w:jc w:val="both"/>
      </w:pPr>
      <w:bookmarkStart w:id="123" w:name="Par1318"/>
      <w:bookmarkEnd w:id="123"/>
      <w:r>
        <w:t>91. Проверка выполнения технических условий в случаях, когда требуется согласование технических условий с субъектом оперативно-диспетчерского контроля, осуществляется сетевой организацией и системным оператором и включает следующие мероприятия:</w:t>
      </w:r>
    </w:p>
    <w:p w:rsidR="00CF3303" w:rsidRDefault="001D1F34">
      <w:pPr>
        <w:pStyle w:val="ConsPlusNormal"/>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CF3303" w:rsidRDefault="001D1F34">
      <w:pPr>
        <w:pStyle w:val="ConsPlusNormal"/>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CF3303" w:rsidRDefault="001D1F34">
      <w:pPr>
        <w:pStyle w:val="ConsPlusNormal"/>
        <w:ind w:firstLine="540"/>
        <w:jc w:val="both"/>
      </w:pPr>
      <w:bookmarkStart w:id="124" w:name="Par1321"/>
      <w:bookmarkEnd w:id="124"/>
      <w: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CF3303" w:rsidRDefault="001D1F34">
      <w:pPr>
        <w:pStyle w:val="ConsPlusNormal"/>
        <w:ind w:firstLine="540"/>
        <w:jc w:val="both"/>
      </w:pPr>
      <w:bookmarkStart w:id="125" w:name="Par1322"/>
      <w:bookmarkEnd w:id="125"/>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CF3303" w:rsidRDefault="001D1F34">
      <w:pPr>
        <w:pStyle w:val="ConsPlusNormal"/>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CF3303" w:rsidRDefault="001D1F34">
      <w:pPr>
        <w:pStyle w:val="ConsPlusNormal"/>
        <w:ind w:firstLine="540"/>
        <w:jc w:val="both"/>
      </w:pPr>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CF3303" w:rsidRDefault="001D1F34">
      <w:pPr>
        <w:pStyle w:val="ConsPlusNormal"/>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CF3303" w:rsidRDefault="001D1F34">
      <w:pPr>
        <w:pStyle w:val="ConsPlusNormal"/>
        <w:ind w:firstLine="540"/>
        <w:jc w:val="both"/>
      </w:pPr>
      <w:r>
        <w:lastRenderedPageBreak/>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CF3303" w:rsidRDefault="001D1F34">
      <w:pPr>
        <w:pStyle w:val="ConsPlusNormal"/>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CF3303" w:rsidRDefault="001D1F34">
      <w:pPr>
        <w:pStyle w:val="ConsPlusNormal"/>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CF3303" w:rsidRDefault="001D1F34">
      <w:pPr>
        <w:pStyle w:val="ConsPlusNormal"/>
        <w:ind w:firstLine="540"/>
        <w:jc w:val="both"/>
      </w:pPr>
      <w:r>
        <w:t>ж) документы, содержащие информацию о результатах проведения пусконаладочных работ, приемо-сдаточных и иных испытаний.</w:t>
      </w:r>
    </w:p>
    <w:p w:rsidR="00CF3303" w:rsidRDefault="001D1F34">
      <w:pPr>
        <w:pStyle w:val="ConsPlusNormal"/>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CF3303" w:rsidRDefault="001D1F34">
      <w:pPr>
        <w:pStyle w:val="ConsPlusNormal"/>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ar1322" w:tooltip="Ссылка на текущий документ"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CF3303" w:rsidRDefault="001D1F34">
      <w:pPr>
        <w:pStyle w:val="ConsPlusNormal"/>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CF3303" w:rsidRDefault="001D1F34">
      <w:pPr>
        <w:pStyle w:val="ConsPlusNormal"/>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CF3303" w:rsidRDefault="001D1F34">
      <w:pPr>
        <w:pStyle w:val="ConsPlusNormal"/>
        <w:ind w:firstLine="540"/>
        <w:jc w:val="both"/>
      </w:pPr>
      <w:r>
        <w:t xml:space="preserve">97. По результатам осмотра электроустановок сетевая организация составляет </w:t>
      </w:r>
      <w:hyperlink w:anchor="Par3198" w:tooltip="Ссылка на текущий документ" w:history="1">
        <w:r>
          <w:rPr>
            <w:color w:val="0000FF"/>
          </w:rPr>
          <w:t>акт</w:t>
        </w:r>
      </w:hyperlink>
      <w:r>
        <w:t xml:space="preserve"> осмотра (обследования) электроустановки. При выявлении в ходе осмотра невыполнения заявителем и (или) сетевой организацией требований технических условий и проектной документации в акте осмотра (обследования) электроустановки указывается перечень выявленных замечаний, подлежащих выполнению.</w:t>
      </w:r>
    </w:p>
    <w:p w:rsidR="00CF3303" w:rsidRDefault="001D1F34">
      <w:pPr>
        <w:pStyle w:val="ConsPlusNormal"/>
        <w:ind w:firstLine="540"/>
        <w:jc w:val="both"/>
      </w:pPr>
      <w:r>
        <w:t xml:space="preserve">В случае если представители субъекта оперативно-диспетчерского управления участвовали в осмотре, </w:t>
      </w:r>
      <w:hyperlink w:anchor="Par3198" w:tooltip="Ссылка на текущий документ" w:history="1">
        <w:r>
          <w:rPr>
            <w:color w:val="0000FF"/>
          </w:rPr>
          <w:t>акт</w:t>
        </w:r>
      </w:hyperlink>
      <w:r>
        <w:t xml:space="preserve"> осмотра (обследования) электроустановки, составляемый по ее результатам, подлежит согласованию с субъектом оперативно-диспетчерского управления.</w:t>
      </w:r>
    </w:p>
    <w:p w:rsidR="00CF3303" w:rsidRDefault="001D1F34">
      <w:pPr>
        <w:pStyle w:val="ConsPlusNormal"/>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CF3303" w:rsidRDefault="001D1F34">
      <w:pPr>
        <w:pStyle w:val="ConsPlusNormal"/>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CF3303" w:rsidRDefault="001D1F34">
      <w:pPr>
        <w:pStyle w:val="ConsPlusNormal"/>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CF3303" w:rsidRDefault="001D1F34">
      <w:pPr>
        <w:pStyle w:val="ConsPlusNormal"/>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CF3303" w:rsidRDefault="001D1F34">
      <w:pPr>
        <w:pStyle w:val="ConsPlusNormal"/>
        <w:ind w:firstLine="540"/>
        <w:jc w:val="both"/>
      </w:pPr>
      <w:r>
        <w:t xml:space="preserve">99. По результатам мероприятий по проверке выполнения технических условий сетевая организация составляет в 3 экземплярах </w:t>
      </w:r>
      <w:hyperlink w:anchor="Par3325" w:tooltip="Ссылка на текущий документ" w:history="1">
        <w:r>
          <w:rPr>
            <w:color w:val="0000FF"/>
          </w:rPr>
          <w:t>акт</w:t>
        </w:r>
      </w:hyperlink>
      <w:r>
        <w:t xml:space="preserve"> о выполнении технических условий и согласовывает его с субъектом оперативно-диспетчерского управления.</w:t>
      </w:r>
    </w:p>
    <w:p w:rsidR="00CF3303" w:rsidRDefault="001D1F34">
      <w:pPr>
        <w:pStyle w:val="ConsPlusNormal"/>
        <w:ind w:firstLine="540"/>
        <w:jc w:val="both"/>
      </w:pPr>
      <w:r>
        <w:t xml:space="preserve">Акт о выполнении технических условий должен содержать выводы о выполнении (невыполнении) всех </w:t>
      </w:r>
      <w:r>
        <w:lastRenderedPageBreak/>
        <w:t>мероприятий и требований, предусмотренных техническими условиями.</w:t>
      </w:r>
    </w:p>
    <w:p w:rsidR="00CF3303" w:rsidRDefault="001D1F34">
      <w:pPr>
        <w:pStyle w:val="ConsPlusNormal"/>
        <w:ind w:firstLine="540"/>
        <w:jc w:val="both"/>
      </w:pPr>
      <w:r>
        <w:t xml:space="preserve">Сетевая организация в 3-дневный срок направляет заявителю подписанный со своей стороны </w:t>
      </w:r>
      <w:hyperlink w:anchor="Par3325" w:tooltip="Ссылка на текущий документ" w:history="1">
        <w:r>
          <w:rPr>
            <w:color w:val="0000FF"/>
          </w:rPr>
          <w:t>акт</w:t>
        </w:r>
      </w:hyperlink>
      <w:r>
        <w:t xml:space="preserve"> о выполнении технических условий в 2 экземплярах. В случае если технические условия были согласованы с субъектом оперативно-диспетчерского контроля, </w:t>
      </w:r>
      <w:hyperlink w:anchor="Par3325" w:tooltip="Ссылка на текущий документ" w:history="1">
        <w:r>
          <w:rPr>
            <w:color w:val="0000FF"/>
          </w:rPr>
          <w:t>акт</w:t>
        </w:r>
      </w:hyperlink>
      <w:r>
        <w:t xml:space="preserve"> о выполнении технических условий, согласованный с субъектом оперативно-диспетчерского контроля, направляется заявителю в 3 экземплярах.</w:t>
      </w:r>
    </w:p>
    <w:p w:rsidR="00CF3303" w:rsidRDefault="001D1F34">
      <w:pPr>
        <w:pStyle w:val="ConsPlusNormal"/>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CF3303" w:rsidRDefault="001D1F34">
      <w:pPr>
        <w:pStyle w:val="ConsPlusNormal"/>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CF3303" w:rsidRDefault="001D1F34">
      <w:pPr>
        <w:pStyle w:val="ConsPlusNormal"/>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CF3303" w:rsidRDefault="001D1F34">
      <w:pPr>
        <w:pStyle w:val="ConsPlusNormal"/>
        <w:ind w:firstLine="540"/>
        <w:jc w:val="both"/>
      </w:pPr>
      <w: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w:t>
      </w:r>
      <w:hyperlink w:anchor="Par3198" w:tooltip="Ссылка на текущий документ" w:history="1">
        <w:r>
          <w:rPr>
            <w:color w:val="0000FF"/>
          </w:rPr>
          <w:t>акт</w:t>
        </w:r>
      </w:hyperlink>
      <w:r>
        <w:t xml:space="preserve"> осмотра (обследования) электроустановок и </w:t>
      </w:r>
      <w:hyperlink w:anchor="Par3325" w:tooltip="Ссылка на текущий документ" w:history="1">
        <w:r>
          <w:rPr>
            <w:color w:val="0000FF"/>
          </w:rPr>
          <w:t>акт</w:t>
        </w:r>
      </w:hyperlink>
      <w:r>
        <w:t xml:space="preserve"> о выполнении технических условий подготавливаются сетевой организацией. Такие акты подписываются сетевой организацией и субъектом оперативно-диспетчерского управления.</w:t>
      </w:r>
    </w:p>
    <w:p w:rsidR="00CF3303" w:rsidRDefault="001D1F34">
      <w:pPr>
        <w:pStyle w:val="ConsPlusNormal"/>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CF3303" w:rsidRDefault="001D1F34">
      <w:pPr>
        <w:pStyle w:val="ConsPlusNormal"/>
        <w:ind w:firstLine="540"/>
        <w:jc w:val="both"/>
      </w:pPr>
      <w:bookmarkStart w:id="126" w:name="Par1348"/>
      <w:bookmarkEnd w:id="126"/>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1D1F34">
      <w:pPr>
        <w:pStyle w:val="ConsPlusNormal"/>
        <w:jc w:val="right"/>
        <w:outlineLvl w:val="1"/>
      </w:pPr>
      <w:bookmarkStart w:id="127" w:name="Par1354"/>
      <w:bookmarkEnd w:id="127"/>
      <w:r>
        <w:t>Приложение N 1</w:t>
      </w:r>
    </w:p>
    <w:p w:rsidR="00CF3303" w:rsidRDefault="001D1F34">
      <w:pPr>
        <w:pStyle w:val="ConsPlusNormal"/>
        <w:jc w:val="right"/>
      </w:pPr>
      <w:r>
        <w:t>к Правилам технологического</w:t>
      </w:r>
    </w:p>
    <w:p w:rsidR="00CF3303" w:rsidRDefault="001D1F34">
      <w:pPr>
        <w:pStyle w:val="ConsPlusNormal"/>
        <w:jc w:val="right"/>
      </w:pPr>
      <w:r>
        <w:t>присоединения энергопринимающих</w:t>
      </w:r>
    </w:p>
    <w:p w:rsidR="00CF3303" w:rsidRDefault="001D1F34">
      <w:pPr>
        <w:pStyle w:val="ConsPlusNormal"/>
        <w:jc w:val="right"/>
      </w:pPr>
      <w:r>
        <w:t>устройств потребителей</w:t>
      </w:r>
    </w:p>
    <w:p w:rsidR="00CF3303" w:rsidRDefault="001D1F34">
      <w:pPr>
        <w:pStyle w:val="ConsPlusNormal"/>
        <w:jc w:val="right"/>
      </w:pPr>
      <w:r>
        <w:t>электрической энергии, объектов</w:t>
      </w:r>
    </w:p>
    <w:p w:rsidR="00CF3303" w:rsidRDefault="001D1F34">
      <w:pPr>
        <w:pStyle w:val="ConsPlusNormal"/>
        <w:jc w:val="right"/>
      </w:pPr>
      <w:r>
        <w:t>по производству электрической</w:t>
      </w:r>
    </w:p>
    <w:p w:rsidR="00CF3303" w:rsidRDefault="001D1F34">
      <w:pPr>
        <w:pStyle w:val="ConsPlusNormal"/>
        <w:jc w:val="right"/>
      </w:pPr>
      <w:r>
        <w:t>энергии, а также объектов</w:t>
      </w:r>
    </w:p>
    <w:p w:rsidR="00CF3303" w:rsidRDefault="001D1F34">
      <w:pPr>
        <w:pStyle w:val="ConsPlusNormal"/>
        <w:jc w:val="right"/>
      </w:pPr>
      <w:r>
        <w:t>электросетевого хозяйства,</w:t>
      </w:r>
    </w:p>
    <w:p w:rsidR="00CF3303" w:rsidRDefault="001D1F34">
      <w:pPr>
        <w:pStyle w:val="ConsPlusNormal"/>
        <w:jc w:val="right"/>
      </w:pPr>
      <w:r>
        <w:t>принадлежащих сетевым организациям</w:t>
      </w:r>
    </w:p>
    <w:p w:rsidR="00CF3303" w:rsidRDefault="001D1F34">
      <w:pPr>
        <w:pStyle w:val="ConsPlusNormal"/>
        <w:jc w:val="right"/>
      </w:pPr>
      <w:r>
        <w:t>и иным лицам, к электрическим сетям</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(введено Постановлением Правительства РФ от 01.03.2011 N 129,</w:t>
      </w:r>
    </w:p>
    <w:p w:rsidR="00CF3303" w:rsidRDefault="001D1F34">
      <w:pPr>
        <w:pStyle w:val="ConsPlusNormal"/>
        <w:jc w:val="center"/>
      </w:pPr>
      <w:r>
        <w:t>в ред. Постановления Правительства РФ от 04.05.2012 N 442)</w:t>
      </w:r>
    </w:p>
    <w:p w:rsidR="00CF3303" w:rsidRDefault="00CF3303">
      <w:pPr>
        <w:pStyle w:val="ConsPlusNormal"/>
        <w:jc w:val="center"/>
      </w:pPr>
    </w:p>
    <w:p w:rsidR="00CF3303" w:rsidRDefault="001D1F34">
      <w:pPr>
        <w:pStyle w:val="ConsPlusNormal"/>
        <w:jc w:val="center"/>
      </w:pPr>
      <w:bookmarkStart w:id="128" w:name="Par1369"/>
      <w:bookmarkEnd w:id="128"/>
      <w:r>
        <w:t>ТИПОВОЙ ДОГОВОР</w:t>
      </w:r>
    </w:p>
    <w:p w:rsidR="00CF3303" w:rsidRDefault="001D1F34">
      <w:pPr>
        <w:pStyle w:val="ConsPlusNormal"/>
        <w:jc w:val="center"/>
      </w:pPr>
      <w:r>
        <w:t>об осуществлении технологического присоединения</w:t>
      </w:r>
    </w:p>
    <w:p w:rsidR="00CF3303" w:rsidRDefault="001D1F34">
      <w:pPr>
        <w:pStyle w:val="ConsPlusNormal"/>
        <w:jc w:val="center"/>
      </w:pPr>
      <w:r>
        <w:t>к электрическим сетям</w:t>
      </w:r>
    </w:p>
    <w:p w:rsidR="00CF3303" w:rsidRDefault="00CF3303">
      <w:pPr>
        <w:pStyle w:val="ConsPlusNormal"/>
        <w:jc w:val="center"/>
      </w:pPr>
    </w:p>
    <w:p w:rsidR="00CF3303" w:rsidRDefault="001D1F34">
      <w:pPr>
        <w:pStyle w:val="ConsPlusNormal"/>
        <w:jc w:val="center"/>
      </w:pPr>
      <w:r>
        <w:t>(для физических лиц в целях технологического присоединения</w:t>
      </w:r>
    </w:p>
    <w:p w:rsidR="00CF3303" w:rsidRDefault="001D1F34">
      <w:pPr>
        <w:pStyle w:val="ConsPlusNormal"/>
        <w:jc w:val="center"/>
      </w:pPr>
      <w:r>
        <w:lastRenderedPageBreak/>
        <w:t>энергопринимающих устройств, максимальная мощность которых</w:t>
      </w:r>
    </w:p>
    <w:p w:rsidR="00CF3303" w:rsidRDefault="001D1F34">
      <w:pPr>
        <w:pStyle w:val="ConsPlusNormal"/>
        <w:jc w:val="center"/>
      </w:pPr>
      <w:r>
        <w:t>составляет до 15 кВт включительно (с учетом ранее присоединенных</w:t>
      </w:r>
    </w:p>
    <w:p w:rsidR="00CF3303" w:rsidRDefault="001D1F34">
      <w:pPr>
        <w:pStyle w:val="ConsPlusNormal"/>
        <w:jc w:val="center"/>
      </w:pPr>
      <w:r>
        <w:t>в данной точке присоединения энергопринимающих устройств)</w:t>
      </w:r>
    </w:p>
    <w:p w:rsidR="00CF3303" w:rsidRDefault="001D1F34">
      <w:pPr>
        <w:pStyle w:val="ConsPlusNormal"/>
        <w:jc w:val="center"/>
      </w:pPr>
      <w:r>
        <w:t>и которые используются для бытовых и иных нужд,</w:t>
      </w:r>
    </w:p>
    <w:p w:rsidR="00CF3303" w:rsidRDefault="001D1F34">
      <w:pPr>
        <w:pStyle w:val="ConsPlusNormal"/>
        <w:jc w:val="center"/>
      </w:pPr>
      <w:r>
        <w:t>не связанных с осуществлением</w:t>
      </w:r>
    </w:p>
    <w:p w:rsidR="00CF3303" w:rsidRDefault="001D1F34">
      <w:pPr>
        <w:pStyle w:val="ConsPlusNormal"/>
        <w:jc w:val="center"/>
      </w:pPr>
      <w:r>
        <w:t>предпринимательской деятельности)</w:t>
      </w:r>
    </w:p>
    <w:p w:rsidR="00CF3303" w:rsidRDefault="00CF3303">
      <w:pPr>
        <w:pStyle w:val="ConsPlusNormal"/>
        <w:jc w:val="center"/>
      </w:pPr>
    </w:p>
    <w:p w:rsidR="00CF3303" w:rsidRDefault="001D1F34">
      <w:pPr>
        <w:pStyle w:val="ConsPlusNonformat"/>
        <w:jc w:val="both"/>
      </w:pPr>
      <w:r>
        <w:t>____________________________                   "__" _______________ 20__ г.</w:t>
      </w:r>
    </w:p>
    <w:p w:rsidR="00CF3303" w:rsidRDefault="001D1F34">
      <w:pPr>
        <w:pStyle w:val="ConsPlusNonformat"/>
        <w:jc w:val="both"/>
      </w:pPr>
      <w:r>
        <w:t>(место заключения договора)                     (дата заключения договора)</w:t>
      </w:r>
    </w:p>
    <w:p w:rsidR="00CF3303" w:rsidRDefault="00CF3303">
      <w:pPr>
        <w:pStyle w:val="ConsPlusNonformat"/>
        <w:jc w:val="both"/>
      </w:pP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(наименование сетевой организации)</w:t>
      </w:r>
    </w:p>
    <w:p w:rsidR="00CF3303" w:rsidRDefault="001D1F34">
      <w:pPr>
        <w:pStyle w:val="ConsPlusNonformat"/>
        <w:jc w:val="both"/>
      </w:pPr>
      <w:r>
        <w:t>именуемая(ый) в дальнейшем сетевой организацией, в лице 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(должность, фамилия, имя, отчество)</w:t>
      </w:r>
    </w:p>
    <w:p w:rsidR="00CF3303" w:rsidRDefault="001D1F34">
      <w:pPr>
        <w:pStyle w:val="ConsPlusNonformat"/>
        <w:jc w:val="both"/>
      </w:pPr>
      <w:r>
        <w:t>действующего на основании _________________________________________________</w:t>
      </w:r>
    </w:p>
    <w:p w:rsidR="00CF3303" w:rsidRDefault="001D1F34">
      <w:pPr>
        <w:pStyle w:val="ConsPlusNonformat"/>
        <w:jc w:val="both"/>
      </w:pPr>
      <w:r>
        <w:t xml:space="preserve">                                (наименование и реквизиты документа)</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с одной стороны, и ________________________________________________________</w:t>
      </w:r>
    </w:p>
    <w:p w:rsidR="00CF3303" w:rsidRDefault="001D1F34">
      <w:pPr>
        <w:pStyle w:val="ConsPlusNonformat"/>
        <w:jc w:val="both"/>
      </w:pPr>
      <w:r>
        <w:t xml:space="preserve">                    (фамилия, имя, отчество заявителя, серия, номер и дата</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выдачи паспорта или иного документа, удостоверяющего личность в</w:t>
      </w:r>
    </w:p>
    <w:p w:rsidR="00CF3303" w:rsidRDefault="001D1F34">
      <w:pPr>
        <w:pStyle w:val="ConsPlusNonformat"/>
        <w:jc w:val="both"/>
      </w:pPr>
      <w:r>
        <w:t xml:space="preserve">          соответствии с законодательством Российской Федерации)</w:t>
      </w:r>
    </w:p>
    <w:p w:rsidR="00CF3303" w:rsidRDefault="001D1F34">
      <w:pPr>
        <w:pStyle w:val="ConsPlusNonformat"/>
        <w:jc w:val="both"/>
      </w:pPr>
      <w:r>
        <w:t>именуемый(ая)  в дальнейшем заявителем,  с другой стороны, вместе именуемые</w:t>
      </w:r>
    </w:p>
    <w:p w:rsidR="00CF3303" w:rsidRDefault="001D1F34">
      <w:pPr>
        <w:pStyle w:val="ConsPlusNonformat"/>
        <w:jc w:val="both"/>
      </w:pPr>
      <w:r>
        <w:t>Сторонами, заключили настоящий договор о нижеследующем:</w:t>
      </w:r>
    </w:p>
    <w:p w:rsidR="00CF3303" w:rsidRDefault="00CF3303">
      <w:pPr>
        <w:pStyle w:val="ConsPlusNormal"/>
        <w:ind w:firstLine="540"/>
        <w:jc w:val="both"/>
      </w:pPr>
    </w:p>
    <w:p w:rsidR="00CF3303" w:rsidRDefault="001D1F34">
      <w:pPr>
        <w:pStyle w:val="ConsPlusNormal"/>
        <w:jc w:val="center"/>
        <w:outlineLvl w:val="2"/>
      </w:pPr>
      <w:bookmarkStart w:id="129" w:name="Par1400"/>
      <w:bookmarkEnd w:id="129"/>
      <w:r>
        <w:t>I. Предмет договора</w:t>
      </w:r>
    </w:p>
    <w:p w:rsidR="00CF3303" w:rsidRDefault="00CF3303">
      <w:pPr>
        <w:pStyle w:val="ConsPlusNormal"/>
        <w:ind w:firstLine="540"/>
        <w:jc w:val="both"/>
      </w:pPr>
    </w:p>
    <w:p w:rsidR="00CF3303" w:rsidRDefault="001D1F34">
      <w:pPr>
        <w:pStyle w:val="ConsPlusNonformat"/>
        <w:jc w:val="both"/>
      </w:pPr>
      <w:r>
        <w:t xml:space="preserve">    1.  По  настоящему  договору  сетевая  организация  принимает  на  себя</w:t>
      </w:r>
    </w:p>
    <w:p w:rsidR="00CF3303" w:rsidRDefault="001D1F34">
      <w:pPr>
        <w:pStyle w:val="ConsPlusNonformat"/>
        <w:jc w:val="both"/>
      </w:pPr>
      <w:r>
        <w:t>обязательства     по     осуществлению    технологического    присоединения</w:t>
      </w:r>
    </w:p>
    <w:p w:rsidR="00CF3303" w:rsidRDefault="001D1F34">
      <w:pPr>
        <w:pStyle w:val="ConsPlusNonformat"/>
        <w:jc w:val="both"/>
      </w:pPr>
      <w:r>
        <w:t>энергопринимающих    устройств    заявителя    (далее   -   технологическое</w:t>
      </w:r>
    </w:p>
    <w:p w:rsidR="00CF3303" w:rsidRDefault="001D1F34">
      <w:pPr>
        <w:pStyle w:val="ConsPlusNonformat"/>
        <w:jc w:val="both"/>
      </w:pPr>
      <w:r>
        <w:t>присоединение) ____________________________________________________________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(наименование энергопринимающих устройств)</w:t>
      </w:r>
    </w:p>
    <w:p w:rsidR="00CF3303" w:rsidRDefault="001D1F34">
      <w:pPr>
        <w:pStyle w:val="ConsPlusNonformat"/>
        <w:jc w:val="both"/>
      </w:pPr>
      <w:r>
        <w:t>в   том   числе  по   обеспечению   готовности   объектов   электросетевого</w:t>
      </w:r>
    </w:p>
    <w:p w:rsidR="00CF3303" w:rsidRDefault="001D1F34">
      <w:pPr>
        <w:pStyle w:val="ConsPlusNonformat"/>
        <w:jc w:val="both"/>
      </w:pPr>
      <w:r>
        <w:t>хозяйства  (включая  их  проектирование,  строительство,  реконструкцию)  к</w:t>
      </w:r>
    </w:p>
    <w:p w:rsidR="00CF3303" w:rsidRDefault="001D1F34">
      <w:pPr>
        <w:pStyle w:val="ConsPlusNonformat"/>
        <w:jc w:val="both"/>
      </w:pPr>
      <w:r>
        <w:t>присоединению   энергопринимающих  устройств,  урегулированию  отношений  с</w:t>
      </w:r>
    </w:p>
    <w:p w:rsidR="00CF3303" w:rsidRDefault="001D1F34">
      <w:pPr>
        <w:pStyle w:val="ConsPlusNonformat"/>
        <w:jc w:val="both"/>
      </w:pPr>
      <w:r>
        <w:t>третьими  лицами в случае необходимости строительства (модернизации) такими</w:t>
      </w:r>
    </w:p>
    <w:p w:rsidR="00CF3303" w:rsidRDefault="001D1F34">
      <w:pPr>
        <w:pStyle w:val="ConsPlusNonformat"/>
        <w:jc w:val="both"/>
      </w:pPr>
      <w:r>
        <w:t>лицами     принадлежащих     им    объектов    электросетевого    хозяйства</w:t>
      </w:r>
    </w:p>
    <w:p w:rsidR="00CF3303" w:rsidRDefault="001D1F34">
      <w:pPr>
        <w:pStyle w:val="ConsPlusNonformat"/>
        <w:jc w:val="both"/>
      </w:pPr>
      <w:r>
        <w:t>(энергопринимающих   устройств,   объектов   электроэнергетики),  с  учетом</w:t>
      </w:r>
    </w:p>
    <w:p w:rsidR="00CF3303" w:rsidRDefault="001D1F34">
      <w:pPr>
        <w:pStyle w:val="ConsPlusNonformat"/>
        <w:jc w:val="both"/>
      </w:pPr>
      <w:r>
        <w:t>следующих характеристик:</w:t>
      </w:r>
    </w:p>
    <w:p w:rsidR="00CF3303" w:rsidRDefault="001D1F34">
      <w:pPr>
        <w:pStyle w:val="ConsPlusNormal"/>
        <w:ind w:firstLine="540"/>
        <w:jc w:val="both"/>
      </w:pPr>
      <w:r>
        <w:t>максимальная мощность присоединяемых энергопринимающих устройств ________ (кВт);</w:t>
      </w:r>
    </w:p>
    <w:p w:rsidR="00CF3303" w:rsidRDefault="001D1F34">
      <w:pPr>
        <w:pStyle w:val="ConsPlusNormal"/>
        <w:ind w:firstLine="540"/>
        <w:jc w:val="both"/>
      </w:pPr>
      <w:r>
        <w:t>категория надежности _______;</w:t>
      </w:r>
    </w:p>
    <w:p w:rsidR="00CF3303" w:rsidRDefault="001D1F34">
      <w:pPr>
        <w:pStyle w:val="ConsPlusNormal"/>
        <w:ind w:firstLine="540"/>
        <w:jc w:val="both"/>
      </w:pPr>
      <w:r>
        <w:t>класс напряжения электрических сетей, к которым осуществляется технологическое присоединение _____ (кВ);</w:t>
      </w:r>
    </w:p>
    <w:p w:rsidR="00CF3303" w:rsidRDefault="001D1F34">
      <w:pPr>
        <w:pStyle w:val="ConsPlusNormal"/>
        <w:ind w:firstLine="540"/>
        <w:jc w:val="both"/>
      </w:pPr>
      <w:r>
        <w:t xml:space="preserve">максимальная мощность ранее присоединенных энергопринимающих устройств ___________ кВт </w:t>
      </w:r>
      <w:hyperlink w:anchor="Par1513" w:tooltip="Ссылка на текущий документ" w:history="1">
        <w:r>
          <w:rPr>
            <w:color w:val="0000FF"/>
          </w:rPr>
          <w:t>&lt;1&gt;</w:t>
        </w:r>
      </w:hyperlink>
      <w:r>
        <w:t>.</w:t>
      </w:r>
    </w:p>
    <w:p w:rsidR="00CF3303" w:rsidRDefault="001D1F34">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F3303" w:rsidRDefault="001D1F34">
      <w:pPr>
        <w:pStyle w:val="ConsPlusNonformat"/>
        <w:jc w:val="both"/>
      </w:pPr>
      <w:r>
        <w:t xml:space="preserve">    2. Технологическое присоединение необходимо для электроснабжения 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(наименование объектов заявителя)</w:t>
      </w:r>
    </w:p>
    <w:p w:rsidR="00CF3303" w:rsidRDefault="001D1F34">
      <w:pPr>
        <w:pStyle w:val="ConsPlusNonformat"/>
        <w:jc w:val="both"/>
      </w:pPr>
      <w:r>
        <w:t>расположенных (которые будут располагаться) 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(место нахождения объектов заявителя)</w:t>
      </w:r>
    </w:p>
    <w:p w:rsidR="00CF3303" w:rsidRDefault="001D1F34">
      <w:pPr>
        <w:pStyle w:val="ConsPlusNormal"/>
        <w:ind w:firstLine="540"/>
        <w:jc w:val="both"/>
      </w:pPr>
      <w: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_________ метров </w:t>
      </w:r>
      <w:hyperlink w:anchor="Par1514" w:tooltip="Ссылка на текущий документ" w:history="1">
        <w:r>
          <w:rPr>
            <w:color w:val="0000FF"/>
          </w:rPr>
          <w:t>&lt;2&gt;</w:t>
        </w:r>
      </w:hyperlink>
      <w:r>
        <w:t xml:space="preserve"> от границы </w:t>
      </w:r>
      <w:r>
        <w:lastRenderedPageBreak/>
        <w:t>участка заявителя, на котором располагаются (будут располагаться) присоединяемые объекты заявителя.</w:t>
      </w:r>
    </w:p>
    <w:p w:rsidR="00CF3303" w:rsidRDefault="001D1F34">
      <w:pPr>
        <w:pStyle w:val="ConsPlusNormal"/>
        <w:ind w:firstLine="540"/>
        <w:jc w:val="both"/>
      </w:pPr>
      <w:r>
        <w:t xml:space="preserve">4. Технические условия являются неотъемлемой частью настоящего договора и приведены в </w:t>
      </w:r>
      <w:hyperlink w:anchor="Par1532" w:tooltip="Ссылка на текущий документ" w:history="1">
        <w:r>
          <w:rPr>
            <w:color w:val="0000FF"/>
          </w:rPr>
          <w:t>приложении</w:t>
        </w:r>
      </w:hyperlink>
      <w:r>
        <w:t>.</w:t>
      </w:r>
    </w:p>
    <w:p w:rsidR="00CF3303" w:rsidRDefault="001D1F34">
      <w:pPr>
        <w:pStyle w:val="ConsPlusNormal"/>
        <w:ind w:firstLine="540"/>
        <w:jc w:val="both"/>
      </w:pPr>
      <w:r>
        <w:t xml:space="preserve">Срок действия технических условий составляет _______ год(а) </w:t>
      </w:r>
      <w:hyperlink w:anchor="Par1515" w:tooltip="Ссылка на текущий документ" w:history="1">
        <w:r>
          <w:rPr>
            <w:color w:val="0000FF"/>
          </w:rPr>
          <w:t>&lt;3&gt;</w:t>
        </w:r>
      </w:hyperlink>
      <w:r>
        <w:t xml:space="preserve"> со дня заключения настоящего договора.</w:t>
      </w:r>
    </w:p>
    <w:p w:rsidR="00CF3303" w:rsidRDefault="001D1F34">
      <w:pPr>
        <w:pStyle w:val="ConsPlusNormal"/>
        <w:ind w:firstLine="540"/>
        <w:jc w:val="both"/>
      </w:pPr>
      <w:bookmarkStart w:id="130" w:name="Par1429"/>
      <w:bookmarkEnd w:id="130"/>
      <w:r>
        <w:t xml:space="preserve">5. Срок выполнения мероприятий по технологическому присоединению составляет _____________ </w:t>
      </w:r>
      <w:hyperlink w:anchor="Par1516" w:tooltip="Ссылка на текущий документ" w:history="1">
        <w:r>
          <w:rPr>
            <w:color w:val="0000FF"/>
          </w:rPr>
          <w:t>&lt;4&gt;</w:t>
        </w:r>
      </w:hyperlink>
      <w:r>
        <w:t xml:space="preserve"> со дня заключения настоящего договора.</w:t>
      </w:r>
    </w:p>
    <w:p w:rsidR="00CF3303" w:rsidRDefault="00CF3303">
      <w:pPr>
        <w:pStyle w:val="ConsPlusNormal"/>
        <w:ind w:firstLine="540"/>
        <w:jc w:val="both"/>
      </w:pPr>
    </w:p>
    <w:p w:rsidR="00CF3303" w:rsidRDefault="001D1F34">
      <w:pPr>
        <w:pStyle w:val="ConsPlusNormal"/>
        <w:jc w:val="center"/>
        <w:outlineLvl w:val="2"/>
      </w:pPr>
      <w:bookmarkStart w:id="131" w:name="Par1431"/>
      <w:bookmarkEnd w:id="131"/>
      <w:r>
        <w:t>II. Обязанности Сторон</w:t>
      </w:r>
    </w:p>
    <w:p w:rsidR="00CF3303" w:rsidRDefault="00CF3303">
      <w:pPr>
        <w:pStyle w:val="ConsPlusNormal"/>
        <w:jc w:val="center"/>
      </w:pPr>
    </w:p>
    <w:p w:rsidR="00CF3303" w:rsidRDefault="001D1F34">
      <w:pPr>
        <w:pStyle w:val="ConsPlusNormal"/>
        <w:ind w:firstLine="540"/>
        <w:jc w:val="both"/>
      </w:pPr>
      <w:r>
        <w:t>6. Сетевая организация обязуется:</w:t>
      </w:r>
    </w:p>
    <w:p w:rsidR="00CF3303" w:rsidRDefault="001D1F34">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CF3303" w:rsidRDefault="001D1F34">
      <w:pPr>
        <w:pStyle w:val="ConsPlusNormal"/>
        <w:ind w:firstLine="540"/>
        <w:jc w:val="both"/>
      </w:pPr>
      <w:bookmarkStart w:id="132" w:name="Par1435"/>
      <w:bookmarkEnd w:id="13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CF3303" w:rsidRDefault="001D1F34">
      <w:pPr>
        <w:pStyle w:val="ConsPlusNormal"/>
        <w:ind w:firstLine="540"/>
        <w:jc w:val="both"/>
      </w:pPr>
      <w:r>
        <w:t xml:space="preserve">не позднее ________ рабочих дней со дня проведения осмотра (обследования), указанного в </w:t>
      </w:r>
      <w:hyperlink w:anchor="Par1435" w:tooltip="Ссылка на текущий документ" w:history="1">
        <w:r>
          <w:rPr>
            <w:color w:val="0000FF"/>
          </w:rPr>
          <w:t>абзаце третьем настоящего пункта</w:t>
        </w:r>
      </w:hyperlink>
      <w:r>
        <w:t xml:space="preserve">, с соблюдением срока, установленного </w:t>
      </w:r>
      <w:hyperlink w:anchor="Par1429" w:tooltip="Ссылка на текущий документ"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4"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05" w:tooltip="Ссылка на текущий документ" w:history="1">
        <w:r>
          <w:rPr>
            <w:color w:val="0000FF"/>
          </w:rPr>
          <w:t>акт</w:t>
        </w:r>
      </w:hyperlink>
      <w:r>
        <w:t xml:space="preserve"> разграничения эксплуатационной ответственности, </w:t>
      </w:r>
      <w:hyperlink w:anchor="Par2849" w:tooltip="Ссылка на текущий документ" w:history="1">
        <w:r>
          <w:rPr>
            <w:color w:val="0000FF"/>
          </w:rPr>
          <w:t>акт</w:t>
        </w:r>
      </w:hyperlink>
      <w:r>
        <w:t xml:space="preserve"> об осуществлении технологического присоединения и направить их заявителю.</w:t>
      </w:r>
    </w:p>
    <w:p w:rsidR="00CF3303" w:rsidRDefault="001D1F34">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F3303" w:rsidRDefault="001D1F34">
      <w:pPr>
        <w:pStyle w:val="ConsPlusNormal"/>
        <w:ind w:firstLine="540"/>
        <w:jc w:val="both"/>
      </w:pPr>
      <w:r>
        <w:t>8. Заявитель обязуется:</w:t>
      </w:r>
    </w:p>
    <w:p w:rsidR="00CF3303" w:rsidRDefault="001D1F34">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CF3303" w:rsidRDefault="001D1F34">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CF3303" w:rsidRDefault="001D1F34">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CF3303" w:rsidRDefault="001D1F34">
      <w:pPr>
        <w:pStyle w:val="ConsPlusNormal"/>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4"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05" w:tooltip="Ссылка на текущий документ" w:history="1">
        <w:r>
          <w:rPr>
            <w:color w:val="0000FF"/>
          </w:rPr>
          <w:t>акт</w:t>
        </w:r>
      </w:hyperlink>
      <w:r>
        <w:t xml:space="preserve"> разграничения эксплуатационной ответственности, </w:t>
      </w:r>
      <w:hyperlink w:anchor="Par2849" w:tooltip="Ссылка на текущий документ" w:history="1">
        <w:r>
          <w:rPr>
            <w:color w:val="0000FF"/>
          </w:rPr>
          <w:t>акт</w:t>
        </w:r>
      </w:hyperlink>
      <w: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CF3303" w:rsidRDefault="001D1F34">
      <w:pPr>
        <w:pStyle w:val="ConsPlusNormal"/>
        <w:ind w:firstLine="540"/>
        <w:jc w:val="both"/>
      </w:pPr>
      <w:r>
        <w:t xml:space="preserve">надлежащим образом исполнять указанные в </w:t>
      </w:r>
      <w:hyperlink w:anchor="Par1447" w:tooltip="Ссылка на текущий документ"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CF3303" w:rsidRDefault="001D1F34">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F3303" w:rsidRDefault="001D1F34">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F3303" w:rsidRDefault="00CF3303">
      <w:pPr>
        <w:pStyle w:val="ConsPlusNormal"/>
        <w:ind w:firstLine="540"/>
        <w:jc w:val="both"/>
      </w:pPr>
    </w:p>
    <w:p w:rsidR="00CF3303" w:rsidRDefault="001D1F34">
      <w:pPr>
        <w:pStyle w:val="ConsPlusNormal"/>
        <w:jc w:val="center"/>
        <w:outlineLvl w:val="2"/>
      </w:pPr>
      <w:bookmarkStart w:id="133" w:name="Par1447"/>
      <w:bookmarkEnd w:id="133"/>
      <w:r>
        <w:t>III. Плата за технологическое присоединение</w:t>
      </w:r>
    </w:p>
    <w:p w:rsidR="00CF3303" w:rsidRDefault="001D1F34">
      <w:pPr>
        <w:pStyle w:val="ConsPlusNormal"/>
        <w:jc w:val="center"/>
      </w:pPr>
      <w:r>
        <w:lastRenderedPageBreak/>
        <w:t>и порядок расчетов</w:t>
      </w:r>
    </w:p>
    <w:p w:rsidR="00CF3303" w:rsidRDefault="00CF3303">
      <w:pPr>
        <w:pStyle w:val="ConsPlusNormal"/>
        <w:jc w:val="center"/>
      </w:pPr>
    </w:p>
    <w:p w:rsidR="00CF3303" w:rsidRDefault="001D1F34">
      <w:pPr>
        <w:pStyle w:val="ConsPlusNonformat"/>
        <w:jc w:val="both"/>
      </w:pPr>
      <w:r>
        <w:t xml:space="preserve">    10. Размер платы за  технологическое  присоединение  определяется </w:t>
      </w:r>
      <w:hyperlink w:anchor="Par1517" w:tooltip="Ссылка на текущий документ" w:history="1">
        <w:r>
          <w:rPr>
            <w:color w:val="0000FF"/>
          </w:rPr>
          <w:t>&lt;5&gt;</w:t>
        </w:r>
      </w:hyperlink>
      <w:r>
        <w:t xml:space="preserve"> в</w:t>
      </w:r>
    </w:p>
    <w:p w:rsidR="00CF3303" w:rsidRDefault="001D1F34">
      <w:pPr>
        <w:pStyle w:val="ConsPlusNonformat"/>
        <w:jc w:val="both"/>
      </w:pPr>
      <w:r>
        <w:t>соответствии с решением ___________________________________________________</w:t>
      </w:r>
    </w:p>
    <w:p w:rsidR="00CF3303" w:rsidRDefault="001D1F34">
      <w:pPr>
        <w:pStyle w:val="ConsPlusNonformat"/>
        <w:jc w:val="both"/>
      </w:pPr>
      <w:r>
        <w:t xml:space="preserve">                            (наименование органа исполнительной власти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в области государственного регулирования тарифов)</w:t>
      </w:r>
    </w:p>
    <w:p w:rsidR="00CF3303" w:rsidRDefault="001D1F34">
      <w:pPr>
        <w:pStyle w:val="ConsPlusNonformat"/>
        <w:jc w:val="both"/>
      </w:pPr>
      <w:r>
        <w:t>от __________ N _______ и составляет _________ рублей ________ копеек.</w:t>
      </w:r>
    </w:p>
    <w:p w:rsidR="00CF3303" w:rsidRDefault="001D1F34">
      <w:pPr>
        <w:pStyle w:val="ConsPlusNonformat"/>
        <w:jc w:val="both"/>
      </w:pPr>
      <w:r>
        <w:t xml:space="preserve">    11.  Внесение  платы  за  технологическое  присоединение осуществляется</w:t>
      </w:r>
    </w:p>
    <w:p w:rsidR="00CF3303" w:rsidRDefault="001D1F34">
      <w:pPr>
        <w:pStyle w:val="ConsPlusNonformat"/>
        <w:jc w:val="both"/>
      </w:pPr>
      <w:r>
        <w:t>заявителем в следующем порядке: ___________________________________________</w:t>
      </w:r>
    </w:p>
    <w:p w:rsidR="00CF3303" w:rsidRDefault="001D1F34">
      <w:pPr>
        <w:pStyle w:val="ConsPlusNonformat"/>
        <w:jc w:val="both"/>
      </w:pPr>
      <w:r>
        <w:t xml:space="preserve">                                       (указываются порядок и сроки</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внесения платы за технологическое присоединение)</w:t>
      </w:r>
    </w:p>
    <w:p w:rsidR="00CF3303" w:rsidRDefault="001D1F3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F3303" w:rsidRDefault="00CF3303">
      <w:pPr>
        <w:pStyle w:val="ConsPlusNormal"/>
        <w:ind w:firstLine="540"/>
        <w:jc w:val="both"/>
      </w:pPr>
    </w:p>
    <w:p w:rsidR="00CF3303" w:rsidRDefault="001D1F34">
      <w:pPr>
        <w:pStyle w:val="ConsPlusNormal"/>
        <w:jc w:val="center"/>
        <w:outlineLvl w:val="2"/>
      </w:pPr>
      <w:bookmarkStart w:id="134" w:name="Par1463"/>
      <w:bookmarkEnd w:id="134"/>
      <w:r>
        <w:t>IV. Разграничение балансовой принадлежности электрических</w:t>
      </w:r>
    </w:p>
    <w:p w:rsidR="00CF3303" w:rsidRDefault="001D1F34">
      <w:pPr>
        <w:pStyle w:val="ConsPlusNormal"/>
        <w:jc w:val="center"/>
      </w:pPr>
      <w:r>
        <w:t>сетей и эксплуатационной ответственности Сторон</w:t>
      </w:r>
    </w:p>
    <w:p w:rsidR="00CF3303" w:rsidRDefault="00CF3303">
      <w:pPr>
        <w:pStyle w:val="ConsPlusNormal"/>
        <w:ind w:firstLine="540"/>
        <w:jc w:val="both"/>
      </w:pPr>
    </w:p>
    <w:p w:rsidR="00CF3303" w:rsidRDefault="001D1F3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518" w:tooltip="Ссылка на текущий документ" w:history="1">
        <w:r>
          <w:rPr>
            <w:color w:val="0000FF"/>
          </w:rPr>
          <w:t>&lt;6&gt;</w:t>
        </w:r>
      </w:hyperlink>
      <w:r>
        <w:t>.</w:t>
      </w:r>
    </w:p>
    <w:p w:rsidR="00CF3303" w:rsidRDefault="00CF3303">
      <w:pPr>
        <w:pStyle w:val="ConsPlusNormal"/>
        <w:jc w:val="center"/>
      </w:pPr>
    </w:p>
    <w:p w:rsidR="00CF3303" w:rsidRDefault="001D1F34">
      <w:pPr>
        <w:pStyle w:val="ConsPlusNormal"/>
        <w:jc w:val="center"/>
        <w:outlineLvl w:val="2"/>
      </w:pPr>
      <w:bookmarkStart w:id="135" w:name="Par1468"/>
      <w:bookmarkEnd w:id="135"/>
      <w:r>
        <w:t>V. Условия изменения, расторжения договора</w:t>
      </w:r>
    </w:p>
    <w:p w:rsidR="00CF3303" w:rsidRDefault="001D1F34">
      <w:pPr>
        <w:pStyle w:val="ConsPlusNormal"/>
        <w:jc w:val="center"/>
      </w:pPr>
      <w:r>
        <w:t>и ответственность Сторон</w:t>
      </w:r>
    </w:p>
    <w:p w:rsidR="00CF3303" w:rsidRDefault="00CF3303">
      <w:pPr>
        <w:pStyle w:val="ConsPlusNormal"/>
        <w:jc w:val="center"/>
      </w:pPr>
    </w:p>
    <w:p w:rsidR="00CF3303" w:rsidRDefault="001D1F34">
      <w:pPr>
        <w:pStyle w:val="ConsPlusNormal"/>
        <w:ind w:firstLine="540"/>
        <w:jc w:val="both"/>
      </w:pPr>
      <w:r>
        <w:t>14. Настоящий договор может быть изменен по письменному соглашению Сторон или в судебном порядке.</w:t>
      </w:r>
    </w:p>
    <w:p w:rsidR="00CF3303" w:rsidRDefault="001D1F34">
      <w:pPr>
        <w:pStyle w:val="ConsPlusNormal"/>
        <w:ind w:firstLine="540"/>
        <w:jc w:val="both"/>
      </w:pPr>
      <w:r>
        <w:t>15. Договор может быть расторгнут по требованию одной из Сторон по основаниям, предусмотренным Гражданским кодексом Российской Федерации.</w:t>
      </w:r>
    </w:p>
    <w:p w:rsidR="00CF3303" w:rsidRDefault="001D1F34">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F3303" w:rsidRDefault="001D1F34">
      <w:pPr>
        <w:pStyle w:val="ConsPlusNormal"/>
        <w:ind w:firstLine="540"/>
        <w:jc w:val="both"/>
      </w:pPr>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CF3303" w:rsidRDefault="001D1F34">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F3303" w:rsidRDefault="001D1F34">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F3303" w:rsidRDefault="00CF3303">
      <w:pPr>
        <w:pStyle w:val="ConsPlusNormal"/>
        <w:ind w:firstLine="540"/>
        <w:jc w:val="both"/>
      </w:pPr>
    </w:p>
    <w:p w:rsidR="00CF3303" w:rsidRDefault="001D1F34">
      <w:pPr>
        <w:pStyle w:val="ConsPlusNormal"/>
        <w:jc w:val="center"/>
        <w:outlineLvl w:val="2"/>
      </w:pPr>
      <w:bookmarkStart w:id="136" w:name="Par1478"/>
      <w:bookmarkEnd w:id="136"/>
      <w:r>
        <w:t>VI. Порядок разрешения споров</w:t>
      </w:r>
    </w:p>
    <w:p w:rsidR="00CF3303" w:rsidRDefault="00CF3303">
      <w:pPr>
        <w:pStyle w:val="ConsPlusNormal"/>
        <w:jc w:val="center"/>
      </w:pPr>
    </w:p>
    <w:p w:rsidR="00CF3303" w:rsidRDefault="001D1F34">
      <w:pPr>
        <w:pStyle w:val="ConsPlusNormal"/>
        <w:ind w:firstLine="540"/>
        <w:jc w:val="both"/>
      </w:pPr>
      <w: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CF3303" w:rsidRDefault="00CF3303">
      <w:pPr>
        <w:pStyle w:val="ConsPlusNormal"/>
        <w:ind w:firstLine="540"/>
        <w:jc w:val="both"/>
      </w:pPr>
    </w:p>
    <w:p w:rsidR="00CF3303" w:rsidRDefault="001D1F34">
      <w:pPr>
        <w:pStyle w:val="ConsPlusNormal"/>
        <w:jc w:val="center"/>
        <w:outlineLvl w:val="2"/>
      </w:pPr>
      <w:bookmarkStart w:id="137" w:name="Par1482"/>
      <w:bookmarkEnd w:id="137"/>
      <w:r>
        <w:t>VII. Заключительные положения</w:t>
      </w:r>
    </w:p>
    <w:p w:rsidR="00CF3303" w:rsidRDefault="00CF3303">
      <w:pPr>
        <w:pStyle w:val="ConsPlusNormal"/>
        <w:ind w:firstLine="540"/>
        <w:jc w:val="both"/>
      </w:pPr>
    </w:p>
    <w:p w:rsidR="00CF3303" w:rsidRDefault="001D1F34">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CF3303" w:rsidRDefault="001D1F34">
      <w:pPr>
        <w:pStyle w:val="ConsPlusNormal"/>
        <w:ind w:firstLine="540"/>
        <w:jc w:val="both"/>
      </w:pPr>
      <w:r>
        <w:t>22. Настоящий договор составлен и подписан в двух экземплярах, по одному для каждой из Сторон.</w:t>
      </w:r>
    </w:p>
    <w:p w:rsidR="00CF3303" w:rsidRDefault="00CF3303">
      <w:pPr>
        <w:pStyle w:val="ConsPlusNormal"/>
        <w:jc w:val="center"/>
      </w:pPr>
    </w:p>
    <w:p w:rsidR="00CF3303" w:rsidRDefault="001D1F34">
      <w:pPr>
        <w:pStyle w:val="ConsPlusNormal"/>
        <w:jc w:val="center"/>
        <w:outlineLvl w:val="2"/>
      </w:pPr>
      <w:bookmarkStart w:id="138" w:name="Par1487"/>
      <w:bookmarkEnd w:id="138"/>
      <w:r>
        <w:t>Реквизиты Сторон</w:t>
      </w:r>
    </w:p>
    <w:p w:rsidR="00CF3303" w:rsidRDefault="00CF3303">
      <w:pPr>
        <w:pStyle w:val="ConsPlusNormal"/>
        <w:ind w:firstLine="540"/>
        <w:jc w:val="both"/>
      </w:pPr>
    </w:p>
    <w:p w:rsidR="00CF3303" w:rsidRDefault="001D1F34">
      <w:pPr>
        <w:pStyle w:val="ConsPlusCell"/>
        <w:jc w:val="both"/>
        <w:rPr>
          <w:rFonts w:ascii="Courier New" w:hAnsi="Courier New" w:cs="Courier New"/>
        </w:rPr>
      </w:pPr>
      <w:r>
        <w:rPr>
          <w:rFonts w:ascii="Courier New" w:hAnsi="Courier New" w:cs="Courier New"/>
        </w:rPr>
        <w:lastRenderedPageBreak/>
        <w:t>Сетевая организация:                     Заявитель:</w:t>
      </w:r>
    </w:p>
    <w:p w:rsidR="00CF3303" w:rsidRDefault="001D1F34">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CF3303" w:rsidRDefault="001D1F34">
      <w:pPr>
        <w:pStyle w:val="ConsPlusCell"/>
        <w:jc w:val="both"/>
        <w:rPr>
          <w:rFonts w:ascii="Courier New" w:hAnsi="Courier New" w:cs="Courier New"/>
        </w:rPr>
      </w:pPr>
      <w:r>
        <w:rPr>
          <w:rFonts w:ascii="Courier New" w:hAnsi="Courier New" w:cs="Courier New"/>
        </w:rPr>
        <w:t>(наименование сетевой организации)            (фамилия, имя, отчество)</w:t>
      </w:r>
    </w:p>
    <w:p w:rsidR="00CF3303" w:rsidRDefault="001D1F34">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(место нахождения)                (серия, номер, дата и место выдачи</w:t>
      </w:r>
    </w:p>
    <w:p w:rsidR="00CF3303" w:rsidRDefault="001D1F34">
      <w:pPr>
        <w:pStyle w:val="ConsPlusCell"/>
        <w:jc w:val="both"/>
        <w:rPr>
          <w:rFonts w:ascii="Courier New" w:hAnsi="Courier New" w:cs="Courier New"/>
        </w:rPr>
      </w:pPr>
      <w:r>
        <w:rPr>
          <w:rFonts w:ascii="Courier New" w:hAnsi="Courier New" w:cs="Courier New"/>
        </w:rPr>
        <w:t>ИНН/КПП __________________________       __________________________________</w:t>
      </w:r>
    </w:p>
    <w:p w:rsidR="00CF3303" w:rsidRDefault="001D1F34">
      <w:pPr>
        <w:pStyle w:val="ConsPlusCell"/>
        <w:jc w:val="both"/>
        <w:rPr>
          <w:rFonts w:ascii="Courier New" w:hAnsi="Courier New" w:cs="Courier New"/>
        </w:rPr>
      </w:pPr>
      <w:r>
        <w:rPr>
          <w:rFonts w:ascii="Courier New" w:hAnsi="Courier New" w:cs="Courier New"/>
        </w:rPr>
        <w:t>__________________________________         паспорта или иного документа,</w:t>
      </w:r>
    </w:p>
    <w:p w:rsidR="00CF3303" w:rsidRDefault="001D1F34">
      <w:pPr>
        <w:pStyle w:val="ConsPlusCell"/>
        <w:jc w:val="both"/>
        <w:rPr>
          <w:rFonts w:ascii="Courier New" w:hAnsi="Courier New" w:cs="Courier New"/>
        </w:rPr>
      </w:pPr>
      <w:r>
        <w:rPr>
          <w:rFonts w:ascii="Courier New" w:hAnsi="Courier New" w:cs="Courier New"/>
        </w:rPr>
        <w:t>р/с ______________________________       __________________________________</w:t>
      </w:r>
    </w:p>
    <w:p w:rsidR="00CF3303" w:rsidRDefault="001D1F34">
      <w:pPr>
        <w:pStyle w:val="ConsPlusCell"/>
        <w:jc w:val="both"/>
        <w:rPr>
          <w:rFonts w:ascii="Courier New" w:hAnsi="Courier New" w:cs="Courier New"/>
        </w:rPr>
      </w:pPr>
      <w:r>
        <w:rPr>
          <w:rFonts w:ascii="Courier New" w:hAnsi="Courier New" w:cs="Courier New"/>
        </w:rPr>
        <w:t>к/с ______________________________           удостоверяющего личность в</w:t>
      </w:r>
    </w:p>
    <w:p w:rsidR="00CF3303" w:rsidRDefault="001D1F34">
      <w:pPr>
        <w:pStyle w:val="ConsPlusCell"/>
        <w:jc w:val="both"/>
        <w:rPr>
          <w:rFonts w:ascii="Courier New" w:hAnsi="Courier New" w:cs="Courier New"/>
        </w:rPr>
      </w:pPr>
      <w:r>
        <w:rPr>
          <w:rFonts w:ascii="Courier New" w:hAnsi="Courier New" w:cs="Courier New"/>
        </w:rPr>
        <w:t>__________________________________        соответствии с законодательством</w:t>
      </w:r>
    </w:p>
    <w:p w:rsidR="00CF3303" w:rsidRDefault="001D1F34">
      <w:pPr>
        <w:pStyle w:val="ConsPlusCell"/>
        <w:jc w:val="both"/>
        <w:rPr>
          <w:rFonts w:ascii="Courier New" w:hAnsi="Courier New" w:cs="Courier New"/>
        </w:rPr>
      </w:pPr>
      <w:r>
        <w:rPr>
          <w:rFonts w:ascii="Courier New" w:hAnsi="Courier New" w:cs="Courier New"/>
        </w:rPr>
        <w:t>(должность, фамилия, имя, отчество             Российской Федерации)</w:t>
      </w:r>
    </w:p>
    <w:p w:rsidR="00CF3303" w:rsidRDefault="001D1F34">
      <w:pPr>
        <w:pStyle w:val="ConsPlusCell"/>
        <w:jc w:val="both"/>
        <w:rPr>
          <w:rFonts w:ascii="Courier New" w:hAnsi="Courier New" w:cs="Courier New"/>
        </w:rPr>
      </w:pPr>
      <w:r>
        <w:rPr>
          <w:rFonts w:ascii="Courier New" w:hAnsi="Courier New" w:cs="Courier New"/>
        </w:rPr>
        <w:t>__________________________________       ИНН (при наличии) ________________</w:t>
      </w:r>
    </w:p>
    <w:p w:rsidR="00CF3303" w:rsidRDefault="001D1F34">
      <w:pPr>
        <w:pStyle w:val="ConsPlusCell"/>
        <w:jc w:val="both"/>
        <w:rPr>
          <w:rFonts w:ascii="Courier New" w:hAnsi="Courier New" w:cs="Courier New"/>
        </w:rPr>
      </w:pPr>
      <w:r>
        <w:rPr>
          <w:rFonts w:ascii="Courier New" w:hAnsi="Courier New" w:cs="Courier New"/>
        </w:rPr>
        <w:t xml:space="preserve">   лица, действующего от имени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сетевой организации)               Место жительства _________________</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CF3303">
      <w:pPr>
        <w:pStyle w:val="ConsPlusCell"/>
        <w:jc w:val="both"/>
        <w:rPr>
          <w:rFonts w:ascii="Courier New" w:hAnsi="Courier New" w:cs="Courier New"/>
        </w:rPr>
      </w:pPr>
    </w:p>
    <w:p w:rsidR="00CF3303" w:rsidRDefault="001D1F34">
      <w:pPr>
        <w:pStyle w:val="ConsPlusCell"/>
        <w:jc w:val="both"/>
        <w:rPr>
          <w:rFonts w:ascii="Courier New" w:hAnsi="Courier New" w:cs="Courier New"/>
        </w:rPr>
      </w:pPr>
      <w:r>
        <w:rPr>
          <w:rFonts w:ascii="Courier New" w:hAnsi="Courier New" w:cs="Courier New"/>
        </w:rPr>
        <w:t xml:space="preserve">                       ___________                              ___________</w:t>
      </w:r>
    </w:p>
    <w:p w:rsidR="00CF3303" w:rsidRDefault="001D1F34">
      <w:pPr>
        <w:pStyle w:val="ConsPlusCell"/>
        <w:jc w:val="both"/>
        <w:rPr>
          <w:rFonts w:ascii="Courier New" w:hAnsi="Courier New" w:cs="Courier New"/>
        </w:rPr>
      </w:pPr>
      <w:r>
        <w:rPr>
          <w:rFonts w:ascii="Courier New" w:hAnsi="Courier New" w:cs="Courier New"/>
        </w:rPr>
        <w:t xml:space="preserve">                        (подпись)                                (подпись)</w:t>
      </w:r>
    </w:p>
    <w:p w:rsidR="00CF3303" w:rsidRDefault="00CF3303">
      <w:pPr>
        <w:pStyle w:val="ConsPlusCell"/>
        <w:jc w:val="both"/>
        <w:rPr>
          <w:rFonts w:ascii="Courier New" w:hAnsi="Courier New" w:cs="Courier New"/>
        </w:rPr>
      </w:pPr>
    </w:p>
    <w:p w:rsidR="00CF3303" w:rsidRDefault="001D1F34">
      <w:pPr>
        <w:pStyle w:val="ConsPlusCell"/>
        <w:jc w:val="both"/>
        <w:rPr>
          <w:rFonts w:ascii="Courier New" w:hAnsi="Courier New" w:cs="Courier New"/>
        </w:rPr>
      </w:pPr>
      <w:r>
        <w:rPr>
          <w:rFonts w:ascii="Courier New" w:hAnsi="Courier New" w:cs="Courier New"/>
        </w:rPr>
        <w:t>М.П.</w:t>
      </w:r>
    </w:p>
    <w:p w:rsidR="00CF3303" w:rsidRDefault="00CF3303">
      <w:pPr>
        <w:pStyle w:val="ConsPlusNormal"/>
        <w:ind w:firstLine="540"/>
        <w:jc w:val="both"/>
      </w:pPr>
    </w:p>
    <w:p w:rsidR="00CF3303" w:rsidRDefault="001D1F34">
      <w:pPr>
        <w:pStyle w:val="ConsPlusNormal"/>
        <w:ind w:firstLine="540"/>
        <w:jc w:val="both"/>
      </w:pPr>
      <w:r>
        <w:t>--------------------------------</w:t>
      </w:r>
    </w:p>
    <w:p w:rsidR="00CF3303" w:rsidRDefault="001D1F34">
      <w:pPr>
        <w:pStyle w:val="ConsPlusNormal"/>
        <w:ind w:firstLine="540"/>
        <w:jc w:val="both"/>
      </w:pPr>
      <w:bookmarkStart w:id="139" w:name="Par1513"/>
      <w:bookmarkEnd w:id="13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F3303" w:rsidRDefault="001D1F34">
      <w:pPr>
        <w:pStyle w:val="ConsPlusNormal"/>
        <w:ind w:firstLine="540"/>
        <w:jc w:val="both"/>
      </w:pPr>
      <w:bookmarkStart w:id="140" w:name="Par1514"/>
      <w:bookmarkEnd w:id="140"/>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CF3303" w:rsidRDefault="001D1F34">
      <w:pPr>
        <w:pStyle w:val="ConsPlusNormal"/>
        <w:ind w:firstLine="540"/>
        <w:jc w:val="both"/>
      </w:pPr>
      <w:bookmarkStart w:id="141" w:name="Par1515"/>
      <w:bookmarkEnd w:id="141"/>
      <w:r>
        <w:t>&lt;3&gt; Срок действия технических условий не может составлять менее 2 лет и более 5 лет.</w:t>
      </w:r>
    </w:p>
    <w:p w:rsidR="00CF3303" w:rsidRDefault="001D1F34">
      <w:pPr>
        <w:pStyle w:val="ConsPlusNormal"/>
        <w:ind w:firstLine="540"/>
        <w:jc w:val="both"/>
      </w:pPr>
      <w:bookmarkStart w:id="142" w:name="Par1516"/>
      <w:bookmarkEnd w:id="142"/>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F3303" w:rsidRDefault="001D1F34">
      <w:pPr>
        <w:pStyle w:val="ConsPlusNormal"/>
        <w:ind w:firstLine="540"/>
        <w:jc w:val="both"/>
      </w:pPr>
      <w:bookmarkStart w:id="143" w:name="Par1517"/>
      <w:bookmarkEnd w:id="143"/>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CF3303" w:rsidRDefault="001D1F34">
      <w:pPr>
        <w:pStyle w:val="ConsPlusNormal"/>
        <w:ind w:firstLine="540"/>
        <w:jc w:val="both"/>
      </w:pPr>
      <w:bookmarkStart w:id="144" w:name="Par1518"/>
      <w:bookmarkEnd w:id="144"/>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1D1F34">
      <w:pPr>
        <w:pStyle w:val="ConsPlusNormal"/>
        <w:jc w:val="right"/>
        <w:outlineLvl w:val="2"/>
      </w:pPr>
      <w:bookmarkStart w:id="145" w:name="Par1524"/>
      <w:bookmarkEnd w:id="145"/>
      <w:r>
        <w:t>Приложение</w:t>
      </w:r>
    </w:p>
    <w:p w:rsidR="00CF3303" w:rsidRDefault="001D1F34">
      <w:pPr>
        <w:pStyle w:val="ConsPlusNormal"/>
        <w:jc w:val="right"/>
      </w:pPr>
      <w:r>
        <w:lastRenderedPageBreak/>
        <w:t>к типовому договору</w:t>
      </w:r>
    </w:p>
    <w:p w:rsidR="00CF3303" w:rsidRDefault="001D1F34">
      <w:pPr>
        <w:pStyle w:val="ConsPlusNormal"/>
        <w:jc w:val="right"/>
      </w:pPr>
      <w:r>
        <w:t>об осуществлении технологического</w:t>
      </w:r>
    </w:p>
    <w:p w:rsidR="00CF3303" w:rsidRDefault="001D1F34">
      <w:pPr>
        <w:pStyle w:val="ConsPlusNormal"/>
        <w:jc w:val="right"/>
      </w:pPr>
      <w:r>
        <w:t>присоединения к электрическим сетям</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 ред. Постановления Правительства РФ от 04.05.2012 N 442)</w:t>
      </w:r>
    </w:p>
    <w:p w:rsidR="00CF3303" w:rsidRDefault="00CF3303">
      <w:pPr>
        <w:pStyle w:val="ConsPlusNormal"/>
        <w:jc w:val="center"/>
      </w:pPr>
    </w:p>
    <w:p w:rsidR="00CF3303" w:rsidRDefault="001D1F34">
      <w:pPr>
        <w:pStyle w:val="ConsPlusNonformat"/>
        <w:jc w:val="both"/>
      </w:pPr>
      <w:bookmarkStart w:id="146" w:name="Par1532"/>
      <w:bookmarkEnd w:id="146"/>
      <w:r>
        <w:t xml:space="preserve">                            ТЕХНИЧЕСКИЕ УСЛОВИЯ</w:t>
      </w:r>
    </w:p>
    <w:p w:rsidR="00CF3303" w:rsidRDefault="001D1F34">
      <w:pPr>
        <w:pStyle w:val="ConsPlusNonformat"/>
        <w:jc w:val="both"/>
      </w:pPr>
      <w:r>
        <w:t xml:space="preserve">                  для присоединения к электрическим сетям</w:t>
      </w:r>
    </w:p>
    <w:p w:rsidR="00CF3303" w:rsidRDefault="00CF3303">
      <w:pPr>
        <w:pStyle w:val="ConsPlusNonformat"/>
        <w:jc w:val="both"/>
      </w:pPr>
    </w:p>
    <w:p w:rsidR="00CF3303" w:rsidRDefault="001D1F34">
      <w:pPr>
        <w:pStyle w:val="ConsPlusNonformat"/>
        <w:jc w:val="both"/>
      </w:pPr>
      <w:r>
        <w:t xml:space="preserve">        (для физических лиц в целях технологического присоединения</w:t>
      </w:r>
    </w:p>
    <w:p w:rsidR="00CF3303" w:rsidRDefault="001D1F34">
      <w:pPr>
        <w:pStyle w:val="ConsPlusNonformat"/>
        <w:jc w:val="both"/>
      </w:pPr>
      <w:r>
        <w:t xml:space="preserve">        энергопринимающих устройств, максимальная мощность которых</w:t>
      </w:r>
    </w:p>
    <w:p w:rsidR="00CF3303" w:rsidRDefault="001D1F34">
      <w:pPr>
        <w:pStyle w:val="ConsPlusNonformat"/>
        <w:jc w:val="both"/>
      </w:pPr>
      <w:r>
        <w:t xml:space="preserve">     составляет до 15 кВт включительно (с учетом ранее присоединенных</w:t>
      </w:r>
    </w:p>
    <w:p w:rsidR="00CF3303" w:rsidRDefault="001D1F34">
      <w:pPr>
        <w:pStyle w:val="ConsPlusNonformat"/>
        <w:jc w:val="both"/>
      </w:pPr>
      <w:r>
        <w:t xml:space="preserve">         в данной точке присоединения энергопринимающих устройств)</w:t>
      </w:r>
    </w:p>
    <w:p w:rsidR="00CF3303" w:rsidRDefault="001D1F34">
      <w:pPr>
        <w:pStyle w:val="ConsPlusNonformat"/>
        <w:jc w:val="both"/>
      </w:pPr>
      <w:r>
        <w:t xml:space="preserve">       и которые используются для бытовых и иных нужд, не связанных</w:t>
      </w:r>
    </w:p>
    <w:p w:rsidR="00CF3303" w:rsidRDefault="001D1F34">
      <w:pPr>
        <w:pStyle w:val="ConsPlusNonformat"/>
        <w:jc w:val="both"/>
      </w:pPr>
      <w:r>
        <w:t xml:space="preserve">            с осуществлением предпринимательской деятельности)</w:t>
      </w:r>
    </w:p>
    <w:p w:rsidR="00CF3303" w:rsidRDefault="00CF3303">
      <w:pPr>
        <w:pStyle w:val="ConsPlusNonformat"/>
        <w:jc w:val="both"/>
      </w:pPr>
    </w:p>
    <w:p w:rsidR="00CF3303" w:rsidRDefault="001D1F34">
      <w:pPr>
        <w:pStyle w:val="ConsPlusNonformat"/>
        <w:jc w:val="both"/>
      </w:pPr>
      <w:r>
        <w:t>N                                              "__" _______________ 20__ г.</w:t>
      </w:r>
    </w:p>
    <w:p w:rsidR="00CF3303" w:rsidRDefault="00CF3303">
      <w:pPr>
        <w:pStyle w:val="ConsPlusNonformat"/>
        <w:jc w:val="both"/>
      </w:pP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(наименование сетевой организации, выдавшей технические условия)</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(фамилия, имя, отчество заявителя)</w:t>
      </w:r>
    </w:p>
    <w:p w:rsidR="00CF3303" w:rsidRDefault="00CF3303">
      <w:pPr>
        <w:pStyle w:val="ConsPlusNonformat"/>
        <w:jc w:val="both"/>
      </w:pPr>
    </w:p>
    <w:p w:rsidR="00CF3303" w:rsidRDefault="001D1F34">
      <w:pPr>
        <w:pStyle w:val="ConsPlusNonformat"/>
        <w:jc w:val="both"/>
      </w:pPr>
      <w:r>
        <w:t xml:space="preserve">    1. Наименование энергопринимающих устройств заявителя 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2.  Наименование  и место нахождения объектов, в целях электроснабжения</w:t>
      </w:r>
    </w:p>
    <w:p w:rsidR="00CF3303" w:rsidRDefault="001D1F34">
      <w:pPr>
        <w:pStyle w:val="ConsPlusNonformat"/>
        <w:jc w:val="both"/>
      </w:pPr>
      <w:r>
        <w:t>которых   осуществляется  технологическое  присоединение  энергопринимающих</w:t>
      </w:r>
    </w:p>
    <w:p w:rsidR="00CF3303" w:rsidRDefault="001D1F34">
      <w:pPr>
        <w:pStyle w:val="ConsPlusNonformat"/>
        <w:jc w:val="both"/>
      </w:pPr>
      <w:r>
        <w:t>устройств заявителя _______________________________________________________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3.  Максимальная  мощность  присоединяемых  энергопринимающих устройств</w:t>
      </w:r>
    </w:p>
    <w:p w:rsidR="00CF3303" w:rsidRDefault="001D1F34">
      <w:pPr>
        <w:pStyle w:val="ConsPlusNonformat"/>
        <w:jc w:val="both"/>
      </w:pPr>
      <w:r>
        <w:t>заявителя составляет ________________________________________________ (кВт)</w:t>
      </w:r>
    </w:p>
    <w:p w:rsidR="00CF3303" w:rsidRDefault="001D1F34">
      <w:pPr>
        <w:pStyle w:val="ConsPlusNonformat"/>
        <w:jc w:val="both"/>
      </w:pPr>
      <w:r>
        <w:t xml:space="preserve">                       (если энергопринимающее устройство вводится</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в эксплуатацию по этапам и очередям, указывается поэтапное</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распределение мощности)</w:t>
      </w:r>
    </w:p>
    <w:p w:rsidR="00CF3303" w:rsidRDefault="001D1F34">
      <w:pPr>
        <w:pStyle w:val="ConsPlusNonformat"/>
        <w:jc w:val="both"/>
      </w:pPr>
      <w:r>
        <w:t xml:space="preserve">    4. Категория надежности ______________________________________________.</w:t>
      </w:r>
    </w:p>
    <w:p w:rsidR="00CF3303" w:rsidRDefault="001D1F34">
      <w:pPr>
        <w:pStyle w:val="ConsPlusNonformat"/>
        <w:jc w:val="both"/>
      </w:pPr>
      <w:r>
        <w:t xml:space="preserve">    5.  Класс  напряжения  электрических  сетей,  к  которым осуществляется</w:t>
      </w:r>
    </w:p>
    <w:p w:rsidR="00CF3303" w:rsidRDefault="001D1F34">
      <w:pPr>
        <w:pStyle w:val="ConsPlusNonformat"/>
        <w:jc w:val="both"/>
      </w:pPr>
      <w:r>
        <w:t>технологическое присоединение ____________ (кВ).</w:t>
      </w:r>
    </w:p>
    <w:p w:rsidR="00CF3303" w:rsidRDefault="001D1F34">
      <w:pPr>
        <w:pStyle w:val="ConsPlusNonformat"/>
        <w:jc w:val="both"/>
      </w:pPr>
      <w:r>
        <w:t xml:space="preserve">    6. Год ввода в эксплуатацию энергопринимающих устройств заявителя 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7. Точка(и)  присоединения     (вводные  распределительные  устройства,</w:t>
      </w:r>
    </w:p>
    <w:p w:rsidR="00CF3303" w:rsidRDefault="001D1F34">
      <w:pPr>
        <w:pStyle w:val="ConsPlusNonformat"/>
        <w:jc w:val="both"/>
      </w:pPr>
      <w:r>
        <w:t>линии электропередачи,   базовые  подстанции, генераторы) и    максимальная</w:t>
      </w:r>
    </w:p>
    <w:p w:rsidR="00CF3303" w:rsidRDefault="001D1F34">
      <w:pPr>
        <w:pStyle w:val="ConsPlusNonformat"/>
        <w:jc w:val="both"/>
      </w:pPr>
      <w:r>
        <w:t>мощность энергопринимающих устройств    по   каждой   точке   присоединения</w:t>
      </w:r>
    </w:p>
    <w:p w:rsidR="00CF3303" w:rsidRDefault="001D1F34">
      <w:pPr>
        <w:pStyle w:val="ConsPlusNonformat"/>
        <w:jc w:val="both"/>
      </w:pPr>
      <w:r>
        <w:t>____________ (кВт).</w:t>
      </w:r>
    </w:p>
    <w:p w:rsidR="00CF3303" w:rsidRDefault="001D1F34">
      <w:pPr>
        <w:pStyle w:val="ConsPlusNonformat"/>
        <w:jc w:val="both"/>
      </w:pPr>
      <w:r>
        <w:t xml:space="preserve">    8. Основной источник питания _________________________________________.</w:t>
      </w:r>
    </w:p>
    <w:p w:rsidR="00CF3303" w:rsidRDefault="001D1F34">
      <w:pPr>
        <w:pStyle w:val="ConsPlusNonformat"/>
        <w:jc w:val="both"/>
      </w:pPr>
      <w:r>
        <w:t xml:space="preserve">    9. Резервный источник питания ________________________________________.</w:t>
      </w:r>
    </w:p>
    <w:p w:rsidR="00CF3303" w:rsidRDefault="001D1F34">
      <w:pPr>
        <w:pStyle w:val="ConsPlusNonformat"/>
        <w:jc w:val="both"/>
      </w:pPr>
      <w:r>
        <w:t xml:space="preserve">    10. Сетевая организация осуществляет </w:t>
      </w:r>
      <w:hyperlink w:anchor="Par1611" w:tooltip="Ссылка на текущий документ" w:history="1">
        <w:r>
          <w:rPr>
            <w:color w:val="0000FF"/>
          </w:rPr>
          <w:t>&lt;1&gt;</w:t>
        </w:r>
      </w:hyperlink>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(указываются требования к усилению существующей электрической сети в связи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с присоединением новых мощностей (строительство новых линий</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электропередачи, подстанций, увеличение сечения проводов и кабелей, замена</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lastRenderedPageBreak/>
        <w:t xml:space="preserve">   или увеличение мощности трансформаторов, расширение распределительных</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устройств, модернизация оборудования, реконструкция объектов</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электросетевого хозяйства, установка устройств регулирования напряжения</w:t>
      </w:r>
    </w:p>
    <w:p w:rsidR="00CF3303" w:rsidRDefault="001D1F34">
      <w:pPr>
        <w:pStyle w:val="ConsPlusNonformat"/>
        <w:jc w:val="both"/>
      </w:pPr>
      <w:r>
        <w:t xml:space="preserve">   для обеспечения надежности и качества электрической энергии, а также</w:t>
      </w:r>
    </w:p>
    <w:p w:rsidR="00CF3303" w:rsidRDefault="001D1F34">
      <w:pPr>
        <w:pStyle w:val="ConsPlusNonformat"/>
        <w:jc w:val="both"/>
      </w:pPr>
      <w:r>
        <w:t xml:space="preserve">    по договоренности Сторон иные обязанности по исполнению технических</w:t>
      </w:r>
    </w:p>
    <w:p w:rsidR="00CF3303" w:rsidRDefault="001D1F34">
      <w:pPr>
        <w:pStyle w:val="ConsPlusNonformat"/>
        <w:jc w:val="both"/>
      </w:pPr>
      <w:r>
        <w:t xml:space="preserve">условий, предусмотренные </w:t>
      </w:r>
      <w:hyperlink w:anchor="Par971" w:tooltip="Ссылка на текущий документ" w:history="1">
        <w:r>
          <w:rPr>
            <w:color w:val="0000FF"/>
          </w:rPr>
          <w:t>пунктом 25.1</w:t>
        </w:r>
      </w:hyperlink>
      <w:r>
        <w:t xml:space="preserve"> Правил технологического присоединения</w:t>
      </w:r>
    </w:p>
    <w:p w:rsidR="00CF3303" w:rsidRDefault="001D1F34">
      <w:pPr>
        <w:pStyle w:val="ConsPlusNonformat"/>
        <w:jc w:val="both"/>
      </w:pPr>
      <w:r>
        <w:t xml:space="preserve"> энергопринимающих устройств потребителей электрической энергии, объектов</w:t>
      </w:r>
    </w:p>
    <w:p w:rsidR="00CF3303" w:rsidRDefault="001D1F34">
      <w:pPr>
        <w:pStyle w:val="ConsPlusNonformat"/>
        <w:jc w:val="both"/>
      </w:pPr>
      <w:r>
        <w:t xml:space="preserve">  по производству электрической энергии, а также объектов электросетевого</w:t>
      </w:r>
    </w:p>
    <w:p w:rsidR="00CF3303" w:rsidRDefault="001D1F34">
      <w:pPr>
        <w:pStyle w:val="ConsPlusNonformat"/>
        <w:jc w:val="both"/>
      </w:pPr>
      <w:r>
        <w:t xml:space="preserve">        хозяйства, принадлежащих сетевым организациям и иным лицам,</w:t>
      </w:r>
    </w:p>
    <w:p w:rsidR="00CF3303" w:rsidRDefault="001D1F34">
      <w:pPr>
        <w:pStyle w:val="ConsPlusNonformat"/>
        <w:jc w:val="both"/>
      </w:pPr>
      <w:r>
        <w:t xml:space="preserve">                          к электрическим сетям))</w:t>
      </w:r>
    </w:p>
    <w:p w:rsidR="00CF3303" w:rsidRDefault="001D1F34">
      <w:pPr>
        <w:pStyle w:val="ConsPlusNonformat"/>
        <w:jc w:val="both"/>
      </w:pPr>
      <w:r>
        <w:t xml:space="preserve">    11. Заявитель осуществляет </w:t>
      </w:r>
      <w:hyperlink w:anchor="Par1612" w:tooltip="Ссылка на текущий документ" w:history="1">
        <w:r>
          <w:rPr>
            <w:color w:val="0000FF"/>
          </w:rPr>
          <w:t>&lt;2&gt;</w:t>
        </w:r>
      </w:hyperlink>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12.  Срок  действия  настоящих технических условий составляет _________</w:t>
      </w:r>
    </w:p>
    <w:p w:rsidR="00CF3303" w:rsidRDefault="001D1F34">
      <w:pPr>
        <w:pStyle w:val="ConsPlusNonformat"/>
        <w:jc w:val="both"/>
      </w:pPr>
      <w:r>
        <w:t xml:space="preserve">год(а)  </w:t>
      </w:r>
      <w:hyperlink w:anchor="Par1613" w:tooltip="Ссылка на текущий документ" w:history="1">
        <w:r>
          <w:rPr>
            <w:color w:val="0000FF"/>
          </w:rPr>
          <w:t>&lt;3&gt;</w:t>
        </w:r>
      </w:hyperlink>
      <w:r>
        <w:t xml:space="preserve">  со  дня  заключения договора об осуществлении технологического</w:t>
      </w:r>
    </w:p>
    <w:p w:rsidR="00CF3303" w:rsidRDefault="001D1F34">
      <w:pPr>
        <w:pStyle w:val="ConsPlusNonformat"/>
        <w:jc w:val="both"/>
      </w:pPr>
      <w:r>
        <w:t>присоединения к электрическим сетям.</w:t>
      </w:r>
    </w:p>
    <w:p w:rsidR="00CF3303" w:rsidRDefault="00CF3303">
      <w:pPr>
        <w:pStyle w:val="ConsPlusNonformat"/>
        <w:jc w:val="both"/>
      </w:pPr>
    </w:p>
    <w:p w:rsidR="00CF3303" w:rsidRDefault="001D1F34">
      <w:pPr>
        <w:pStyle w:val="ConsPlusNonformat"/>
        <w:jc w:val="both"/>
      </w:pPr>
      <w:r>
        <w:t xml:space="preserve">                                           _______________________</w:t>
      </w:r>
    </w:p>
    <w:p w:rsidR="00CF3303" w:rsidRDefault="001D1F34">
      <w:pPr>
        <w:pStyle w:val="ConsPlusNonformat"/>
        <w:jc w:val="both"/>
      </w:pPr>
      <w:r>
        <w:t xml:space="preserve">                                                  (подпись)</w:t>
      </w:r>
    </w:p>
    <w:p w:rsidR="00CF3303" w:rsidRDefault="001D1F34">
      <w:pPr>
        <w:pStyle w:val="ConsPlusNonformat"/>
        <w:jc w:val="both"/>
      </w:pPr>
      <w:r>
        <w:t xml:space="preserve">                                 __________________________________________</w:t>
      </w:r>
    </w:p>
    <w:p w:rsidR="00CF3303" w:rsidRDefault="001D1F34">
      <w:pPr>
        <w:pStyle w:val="ConsPlusNonformat"/>
        <w:jc w:val="both"/>
      </w:pPr>
      <w:r>
        <w:t xml:space="preserve">                                  (должность, фамилия, имя, отчество лица,</w:t>
      </w:r>
    </w:p>
    <w:p w:rsidR="00CF3303" w:rsidRDefault="001D1F34">
      <w:pPr>
        <w:pStyle w:val="ConsPlusNonformat"/>
        <w:jc w:val="both"/>
      </w:pPr>
      <w:r>
        <w:t xml:space="preserve">                                 __________________________________________</w:t>
      </w:r>
    </w:p>
    <w:p w:rsidR="00CF3303" w:rsidRDefault="001D1F34">
      <w:pPr>
        <w:pStyle w:val="ConsPlusNonformat"/>
        <w:jc w:val="both"/>
      </w:pPr>
      <w:r>
        <w:t xml:space="preserve">                                 действующего от имени сетевой организации)</w:t>
      </w:r>
    </w:p>
    <w:p w:rsidR="00CF3303" w:rsidRDefault="00CF3303">
      <w:pPr>
        <w:pStyle w:val="ConsPlusNonformat"/>
        <w:jc w:val="both"/>
      </w:pPr>
    </w:p>
    <w:p w:rsidR="00CF3303" w:rsidRDefault="001D1F34">
      <w:pPr>
        <w:pStyle w:val="ConsPlusNonformat"/>
        <w:jc w:val="both"/>
      </w:pPr>
      <w:r>
        <w:t xml:space="preserve">                                         "__" ______________ 20__ г.</w:t>
      </w:r>
    </w:p>
    <w:p w:rsidR="00CF3303" w:rsidRDefault="00CF3303">
      <w:pPr>
        <w:pStyle w:val="ConsPlusNormal"/>
        <w:ind w:firstLine="540"/>
        <w:jc w:val="both"/>
      </w:pPr>
    </w:p>
    <w:p w:rsidR="00CF3303" w:rsidRDefault="001D1F34">
      <w:pPr>
        <w:pStyle w:val="ConsPlusNormal"/>
        <w:ind w:firstLine="540"/>
        <w:jc w:val="both"/>
      </w:pPr>
      <w:r>
        <w:t>--------------------------------</w:t>
      </w:r>
    </w:p>
    <w:p w:rsidR="00CF3303" w:rsidRDefault="001D1F34">
      <w:pPr>
        <w:pStyle w:val="ConsPlusNormal"/>
        <w:ind w:firstLine="540"/>
        <w:jc w:val="both"/>
      </w:pPr>
      <w:bookmarkStart w:id="147" w:name="Par1611"/>
      <w:bookmarkEnd w:id="147"/>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CF3303" w:rsidRDefault="001D1F34">
      <w:pPr>
        <w:pStyle w:val="ConsPlusNormal"/>
        <w:ind w:firstLine="540"/>
        <w:jc w:val="both"/>
      </w:pPr>
      <w:bookmarkStart w:id="148" w:name="Par1612"/>
      <w:bookmarkEnd w:id="148"/>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CF3303" w:rsidRDefault="001D1F34">
      <w:pPr>
        <w:pStyle w:val="ConsPlusNormal"/>
        <w:ind w:firstLine="540"/>
        <w:jc w:val="both"/>
      </w:pPr>
      <w:bookmarkStart w:id="149" w:name="Par1613"/>
      <w:bookmarkEnd w:id="149"/>
      <w:r>
        <w:t>&lt;3&gt; Срок действия технических условий не может составлять менее 2 лет и более 5 лет.</w:t>
      </w: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1D1F34">
      <w:pPr>
        <w:pStyle w:val="ConsPlusNormal"/>
        <w:jc w:val="right"/>
        <w:outlineLvl w:val="1"/>
      </w:pPr>
      <w:bookmarkStart w:id="150" w:name="Par1619"/>
      <w:bookmarkEnd w:id="150"/>
      <w:r>
        <w:t>Приложение N 2</w:t>
      </w:r>
    </w:p>
    <w:p w:rsidR="00CF3303" w:rsidRDefault="001D1F34">
      <w:pPr>
        <w:pStyle w:val="ConsPlusNormal"/>
        <w:jc w:val="right"/>
      </w:pPr>
      <w:r>
        <w:t>к Правилам технологического</w:t>
      </w:r>
    </w:p>
    <w:p w:rsidR="00CF3303" w:rsidRDefault="001D1F34">
      <w:pPr>
        <w:pStyle w:val="ConsPlusNormal"/>
        <w:jc w:val="right"/>
      </w:pPr>
      <w:r>
        <w:t>присоединения энергопринимающих</w:t>
      </w:r>
    </w:p>
    <w:p w:rsidR="00CF3303" w:rsidRDefault="001D1F34">
      <w:pPr>
        <w:pStyle w:val="ConsPlusNormal"/>
        <w:jc w:val="right"/>
      </w:pPr>
      <w:r>
        <w:t>устройств потребителей</w:t>
      </w:r>
    </w:p>
    <w:p w:rsidR="00CF3303" w:rsidRDefault="001D1F34">
      <w:pPr>
        <w:pStyle w:val="ConsPlusNormal"/>
        <w:jc w:val="right"/>
      </w:pPr>
      <w:r>
        <w:t>электрической энергии, объектов</w:t>
      </w:r>
    </w:p>
    <w:p w:rsidR="00CF3303" w:rsidRDefault="001D1F34">
      <w:pPr>
        <w:pStyle w:val="ConsPlusNormal"/>
        <w:jc w:val="right"/>
      </w:pPr>
      <w:r>
        <w:t>по производству электрической</w:t>
      </w:r>
    </w:p>
    <w:p w:rsidR="00CF3303" w:rsidRDefault="001D1F34">
      <w:pPr>
        <w:pStyle w:val="ConsPlusNormal"/>
        <w:jc w:val="right"/>
      </w:pPr>
      <w:r>
        <w:t>энергии, а также объектов</w:t>
      </w:r>
    </w:p>
    <w:p w:rsidR="00CF3303" w:rsidRDefault="001D1F34">
      <w:pPr>
        <w:pStyle w:val="ConsPlusNormal"/>
        <w:jc w:val="right"/>
      </w:pPr>
      <w:r>
        <w:t>электросетевого хозяйства,</w:t>
      </w:r>
    </w:p>
    <w:p w:rsidR="00CF3303" w:rsidRDefault="001D1F34">
      <w:pPr>
        <w:pStyle w:val="ConsPlusNormal"/>
        <w:jc w:val="right"/>
      </w:pPr>
      <w:r>
        <w:t>принадлежащих сетевым организациям</w:t>
      </w:r>
    </w:p>
    <w:p w:rsidR="00CF3303" w:rsidRDefault="001D1F34">
      <w:pPr>
        <w:pStyle w:val="ConsPlusNormal"/>
        <w:jc w:val="right"/>
      </w:pPr>
      <w:r>
        <w:t>и иным лицам, к электрическим сетям</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(введено Постановлением Правительства РФ от 01.03.2011 N 129,</w:t>
      </w:r>
    </w:p>
    <w:p w:rsidR="00CF3303" w:rsidRDefault="001D1F34">
      <w:pPr>
        <w:pStyle w:val="ConsPlusNormal"/>
        <w:jc w:val="center"/>
      </w:pPr>
      <w:r>
        <w:t>в ред. Постановления Правительства РФ от 04.05.2012 N 442)</w:t>
      </w:r>
    </w:p>
    <w:p w:rsidR="00CF3303" w:rsidRDefault="00CF3303">
      <w:pPr>
        <w:pStyle w:val="ConsPlusNormal"/>
        <w:jc w:val="center"/>
      </w:pPr>
    </w:p>
    <w:p w:rsidR="00CF3303" w:rsidRDefault="001D1F34">
      <w:pPr>
        <w:pStyle w:val="ConsPlusNormal"/>
        <w:jc w:val="center"/>
      </w:pPr>
      <w:bookmarkStart w:id="151" w:name="Par1634"/>
      <w:bookmarkEnd w:id="151"/>
      <w:r>
        <w:t>ТИПОВОЙ ДОГОВОР</w:t>
      </w:r>
    </w:p>
    <w:p w:rsidR="00CF3303" w:rsidRDefault="001D1F34">
      <w:pPr>
        <w:pStyle w:val="ConsPlusNormal"/>
        <w:jc w:val="center"/>
      </w:pPr>
      <w:r>
        <w:t>об осуществлении технологического присоединения</w:t>
      </w:r>
    </w:p>
    <w:p w:rsidR="00CF3303" w:rsidRDefault="001D1F34">
      <w:pPr>
        <w:pStyle w:val="ConsPlusNormal"/>
        <w:jc w:val="center"/>
      </w:pPr>
      <w:r>
        <w:t>к электрическим сетям</w:t>
      </w:r>
    </w:p>
    <w:p w:rsidR="00CF3303" w:rsidRDefault="00CF3303">
      <w:pPr>
        <w:pStyle w:val="ConsPlusNormal"/>
        <w:jc w:val="center"/>
      </w:pPr>
    </w:p>
    <w:p w:rsidR="00CF3303" w:rsidRDefault="001D1F34">
      <w:pPr>
        <w:pStyle w:val="ConsPlusNormal"/>
        <w:jc w:val="center"/>
      </w:pPr>
      <w:r>
        <w:t>(для юридических лиц или индивидуальных предпринимателей</w:t>
      </w:r>
    </w:p>
    <w:p w:rsidR="00CF3303" w:rsidRDefault="001D1F34">
      <w:pPr>
        <w:pStyle w:val="ConsPlusNormal"/>
        <w:jc w:val="center"/>
      </w:pPr>
      <w:r>
        <w:t>в целях технологического присоединения энергопринимающих</w:t>
      </w:r>
    </w:p>
    <w:p w:rsidR="00CF3303" w:rsidRDefault="001D1F34">
      <w:pPr>
        <w:pStyle w:val="ConsPlusNormal"/>
        <w:jc w:val="center"/>
      </w:pPr>
      <w:r>
        <w:t>устройств, максимальная мощность которых составляет</w:t>
      </w:r>
    </w:p>
    <w:p w:rsidR="00CF3303" w:rsidRDefault="001D1F34">
      <w:pPr>
        <w:pStyle w:val="ConsPlusNormal"/>
        <w:jc w:val="center"/>
      </w:pPr>
      <w:r>
        <w:t>до 15 кВт включительно (с учетом ранее присоединенных</w:t>
      </w:r>
    </w:p>
    <w:p w:rsidR="00CF3303" w:rsidRDefault="001D1F34">
      <w:pPr>
        <w:pStyle w:val="ConsPlusNormal"/>
        <w:jc w:val="center"/>
      </w:pPr>
      <w:r>
        <w:t>в данной точке присоединения энергопринимающих устройств))</w:t>
      </w:r>
    </w:p>
    <w:p w:rsidR="00CF3303" w:rsidRDefault="00CF3303">
      <w:pPr>
        <w:pStyle w:val="ConsPlusNormal"/>
        <w:jc w:val="both"/>
      </w:pPr>
    </w:p>
    <w:p w:rsidR="00CF3303" w:rsidRDefault="001D1F34">
      <w:pPr>
        <w:pStyle w:val="ConsPlusNonformat"/>
        <w:jc w:val="both"/>
      </w:pPr>
      <w:r>
        <w:t>____________________________                   "__" _______________ 20__ г.</w:t>
      </w:r>
    </w:p>
    <w:p w:rsidR="00CF3303" w:rsidRDefault="001D1F34">
      <w:pPr>
        <w:pStyle w:val="ConsPlusNonformat"/>
        <w:jc w:val="both"/>
      </w:pPr>
      <w:r>
        <w:t>(место заключения договора)                     (дата заключения договора)</w:t>
      </w:r>
    </w:p>
    <w:p w:rsidR="00CF3303" w:rsidRDefault="00CF3303">
      <w:pPr>
        <w:pStyle w:val="ConsPlusNonformat"/>
        <w:jc w:val="both"/>
      </w:pP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(наименование сетевой организации)</w:t>
      </w:r>
    </w:p>
    <w:p w:rsidR="00CF3303" w:rsidRDefault="001D1F34">
      <w:pPr>
        <w:pStyle w:val="ConsPlusNonformat"/>
        <w:jc w:val="both"/>
      </w:pPr>
      <w:r>
        <w:t>именуемая(ый) в дальнейшем сетевой организацией, в лице 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(должность, фамилия, имя, отчество)</w:t>
      </w:r>
    </w:p>
    <w:p w:rsidR="00CF3303" w:rsidRDefault="001D1F34">
      <w:pPr>
        <w:pStyle w:val="ConsPlusNonformat"/>
        <w:jc w:val="both"/>
      </w:pPr>
      <w:r>
        <w:t>действующего на основании _________________________________________________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(наименование и реквизиты документа)</w:t>
      </w:r>
    </w:p>
    <w:p w:rsidR="00CF3303" w:rsidRDefault="001D1F34">
      <w:pPr>
        <w:pStyle w:val="ConsPlusNonformat"/>
        <w:jc w:val="both"/>
      </w:pPr>
      <w:r>
        <w:t>с одной стороны, и ________________________________________________________</w:t>
      </w:r>
    </w:p>
    <w:p w:rsidR="00CF3303" w:rsidRDefault="001D1F34">
      <w:pPr>
        <w:pStyle w:val="ConsPlusNonformat"/>
        <w:jc w:val="both"/>
      </w:pPr>
      <w:r>
        <w:t xml:space="preserve">                     (полное наименование юридического лица, номер записи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в Едином государственном реестре юридических лиц с указанием фамилии,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имени, отчества лица, действующего от имени этого юридического лица,</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наименования и реквизитов документа, на основании которого он действует,</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либо фамилия, имя, отчество индивидуального предпринимателя, номер</w:t>
      </w:r>
    </w:p>
    <w:p w:rsidR="00CF3303" w:rsidRDefault="001D1F34">
      <w:pPr>
        <w:pStyle w:val="ConsPlusNonformat"/>
        <w:jc w:val="both"/>
      </w:pPr>
      <w:r>
        <w:t xml:space="preserve">  записи в Едином государственном реестре индивидуальных предпринимателей</w:t>
      </w:r>
    </w:p>
    <w:p w:rsidR="00CF3303" w:rsidRDefault="001D1F34">
      <w:pPr>
        <w:pStyle w:val="ConsPlusNonformat"/>
        <w:jc w:val="both"/>
      </w:pPr>
      <w:r>
        <w:t xml:space="preserve">                       и дата ее внесения в реестр)</w:t>
      </w:r>
    </w:p>
    <w:p w:rsidR="00CF3303" w:rsidRDefault="001D1F34">
      <w:pPr>
        <w:pStyle w:val="ConsPlusNonformat"/>
        <w:jc w:val="both"/>
      </w:pPr>
      <w:r>
        <w:t>именуемый(ая, ое)   в  дальнейшем  заявителем,  с  другой  стороны,  вместе</w:t>
      </w:r>
    </w:p>
    <w:p w:rsidR="00CF3303" w:rsidRDefault="001D1F34">
      <w:pPr>
        <w:pStyle w:val="ConsPlusNonformat"/>
        <w:jc w:val="both"/>
      </w:pPr>
      <w:r>
        <w:t>именуемые Сторонами, заключили настоящий договор о нижеследующем:</w:t>
      </w:r>
    </w:p>
    <w:p w:rsidR="00CF3303" w:rsidRDefault="00CF3303">
      <w:pPr>
        <w:pStyle w:val="ConsPlusNormal"/>
        <w:ind w:firstLine="540"/>
        <w:jc w:val="both"/>
      </w:pPr>
    </w:p>
    <w:p w:rsidR="00CF3303" w:rsidRDefault="001D1F34">
      <w:pPr>
        <w:pStyle w:val="ConsPlusNormal"/>
        <w:jc w:val="center"/>
        <w:outlineLvl w:val="2"/>
      </w:pPr>
      <w:bookmarkStart w:id="152" w:name="Par1670"/>
      <w:bookmarkEnd w:id="152"/>
      <w:r>
        <w:t>I. Предмет договора</w:t>
      </w:r>
    </w:p>
    <w:p w:rsidR="00CF3303" w:rsidRDefault="00CF3303">
      <w:pPr>
        <w:pStyle w:val="ConsPlusNormal"/>
        <w:ind w:firstLine="540"/>
        <w:jc w:val="both"/>
      </w:pPr>
    </w:p>
    <w:p w:rsidR="00CF3303" w:rsidRDefault="001D1F34">
      <w:pPr>
        <w:pStyle w:val="ConsPlusNonformat"/>
        <w:jc w:val="both"/>
      </w:pPr>
      <w:r>
        <w:t xml:space="preserve">    1.  По  настоящему  договору  сетевая  организация  принимает  на  себя</w:t>
      </w:r>
    </w:p>
    <w:p w:rsidR="00CF3303" w:rsidRDefault="001D1F34">
      <w:pPr>
        <w:pStyle w:val="ConsPlusNonformat"/>
        <w:jc w:val="both"/>
      </w:pPr>
      <w:r>
        <w:t>обязательства     по     осуществлению    технологического    присоединения</w:t>
      </w:r>
    </w:p>
    <w:p w:rsidR="00CF3303" w:rsidRDefault="001D1F34">
      <w:pPr>
        <w:pStyle w:val="ConsPlusNonformat"/>
        <w:jc w:val="both"/>
      </w:pPr>
      <w:r>
        <w:t>энергопринимающих    устройств    заявителя    (далее   -   технологическое</w:t>
      </w:r>
    </w:p>
    <w:p w:rsidR="00CF3303" w:rsidRDefault="001D1F34">
      <w:pPr>
        <w:pStyle w:val="ConsPlusNonformat"/>
        <w:jc w:val="both"/>
      </w:pPr>
      <w:r>
        <w:t>присоединение) ____________________________________________________________</w:t>
      </w:r>
    </w:p>
    <w:p w:rsidR="00CF3303" w:rsidRDefault="001D1F34">
      <w:pPr>
        <w:pStyle w:val="ConsPlusNonformat"/>
        <w:jc w:val="both"/>
      </w:pPr>
      <w:r>
        <w:t xml:space="preserve">                       (наименование энергопринимающих устройств)</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в   том   числе  по   обеспечению   готовности   объектов   электросетевого</w:t>
      </w:r>
    </w:p>
    <w:p w:rsidR="00CF3303" w:rsidRDefault="001D1F34">
      <w:pPr>
        <w:pStyle w:val="ConsPlusNonformat"/>
        <w:jc w:val="both"/>
      </w:pPr>
      <w:r>
        <w:t>хозяйства  (включая  их  проектирование,  строительство,  реконструкцию)  к</w:t>
      </w:r>
    </w:p>
    <w:p w:rsidR="00CF3303" w:rsidRDefault="001D1F34">
      <w:pPr>
        <w:pStyle w:val="ConsPlusNonformat"/>
        <w:jc w:val="both"/>
      </w:pPr>
      <w:r>
        <w:t>присоединению   энергопринимающих  устройств,  урегулированию  отношений  с</w:t>
      </w:r>
    </w:p>
    <w:p w:rsidR="00CF3303" w:rsidRDefault="001D1F34">
      <w:pPr>
        <w:pStyle w:val="ConsPlusNonformat"/>
        <w:jc w:val="both"/>
      </w:pPr>
      <w:r>
        <w:t>третьими  лицами в случае необходимости строительства (модернизации) такими</w:t>
      </w:r>
    </w:p>
    <w:p w:rsidR="00CF3303" w:rsidRDefault="001D1F34">
      <w:pPr>
        <w:pStyle w:val="ConsPlusNonformat"/>
        <w:jc w:val="both"/>
      </w:pPr>
      <w:r>
        <w:t>лицами     принадлежащих     им    объектов    электросетевого    хозяйства</w:t>
      </w:r>
    </w:p>
    <w:p w:rsidR="00CF3303" w:rsidRDefault="001D1F34">
      <w:pPr>
        <w:pStyle w:val="ConsPlusNonformat"/>
        <w:jc w:val="both"/>
      </w:pPr>
      <w:r>
        <w:t>(энергопринимающих   устройств,   объектов   электроэнергетики),  с  учетом</w:t>
      </w:r>
    </w:p>
    <w:p w:rsidR="00CF3303" w:rsidRDefault="001D1F34">
      <w:pPr>
        <w:pStyle w:val="ConsPlusNonformat"/>
        <w:jc w:val="both"/>
      </w:pPr>
      <w:r>
        <w:t>следующих характеристик:</w:t>
      </w:r>
    </w:p>
    <w:p w:rsidR="00CF3303" w:rsidRDefault="001D1F34">
      <w:pPr>
        <w:pStyle w:val="ConsPlusNormal"/>
        <w:ind w:firstLine="540"/>
        <w:jc w:val="both"/>
      </w:pPr>
      <w:r>
        <w:t>максимальная мощность присоединяемых энергопринимающих устройств ________ (кВт);</w:t>
      </w:r>
    </w:p>
    <w:p w:rsidR="00CF3303" w:rsidRDefault="001D1F34">
      <w:pPr>
        <w:pStyle w:val="ConsPlusNormal"/>
        <w:ind w:firstLine="540"/>
        <w:jc w:val="both"/>
      </w:pPr>
      <w:r>
        <w:t>категория надежности _______;</w:t>
      </w:r>
    </w:p>
    <w:p w:rsidR="00CF3303" w:rsidRDefault="001D1F34">
      <w:pPr>
        <w:pStyle w:val="ConsPlusNormal"/>
        <w:ind w:firstLine="540"/>
        <w:jc w:val="both"/>
      </w:pPr>
      <w:r>
        <w:t>класс напряжения электрических сетей, к которым осуществляется присоединение _____ (кВ);</w:t>
      </w:r>
    </w:p>
    <w:p w:rsidR="00CF3303" w:rsidRDefault="001D1F34">
      <w:pPr>
        <w:pStyle w:val="ConsPlusNormal"/>
        <w:ind w:firstLine="540"/>
        <w:jc w:val="both"/>
      </w:pPr>
      <w:r>
        <w:t>максимальная мощность ранее присоединенных энергопринимающих устройств ___________ кВт.</w:t>
      </w:r>
    </w:p>
    <w:p w:rsidR="00CF3303" w:rsidRDefault="001D1F34">
      <w:pPr>
        <w:pStyle w:val="ConsPlusNormal"/>
        <w:ind w:firstLine="540"/>
        <w:jc w:val="both"/>
      </w:pPr>
      <w:r>
        <w:lastRenderedPageBreak/>
        <w:t>Заявитель обязуется оплатить расходы на технологическое присоединение в соответствии с условиями настоящего договора.</w:t>
      </w:r>
    </w:p>
    <w:p w:rsidR="00CF3303" w:rsidRDefault="001D1F34">
      <w:pPr>
        <w:pStyle w:val="ConsPlusNonformat"/>
        <w:jc w:val="both"/>
      </w:pPr>
      <w:r>
        <w:t xml:space="preserve">    2. Технологическое присоединение необходимо для электроснабжения 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(наименование объектов заявителя)</w:t>
      </w:r>
    </w:p>
    <w:p w:rsidR="00CF3303" w:rsidRDefault="001D1F34">
      <w:pPr>
        <w:pStyle w:val="ConsPlusNonformat"/>
        <w:jc w:val="both"/>
      </w:pPr>
      <w:r>
        <w:t>расположенных (которые будут располагаться) 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(место нахождения объектов заявителя)</w:t>
      </w:r>
    </w:p>
    <w:p w:rsidR="00CF3303" w:rsidRDefault="001D1F34">
      <w:pPr>
        <w:pStyle w:val="ConsPlusNormal"/>
        <w:ind w:firstLine="540"/>
        <w:jc w:val="both"/>
      </w:pPr>
      <w: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1806" w:tooltip="Ссылка на текущий документ"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CF3303" w:rsidRDefault="001D1F34">
      <w:pPr>
        <w:pStyle w:val="ConsPlusNormal"/>
        <w:ind w:firstLine="540"/>
        <w:jc w:val="both"/>
      </w:pPr>
      <w:r>
        <w:t xml:space="preserve">4. Технические условия являются неотъемлемой частью настоящего договора и приведены в </w:t>
      </w:r>
      <w:hyperlink w:anchor="Par1824" w:tooltip="Ссылка на текущий документ" w:history="1">
        <w:r>
          <w:rPr>
            <w:color w:val="0000FF"/>
          </w:rPr>
          <w:t>приложении</w:t>
        </w:r>
      </w:hyperlink>
      <w:r>
        <w:t>.</w:t>
      </w:r>
    </w:p>
    <w:p w:rsidR="00CF3303" w:rsidRDefault="001D1F34">
      <w:pPr>
        <w:pStyle w:val="ConsPlusNormal"/>
        <w:ind w:firstLine="540"/>
        <w:jc w:val="both"/>
      </w:pPr>
      <w:r>
        <w:t xml:space="preserve">Срок действия технических условий составляет _______ год(а) </w:t>
      </w:r>
      <w:hyperlink w:anchor="Par1807" w:tooltip="Ссылка на текущий документ" w:history="1">
        <w:r>
          <w:rPr>
            <w:color w:val="0000FF"/>
          </w:rPr>
          <w:t>&lt;3&gt;</w:t>
        </w:r>
      </w:hyperlink>
      <w:r>
        <w:t xml:space="preserve"> со дня заключения настоящего договора.</w:t>
      </w:r>
    </w:p>
    <w:p w:rsidR="00CF3303" w:rsidRDefault="001D1F34">
      <w:pPr>
        <w:pStyle w:val="ConsPlusNormal"/>
        <w:ind w:firstLine="540"/>
        <w:jc w:val="both"/>
      </w:pPr>
      <w:bookmarkStart w:id="153" w:name="Par1699"/>
      <w:bookmarkEnd w:id="153"/>
      <w:r>
        <w:t xml:space="preserve">5. Срок выполнения мероприятий по технологическому присоединению составляет __________ </w:t>
      </w:r>
      <w:hyperlink w:anchor="Par1808" w:tooltip="Ссылка на текущий документ" w:history="1">
        <w:r>
          <w:rPr>
            <w:color w:val="0000FF"/>
          </w:rPr>
          <w:t>&lt;4&gt;</w:t>
        </w:r>
      </w:hyperlink>
      <w:r>
        <w:t xml:space="preserve"> со дня заключения настоящего договора.</w:t>
      </w:r>
    </w:p>
    <w:p w:rsidR="00CF3303" w:rsidRDefault="00CF3303">
      <w:pPr>
        <w:pStyle w:val="ConsPlusNormal"/>
        <w:ind w:firstLine="540"/>
        <w:jc w:val="both"/>
      </w:pPr>
    </w:p>
    <w:p w:rsidR="00CF3303" w:rsidRDefault="001D1F34">
      <w:pPr>
        <w:pStyle w:val="ConsPlusNormal"/>
        <w:jc w:val="center"/>
        <w:outlineLvl w:val="2"/>
      </w:pPr>
      <w:bookmarkStart w:id="154" w:name="Par1701"/>
      <w:bookmarkEnd w:id="154"/>
      <w:r>
        <w:t>II. Обязанности Сторон</w:t>
      </w:r>
    </w:p>
    <w:p w:rsidR="00CF3303" w:rsidRDefault="00CF3303">
      <w:pPr>
        <w:pStyle w:val="ConsPlusNormal"/>
        <w:ind w:firstLine="540"/>
        <w:jc w:val="both"/>
      </w:pPr>
    </w:p>
    <w:p w:rsidR="00CF3303" w:rsidRDefault="001D1F34">
      <w:pPr>
        <w:pStyle w:val="ConsPlusNormal"/>
        <w:ind w:firstLine="540"/>
        <w:jc w:val="both"/>
      </w:pPr>
      <w:r>
        <w:t>6. Сетевая организация обязуется:</w:t>
      </w:r>
    </w:p>
    <w:p w:rsidR="00CF3303" w:rsidRDefault="001D1F34">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CF3303" w:rsidRDefault="001D1F34">
      <w:pPr>
        <w:pStyle w:val="ConsPlusNormal"/>
        <w:ind w:firstLine="540"/>
        <w:jc w:val="both"/>
      </w:pPr>
      <w:bookmarkStart w:id="155" w:name="Par1705"/>
      <w:bookmarkEnd w:id="155"/>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CF3303" w:rsidRDefault="001D1F34">
      <w:pPr>
        <w:pStyle w:val="ConsPlusNormal"/>
        <w:ind w:firstLine="540"/>
        <w:jc w:val="both"/>
      </w:pPr>
      <w:r>
        <w:t xml:space="preserve">не позднее ________ рабочих дней со дня проведения осмотра (обследования), указанного в </w:t>
      </w:r>
      <w:hyperlink w:anchor="Par1705" w:tooltip="Ссылка на текущий документ" w:history="1">
        <w:r>
          <w:rPr>
            <w:color w:val="0000FF"/>
          </w:rPr>
          <w:t>абзаце третьем настоящего пункта</w:t>
        </w:r>
      </w:hyperlink>
      <w:r>
        <w:t xml:space="preserve">, с соблюдением срока, установленного </w:t>
      </w:r>
      <w:hyperlink w:anchor="Par1699" w:tooltip="Ссылка на текущий документ"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4"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05" w:tooltip="Ссылка на текущий документ" w:history="1">
        <w:r>
          <w:rPr>
            <w:color w:val="0000FF"/>
          </w:rPr>
          <w:t>акт</w:t>
        </w:r>
      </w:hyperlink>
      <w:r>
        <w:t xml:space="preserve"> разграничения эксплуатационной ответственности, </w:t>
      </w:r>
      <w:hyperlink w:anchor="Par2849" w:tooltip="Ссылка на текущий документ" w:history="1">
        <w:r>
          <w:rPr>
            <w:color w:val="0000FF"/>
          </w:rPr>
          <w:t>акт</w:t>
        </w:r>
      </w:hyperlink>
      <w:r>
        <w:t xml:space="preserve"> об осуществлении технологического присоединения и направить их заявителю.</w:t>
      </w:r>
    </w:p>
    <w:p w:rsidR="00CF3303" w:rsidRDefault="001D1F34">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F3303" w:rsidRDefault="001D1F34">
      <w:pPr>
        <w:pStyle w:val="ConsPlusNormal"/>
        <w:ind w:firstLine="540"/>
        <w:jc w:val="both"/>
      </w:pPr>
      <w:r>
        <w:t>8. Заявитель обязуется:</w:t>
      </w:r>
    </w:p>
    <w:p w:rsidR="00CF3303" w:rsidRDefault="001D1F34">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CF3303" w:rsidRDefault="001D1F34">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CF3303" w:rsidRDefault="001D1F34">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CF3303" w:rsidRDefault="001D1F34">
      <w:pPr>
        <w:pStyle w:val="ConsPlusNormal"/>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4"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05" w:tooltip="Ссылка на текущий документ" w:history="1">
        <w:r>
          <w:rPr>
            <w:color w:val="0000FF"/>
          </w:rPr>
          <w:t>акт</w:t>
        </w:r>
      </w:hyperlink>
      <w:r>
        <w:t xml:space="preserve"> разграничения эксплуатационной ответственности, </w:t>
      </w:r>
      <w:hyperlink w:anchor="Par2849" w:tooltip="Ссылка на текущий документ" w:history="1">
        <w:r>
          <w:rPr>
            <w:color w:val="0000FF"/>
          </w:rPr>
          <w:t>акт</w:t>
        </w:r>
      </w:hyperlink>
      <w: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CF3303" w:rsidRDefault="001D1F34">
      <w:pPr>
        <w:pStyle w:val="ConsPlusNormal"/>
        <w:ind w:firstLine="540"/>
        <w:jc w:val="both"/>
      </w:pPr>
      <w:r>
        <w:t xml:space="preserve">надлежащим образом исполнять указанные в </w:t>
      </w:r>
      <w:hyperlink w:anchor="Par1717" w:tooltip="Ссылка на текущий документ" w:history="1">
        <w:r>
          <w:rPr>
            <w:color w:val="0000FF"/>
          </w:rPr>
          <w:t>разделе III</w:t>
        </w:r>
      </w:hyperlink>
      <w:r>
        <w:t xml:space="preserve"> настоящего договора обязательства по оплате </w:t>
      </w:r>
      <w:r>
        <w:lastRenderedPageBreak/>
        <w:t>расходов на технологическое присоединение;</w:t>
      </w:r>
    </w:p>
    <w:p w:rsidR="00CF3303" w:rsidRDefault="001D1F34">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F3303" w:rsidRDefault="001D1F34">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F3303" w:rsidRDefault="00CF3303">
      <w:pPr>
        <w:pStyle w:val="ConsPlusNormal"/>
        <w:ind w:firstLine="540"/>
        <w:jc w:val="both"/>
      </w:pPr>
    </w:p>
    <w:p w:rsidR="00CF3303" w:rsidRDefault="001D1F34">
      <w:pPr>
        <w:pStyle w:val="ConsPlusNormal"/>
        <w:jc w:val="center"/>
        <w:outlineLvl w:val="2"/>
      </w:pPr>
      <w:bookmarkStart w:id="156" w:name="Par1717"/>
      <w:bookmarkEnd w:id="156"/>
      <w:r>
        <w:t>III. Плата за технологическое присоединение</w:t>
      </w:r>
    </w:p>
    <w:p w:rsidR="00CF3303" w:rsidRDefault="001D1F34">
      <w:pPr>
        <w:pStyle w:val="ConsPlusNormal"/>
        <w:jc w:val="center"/>
      </w:pPr>
      <w:r>
        <w:t>и порядок расчетов</w:t>
      </w:r>
    </w:p>
    <w:p w:rsidR="00CF3303" w:rsidRDefault="00CF3303">
      <w:pPr>
        <w:pStyle w:val="ConsPlusNormal"/>
        <w:ind w:firstLine="540"/>
        <w:jc w:val="both"/>
      </w:pPr>
    </w:p>
    <w:p w:rsidR="00CF3303" w:rsidRDefault="001D1F34">
      <w:pPr>
        <w:pStyle w:val="ConsPlusNonformat"/>
        <w:jc w:val="both"/>
      </w:pPr>
      <w:r>
        <w:t xml:space="preserve">    10. Размер платы за технологическое  присоединение  определяется  </w:t>
      </w:r>
      <w:hyperlink w:anchor="Par1809" w:tooltip="Ссылка на текущий документ" w:history="1">
        <w:r>
          <w:rPr>
            <w:color w:val="0000FF"/>
          </w:rPr>
          <w:t>&lt;5&gt;</w:t>
        </w:r>
      </w:hyperlink>
      <w:r>
        <w:t xml:space="preserve"> в</w:t>
      </w:r>
    </w:p>
    <w:p w:rsidR="00CF3303" w:rsidRDefault="001D1F34">
      <w:pPr>
        <w:pStyle w:val="ConsPlusNonformat"/>
        <w:jc w:val="both"/>
      </w:pPr>
      <w:r>
        <w:t>соответствии с решением ___________________________________________________</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(наименование органа исполнительной власти в области государственного</w:t>
      </w:r>
    </w:p>
    <w:p w:rsidR="00CF3303" w:rsidRDefault="001D1F34">
      <w:pPr>
        <w:pStyle w:val="ConsPlusNonformat"/>
        <w:jc w:val="both"/>
      </w:pPr>
      <w:r>
        <w:t xml:space="preserve">                          регулирования тарифов)</w:t>
      </w:r>
    </w:p>
    <w:p w:rsidR="00CF3303" w:rsidRDefault="001D1F34">
      <w:pPr>
        <w:pStyle w:val="ConsPlusNonformat"/>
        <w:jc w:val="both"/>
      </w:pPr>
      <w:r>
        <w:t>от ___________ N ________ и составляет _________ рублей ______ копеек.</w:t>
      </w:r>
    </w:p>
    <w:p w:rsidR="00CF3303" w:rsidRDefault="001D1F34">
      <w:pPr>
        <w:pStyle w:val="ConsPlusNonformat"/>
        <w:jc w:val="both"/>
      </w:pPr>
      <w:r>
        <w:t xml:space="preserve">    11.  Внесение  платы  за  технологическое  присоединение осуществляется</w:t>
      </w:r>
    </w:p>
    <w:p w:rsidR="00CF3303" w:rsidRDefault="001D1F34">
      <w:pPr>
        <w:pStyle w:val="ConsPlusNonformat"/>
        <w:jc w:val="both"/>
      </w:pPr>
      <w:r>
        <w:t>заявителем в следующем порядке: ___________________________________________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(указываются порядок и сроки внесения платы за технологическое</w:t>
      </w:r>
    </w:p>
    <w:p w:rsidR="00CF3303" w:rsidRDefault="001D1F34">
      <w:pPr>
        <w:pStyle w:val="ConsPlusNonformat"/>
        <w:jc w:val="both"/>
      </w:pPr>
      <w:r>
        <w:t xml:space="preserve">                              присоединение)</w:t>
      </w:r>
    </w:p>
    <w:p w:rsidR="00CF3303" w:rsidRDefault="001D1F3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F3303" w:rsidRDefault="00CF3303">
      <w:pPr>
        <w:pStyle w:val="ConsPlusNormal"/>
        <w:ind w:firstLine="540"/>
        <w:jc w:val="both"/>
      </w:pPr>
    </w:p>
    <w:p w:rsidR="00CF3303" w:rsidRDefault="001D1F34">
      <w:pPr>
        <w:pStyle w:val="ConsPlusNormal"/>
        <w:jc w:val="center"/>
        <w:outlineLvl w:val="2"/>
      </w:pPr>
      <w:bookmarkStart w:id="157" w:name="Par1733"/>
      <w:bookmarkEnd w:id="157"/>
      <w:r>
        <w:t>IV. Разграничение балансовой принадлежности электрических</w:t>
      </w:r>
    </w:p>
    <w:p w:rsidR="00CF3303" w:rsidRDefault="001D1F34">
      <w:pPr>
        <w:pStyle w:val="ConsPlusNormal"/>
        <w:jc w:val="center"/>
      </w:pPr>
      <w:r>
        <w:t>сетей и эксплуатационной ответственности Сторон</w:t>
      </w:r>
    </w:p>
    <w:p w:rsidR="00CF3303" w:rsidRDefault="00CF3303">
      <w:pPr>
        <w:pStyle w:val="ConsPlusNormal"/>
        <w:ind w:firstLine="540"/>
        <w:jc w:val="both"/>
      </w:pPr>
    </w:p>
    <w:p w:rsidR="00CF3303" w:rsidRDefault="001D1F3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810" w:tooltip="Ссылка на текущий документ" w:history="1">
        <w:r>
          <w:rPr>
            <w:color w:val="0000FF"/>
          </w:rPr>
          <w:t>&lt;6&gt;</w:t>
        </w:r>
      </w:hyperlink>
      <w:r>
        <w:t>.</w:t>
      </w:r>
    </w:p>
    <w:p w:rsidR="00CF3303" w:rsidRDefault="00CF3303">
      <w:pPr>
        <w:pStyle w:val="ConsPlusNormal"/>
        <w:jc w:val="center"/>
      </w:pPr>
    </w:p>
    <w:p w:rsidR="00CF3303" w:rsidRDefault="001D1F34">
      <w:pPr>
        <w:pStyle w:val="ConsPlusNormal"/>
        <w:jc w:val="center"/>
        <w:outlineLvl w:val="2"/>
      </w:pPr>
      <w:bookmarkStart w:id="158" w:name="Par1738"/>
      <w:bookmarkEnd w:id="158"/>
      <w:r>
        <w:t>V. Условия изменения, расторжения договора</w:t>
      </w:r>
    </w:p>
    <w:p w:rsidR="00CF3303" w:rsidRDefault="001D1F34">
      <w:pPr>
        <w:pStyle w:val="ConsPlusNormal"/>
        <w:jc w:val="center"/>
      </w:pPr>
      <w:r>
        <w:t>и ответственность Сторон</w:t>
      </w:r>
    </w:p>
    <w:p w:rsidR="00CF3303" w:rsidRDefault="00CF3303">
      <w:pPr>
        <w:pStyle w:val="ConsPlusNormal"/>
        <w:ind w:firstLine="540"/>
        <w:jc w:val="both"/>
      </w:pPr>
    </w:p>
    <w:p w:rsidR="00CF3303" w:rsidRDefault="001D1F34">
      <w:pPr>
        <w:pStyle w:val="ConsPlusNormal"/>
        <w:ind w:firstLine="540"/>
        <w:jc w:val="both"/>
      </w:pPr>
      <w:r>
        <w:t>14. Настоящий договор может быть изменен по письменному соглашению Сторон или в судебном порядке.</w:t>
      </w:r>
    </w:p>
    <w:p w:rsidR="00CF3303" w:rsidRDefault="001D1F34">
      <w:pPr>
        <w:pStyle w:val="ConsPlusNormal"/>
        <w:ind w:firstLine="540"/>
        <w:jc w:val="both"/>
      </w:pPr>
      <w:r>
        <w:t>15. Договор может быть расторгнут по требованию одной из Сторон по основаниям, предусмотренным Гражданским кодексом Российской Федерации.</w:t>
      </w:r>
    </w:p>
    <w:p w:rsidR="00CF3303" w:rsidRDefault="001D1F34">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F3303" w:rsidRDefault="001D1F34">
      <w:pPr>
        <w:pStyle w:val="ConsPlusNormal"/>
        <w:ind w:firstLine="540"/>
        <w:jc w:val="both"/>
      </w:pPr>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CF3303" w:rsidRDefault="001D1F34">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F3303" w:rsidRDefault="001D1F34">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F3303" w:rsidRDefault="00CF3303">
      <w:pPr>
        <w:pStyle w:val="ConsPlusNormal"/>
        <w:ind w:firstLine="540"/>
        <w:jc w:val="both"/>
      </w:pPr>
    </w:p>
    <w:p w:rsidR="00CF3303" w:rsidRDefault="001D1F34">
      <w:pPr>
        <w:pStyle w:val="ConsPlusNormal"/>
        <w:jc w:val="center"/>
        <w:outlineLvl w:val="2"/>
      </w:pPr>
      <w:bookmarkStart w:id="159" w:name="Par1748"/>
      <w:bookmarkEnd w:id="159"/>
      <w:r>
        <w:t>VI. Порядок разрешения споров</w:t>
      </w:r>
    </w:p>
    <w:p w:rsidR="00CF3303" w:rsidRDefault="00CF3303">
      <w:pPr>
        <w:pStyle w:val="ConsPlusNormal"/>
        <w:ind w:firstLine="540"/>
        <w:jc w:val="both"/>
      </w:pPr>
    </w:p>
    <w:p w:rsidR="00CF3303" w:rsidRDefault="001D1F34">
      <w:pPr>
        <w:pStyle w:val="ConsPlusNormal"/>
        <w:ind w:firstLine="540"/>
        <w:jc w:val="both"/>
      </w:pPr>
      <w:r>
        <w:t xml:space="preserve">20. Споры, которые могут возникнуть при исполнении, изменении, расторжении настоящего договора, </w:t>
      </w:r>
      <w:r>
        <w:lastRenderedPageBreak/>
        <w:t>Стороны разрешают в соответствии с законодательством Российской Федерации.</w:t>
      </w:r>
    </w:p>
    <w:p w:rsidR="00CF3303" w:rsidRDefault="00CF3303">
      <w:pPr>
        <w:pStyle w:val="ConsPlusNormal"/>
        <w:ind w:firstLine="540"/>
        <w:jc w:val="both"/>
      </w:pPr>
    </w:p>
    <w:p w:rsidR="00CF3303" w:rsidRDefault="001D1F34">
      <w:pPr>
        <w:pStyle w:val="ConsPlusNormal"/>
        <w:jc w:val="center"/>
        <w:outlineLvl w:val="2"/>
      </w:pPr>
      <w:bookmarkStart w:id="160" w:name="Par1752"/>
      <w:bookmarkEnd w:id="160"/>
      <w:r>
        <w:t>VII. Заключительные положения</w:t>
      </w:r>
    </w:p>
    <w:p w:rsidR="00CF3303" w:rsidRDefault="00CF3303">
      <w:pPr>
        <w:pStyle w:val="ConsPlusNormal"/>
        <w:ind w:firstLine="540"/>
        <w:jc w:val="both"/>
      </w:pPr>
    </w:p>
    <w:p w:rsidR="00CF3303" w:rsidRDefault="001D1F34">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CF3303" w:rsidRDefault="001D1F34">
      <w:pPr>
        <w:pStyle w:val="ConsPlusNormal"/>
        <w:ind w:firstLine="540"/>
        <w:jc w:val="both"/>
      </w:pPr>
      <w:r>
        <w:t>22. Настоящий договор составлен и подписан в двух экземплярах, по одному для каждой из Сторон.</w:t>
      </w:r>
    </w:p>
    <w:p w:rsidR="00CF3303" w:rsidRDefault="00CF3303">
      <w:pPr>
        <w:pStyle w:val="ConsPlusNormal"/>
        <w:ind w:firstLine="540"/>
        <w:jc w:val="both"/>
      </w:pPr>
    </w:p>
    <w:p w:rsidR="00CF3303" w:rsidRDefault="001D1F34">
      <w:pPr>
        <w:pStyle w:val="ConsPlusNormal"/>
        <w:jc w:val="center"/>
        <w:outlineLvl w:val="2"/>
      </w:pPr>
      <w:bookmarkStart w:id="161" w:name="Par1757"/>
      <w:bookmarkEnd w:id="161"/>
      <w:r>
        <w:t>Реквизиты Сторон</w:t>
      </w:r>
    </w:p>
    <w:p w:rsidR="00CF3303" w:rsidRDefault="00CF3303">
      <w:pPr>
        <w:pStyle w:val="ConsPlusNormal"/>
        <w:jc w:val="center"/>
      </w:pPr>
    </w:p>
    <w:p w:rsidR="00CF3303" w:rsidRDefault="001D1F34">
      <w:pPr>
        <w:pStyle w:val="ConsPlusCell"/>
        <w:jc w:val="both"/>
        <w:rPr>
          <w:rFonts w:ascii="Courier New" w:hAnsi="Courier New" w:cs="Courier New"/>
        </w:rPr>
      </w:pPr>
      <w:r>
        <w:rPr>
          <w:rFonts w:ascii="Courier New" w:hAnsi="Courier New" w:cs="Courier New"/>
        </w:rPr>
        <w:t>Сетевая организация:                     Заявитель:</w:t>
      </w:r>
    </w:p>
    <w:p w:rsidR="00CF3303" w:rsidRDefault="001D1F34">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CF3303" w:rsidRDefault="001D1F34">
      <w:pPr>
        <w:pStyle w:val="ConsPlusCell"/>
        <w:jc w:val="both"/>
        <w:rPr>
          <w:rFonts w:ascii="Courier New" w:hAnsi="Courier New" w:cs="Courier New"/>
        </w:rPr>
      </w:pPr>
      <w:r>
        <w:rPr>
          <w:rFonts w:ascii="Courier New" w:hAnsi="Courier New" w:cs="Courier New"/>
        </w:rPr>
        <w:t>(наименование сетевой организации)         (для юридических лиц - полное</w:t>
      </w:r>
    </w:p>
    <w:p w:rsidR="00CF3303" w:rsidRDefault="001D1F34">
      <w:pPr>
        <w:pStyle w:val="ConsPlusCell"/>
        <w:jc w:val="both"/>
        <w:rPr>
          <w:rFonts w:ascii="Courier New" w:hAnsi="Courier New" w:cs="Courier New"/>
        </w:rPr>
      </w:pPr>
      <w:r>
        <w:rPr>
          <w:rFonts w:ascii="Courier New" w:hAnsi="Courier New" w:cs="Courier New"/>
        </w:rPr>
        <w:t>__________________________________                 наименование)</w:t>
      </w:r>
    </w:p>
    <w:p w:rsidR="00CF3303" w:rsidRDefault="001D1F34">
      <w:pPr>
        <w:pStyle w:val="ConsPlusCell"/>
        <w:jc w:val="both"/>
        <w:rPr>
          <w:rFonts w:ascii="Courier New" w:hAnsi="Courier New" w:cs="Courier New"/>
        </w:rPr>
      </w:pPr>
      <w:r>
        <w:rPr>
          <w:rFonts w:ascii="Courier New" w:hAnsi="Courier New" w:cs="Courier New"/>
        </w:rPr>
        <w:t xml:space="preserve">        (место нахождения)               __________________________________</w:t>
      </w:r>
    </w:p>
    <w:p w:rsidR="00CF3303" w:rsidRDefault="001D1F34">
      <w:pPr>
        <w:pStyle w:val="ConsPlusCell"/>
        <w:jc w:val="both"/>
        <w:rPr>
          <w:rFonts w:ascii="Courier New" w:hAnsi="Courier New" w:cs="Courier New"/>
        </w:rPr>
      </w:pPr>
      <w:r>
        <w:rPr>
          <w:rFonts w:ascii="Courier New" w:hAnsi="Courier New" w:cs="Courier New"/>
        </w:rPr>
        <w:t>ИНН/КПП __________________________             (номер записи в Едином</w:t>
      </w:r>
    </w:p>
    <w:p w:rsidR="00CF3303" w:rsidRDefault="001D1F34">
      <w:pPr>
        <w:pStyle w:val="ConsPlusCell"/>
        <w:jc w:val="both"/>
        <w:rPr>
          <w:rFonts w:ascii="Courier New" w:hAnsi="Courier New" w:cs="Courier New"/>
        </w:rPr>
      </w:pPr>
      <w:r>
        <w:rPr>
          <w:rFonts w:ascii="Courier New" w:hAnsi="Courier New" w:cs="Courier New"/>
        </w:rPr>
        <w:t>__________________________________            государственном реестре</w:t>
      </w:r>
    </w:p>
    <w:p w:rsidR="00CF3303" w:rsidRDefault="001D1F34">
      <w:pPr>
        <w:pStyle w:val="ConsPlusCell"/>
        <w:jc w:val="both"/>
        <w:rPr>
          <w:rFonts w:ascii="Courier New" w:hAnsi="Courier New" w:cs="Courier New"/>
        </w:rPr>
      </w:pPr>
      <w:r>
        <w:rPr>
          <w:rFonts w:ascii="Courier New" w:hAnsi="Courier New" w:cs="Courier New"/>
        </w:rPr>
        <w:t>р/с ______________________________                юридических лиц</w:t>
      </w:r>
    </w:p>
    <w:p w:rsidR="00CF3303" w:rsidRDefault="001D1F34">
      <w:pPr>
        <w:pStyle w:val="ConsPlusCell"/>
        <w:jc w:val="both"/>
        <w:rPr>
          <w:rFonts w:ascii="Courier New" w:hAnsi="Courier New" w:cs="Courier New"/>
        </w:rPr>
      </w:pPr>
      <w:r>
        <w:rPr>
          <w:rFonts w:ascii="Courier New" w:hAnsi="Courier New" w:cs="Courier New"/>
        </w:rPr>
        <w:t>к/с ______________________________       ИНН ______________________________</w:t>
      </w:r>
    </w:p>
    <w:p w:rsidR="00CF3303" w:rsidRDefault="001D1F34">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CF3303" w:rsidRDefault="001D1F34">
      <w:pPr>
        <w:pStyle w:val="ConsPlusCell"/>
        <w:jc w:val="both"/>
        <w:rPr>
          <w:rFonts w:ascii="Courier New" w:hAnsi="Courier New" w:cs="Courier New"/>
        </w:rPr>
      </w:pPr>
      <w:r>
        <w:rPr>
          <w:rFonts w:ascii="Courier New" w:hAnsi="Courier New" w:cs="Courier New"/>
        </w:rPr>
        <w:t>(должность, фамилия, имя, отчество           (должность, фамилия, имя,</w:t>
      </w:r>
    </w:p>
    <w:p w:rsidR="00CF3303" w:rsidRDefault="001D1F34">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лица, действующего от имени             отчество лица, действующего от</w:t>
      </w:r>
    </w:p>
    <w:p w:rsidR="00CF3303" w:rsidRDefault="001D1F34">
      <w:pPr>
        <w:pStyle w:val="ConsPlusCell"/>
        <w:jc w:val="both"/>
        <w:rPr>
          <w:rFonts w:ascii="Courier New" w:hAnsi="Courier New" w:cs="Courier New"/>
        </w:rPr>
      </w:pPr>
      <w:r>
        <w:rPr>
          <w:rFonts w:ascii="Courier New" w:hAnsi="Courier New" w:cs="Courier New"/>
        </w:rPr>
        <w:t xml:space="preserve">      сетевой организации)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имени юридического лица)</w:t>
      </w:r>
    </w:p>
    <w:p w:rsidR="00CF3303" w:rsidRDefault="001D1F34">
      <w:pPr>
        <w:pStyle w:val="ConsPlusCell"/>
        <w:jc w:val="both"/>
        <w:rPr>
          <w:rFonts w:ascii="Courier New" w:hAnsi="Courier New" w:cs="Courier New"/>
        </w:rPr>
      </w:pPr>
      <w:r>
        <w:rPr>
          <w:rFonts w:ascii="Courier New" w:hAnsi="Courier New" w:cs="Courier New"/>
        </w:rPr>
        <w:t xml:space="preserve">                       ___________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(подпись)               (место нахождения)</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М.П.                                            (для индивидуальных</w:t>
      </w:r>
    </w:p>
    <w:p w:rsidR="00CF3303" w:rsidRDefault="001D1F34">
      <w:pPr>
        <w:pStyle w:val="ConsPlusCell"/>
        <w:jc w:val="both"/>
        <w:rPr>
          <w:rFonts w:ascii="Courier New" w:hAnsi="Courier New" w:cs="Courier New"/>
        </w:rPr>
      </w:pPr>
      <w:r>
        <w:rPr>
          <w:rFonts w:ascii="Courier New" w:hAnsi="Courier New" w:cs="Courier New"/>
        </w:rPr>
        <w:t xml:space="preserve">                                          предпринимателей - фамилия, имя</w:t>
      </w:r>
    </w:p>
    <w:p w:rsidR="00CF3303" w:rsidRDefault="001D1F34">
      <w:pPr>
        <w:pStyle w:val="ConsPlusCell"/>
        <w:jc w:val="both"/>
        <w:rPr>
          <w:rFonts w:ascii="Courier New" w:hAnsi="Courier New" w:cs="Courier New"/>
        </w:rPr>
      </w:pPr>
      <w:r>
        <w:rPr>
          <w:rFonts w:ascii="Courier New" w:hAnsi="Courier New" w:cs="Courier New"/>
        </w:rPr>
        <w:t xml:space="preserve">                                                    отчество)</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(номер записи в Едином</w:t>
      </w:r>
    </w:p>
    <w:p w:rsidR="00CF3303" w:rsidRDefault="001D1F34">
      <w:pPr>
        <w:pStyle w:val="ConsPlusCell"/>
        <w:jc w:val="both"/>
        <w:rPr>
          <w:rFonts w:ascii="Courier New" w:hAnsi="Courier New" w:cs="Courier New"/>
        </w:rPr>
      </w:pPr>
      <w:r>
        <w:rPr>
          <w:rFonts w:ascii="Courier New" w:hAnsi="Courier New" w:cs="Courier New"/>
        </w:rPr>
        <w:t xml:space="preserve">                                              государственном реестре</w:t>
      </w:r>
    </w:p>
    <w:p w:rsidR="00CF3303" w:rsidRDefault="001D1F34">
      <w:pPr>
        <w:pStyle w:val="ConsPlusCell"/>
        <w:jc w:val="both"/>
        <w:rPr>
          <w:rFonts w:ascii="Courier New" w:hAnsi="Courier New" w:cs="Courier New"/>
        </w:rPr>
      </w:pPr>
      <w:r>
        <w:rPr>
          <w:rFonts w:ascii="Courier New" w:hAnsi="Courier New" w:cs="Courier New"/>
        </w:rPr>
        <w:t xml:space="preserve">                                         индивидуальных предпринимателей и</w:t>
      </w:r>
    </w:p>
    <w:p w:rsidR="00CF3303" w:rsidRDefault="001D1F34">
      <w:pPr>
        <w:pStyle w:val="ConsPlusCell"/>
        <w:jc w:val="both"/>
        <w:rPr>
          <w:rFonts w:ascii="Courier New" w:hAnsi="Courier New" w:cs="Courier New"/>
        </w:rPr>
      </w:pPr>
      <w:r>
        <w:rPr>
          <w:rFonts w:ascii="Courier New" w:hAnsi="Courier New" w:cs="Courier New"/>
        </w:rPr>
        <w:t xml:space="preserve">                                             дата ее внесения в реестр)</w:t>
      </w:r>
    </w:p>
    <w:p w:rsidR="00CF3303" w:rsidRDefault="00CF3303">
      <w:pPr>
        <w:pStyle w:val="ConsPlusCell"/>
        <w:jc w:val="both"/>
        <w:rPr>
          <w:rFonts w:ascii="Courier New" w:hAnsi="Courier New" w:cs="Courier New"/>
        </w:rPr>
      </w:pP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(серия, номер, дата и место выдачи</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паспорта или иного документа,</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удостоверяющего личность в</w:t>
      </w:r>
    </w:p>
    <w:p w:rsidR="00CF3303" w:rsidRDefault="001D1F34">
      <w:pPr>
        <w:pStyle w:val="ConsPlusCell"/>
        <w:jc w:val="both"/>
        <w:rPr>
          <w:rFonts w:ascii="Courier New" w:hAnsi="Courier New" w:cs="Courier New"/>
        </w:rPr>
      </w:pPr>
      <w:r>
        <w:rPr>
          <w:rFonts w:ascii="Courier New" w:hAnsi="Courier New" w:cs="Courier New"/>
        </w:rPr>
        <w:t xml:space="preserve">                                          соответствии с законодательством</w:t>
      </w:r>
    </w:p>
    <w:p w:rsidR="00CF3303" w:rsidRDefault="001D1F34">
      <w:pPr>
        <w:pStyle w:val="ConsPlusCell"/>
        <w:jc w:val="both"/>
        <w:rPr>
          <w:rFonts w:ascii="Courier New" w:hAnsi="Courier New" w:cs="Courier New"/>
        </w:rPr>
      </w:pPr>
      <w:r>
        <w:rPr>
          <w:rFonts w:ascii="Courier New" w:hAnsi="Courier New" w:cs="Courier New"/>
        </w:rPr>
        <w:t xml:space="preserve">                                               Российской Федерации)</w:t>
      </w:r>
    </w:p>
    <w:p w:rsidR="00CF3303" w:rsidRDefault="00CF3303">
      <w:pPr>
        <w:pStyle w:val="ConsPlusCell"/>
        <w:jc w:val="both"/>
        <w:rPr>
          <w:rFonts w:ascii="Courier New" w:hAnsi="Courier New" w:cs="Courier New"/>
        </w:rPr>
      </w:pPr>
    </w:p>
    <w:p w:rsidR="00CF3303" w:rsidRDefault="001D1F34">
      <w:pPr>
        <w:pStyle w:val="ConsPlusCell"/>
        <w:jc w:val="both"/>
        <w:rPr>
          <w:rFonts w:ascii="Courier New" w:hAnsi="Courier New" w:cs="Courier New"/>
        </w:rPr>
      </w:pPr>
      <w:r>
        <w:rPr>
          <w:rFonts w:ascii="Courier New" w:hAnsi="Courier New" w:cs="Courier New"/>
        </w:rPr>
        <w:t xml:space="preserve">                                         ИНН 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(место жительства)</w:t>
      </w:r>
    </w:p>
    <w:p w:rsidR="00CF3303" w:rsidRDefault="00CF3303">
      <w:pPr>
        <w:pStyle w:val="ConsPlusCell"/>
        <w:jc w:val="both"/>
        <w:rPr>
          <w:rFonts w:ascii="Courier New" w:hAnsi="Courier New" w:cs="Courier New"/>
        </w:rPr>
      </w:pPr>
    </w:p>
    <w:p w:rsidR="00CF3303" w:rsidRDefault="001D1F34">
      <w:pPr>
        <w:pStyle w:val="ConsPlusCell"/>
        <w:jc w:val="both"/>
        <w:rPr>
          <w:rFonts w:ascii="Courier New" w:hAnsi="Courier New" w:cs="Courier New"/>
        </w:rPr>
      </w:pPr>
      <w:r>
        <w:rPr>
          <w:rFonts w:ascii="Courier New" w:hAnsi="Courier New" w:cs="Courier New"/>
        </w:rPr>
        <w:t xml:space="preserve">                                                                ___________</w:t>
      </w:r>
    </w:p>
    <w:p w:rsidR="00CF3303" w:rsidRDefault="001D1F34">
      <w:pPr>
        <w:pStyle w:val="ConsPlusCell"/>
        <w:jc w:val="both"/>
        <w:rPr>
          <w:rFonts w:ascii="Courier New" w:hAnsi="Courier New" w:cs="Courier New"/>
        </w:rPr>
      </w:pPr>
      <w:r>
        <w:rPr>
          <w:rFonts w:ascii="Courier New" w:hAnsi="Courier New" w:cs="Courier New"/>
        </w:rPr>
        <w:t xml:space="preserve">                                                                 (подпись)</w:t>
      </w:r>
    </w:p>
    <w:p w:rsidR="00CF3303" w:rsidRDefault="001D1F34">
      <w:pPr>
        <w:pStyle w:val="ConsPlusCell"/>
        <w:jc w:val="both"/>
        <w:rPr>
          <w:rFonts w:ascii="Courier New" w:hAnsi="Courier New" w:cs="Courier New"/>
        </w:rPr>
      </w:pPr>
      <w:r>
        <w:rPr>
          <w:rFonts w:ascii="Courier New" w:hAnsi="Courier New" w:cs="Courier New"/>
        </w:rPr>
        <w:t xml:space="preserve">                                         М.П.</w:t>
      </w:r>
    </w:p>
    <w:p w:rsidR="00CF3303" w:rsidRDefault="00CF3303">
      <w:pPr>
        <w:pStyle w:val="ConsPlusNormal"/>
        <w:ind w:firstLine="540"/>
        <w:jc w:val="both"/>
      </w:pPr>
    </w:p>
    <w:p w:rsidR="00CF3303" w:rsidRDefault="001D1F34">
      <w:pPr>
        <w:pStyle w:val="ConsPlusNormal"/>
        <w:ind w:firstLine="540"/>
        <w:jc w:val="both"/>
      </w:pPr>
      <w:r>
        <w:t>--------------------------------</w:t>
      </w:r>
    </w:p>
    <w:p w:rsidR="00CF3303" w:rsidRDefault="001D1F34">
      <w:pPr>
        <w:pStyle w:val="ConsPlusNormal"/>
        <w:ind w:firstLine="540"/>
        <w:jc w:val="both"/>
      </w:pPr>
      <w:r>
        <w:lastRenderedPageBreak/>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F3303" w:rsidRDefault="001D1F34">
      <w:pPr>
        <w:pStyle w:val="ConsPlusNormal"/>
        <w:ind w:firstLine="540"/>
        <w:jc w:val="both"/>
      </w:pPr>
      <w:bookmarkStart w:id="162" w:name="Par1806"/>
      <w:bookmarkEnd w:id="162"/>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CF3303" w:rsidRDefault="001D1F34">
      <w:pPr>
        <w:pStyle w:val="ConsPlusNormal"/>
        <w:ind w:firstLine="540"/>
        <w:jc w:val="both"/>
      </w:pPr>
      <w:bookmarkStart w:id="163" w:name="Par1807"/>
      <w:bookmarkEnd w:id="163"/>
      <w:r>
        <w:t>&lt;3&gt; Срок действия технических условий не может составлять менее 2 лет и более 5 лет.</w:t>
      </w:r>
    </w:p>
    <w:p w:rsidR="00CF3303" w:rsidRDefault="001D1F34">
      <w:pPr>
        <w:pStyle w:val="ConsPlusNormal"/>
        <w:ind w:firstLine="540"/>
        <w:jc w:val="both"/>
      </w:pPr>
      <w:bookmarkStart w:id="164" w:name="Par1808"/>
      <w:bookmarkEnd w:id="164"/>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F3303" w:rsidRDefault="001D1F34">
      <w:pPr>
        <w:pStyle w:val="ConsPlusNormal"/>
        <w:ind w:firstLine="540"/>
        <w:jc w:val="both"/>
      </w:pPr>
      <w:bookmarkStart w:id="165" w:name="Par1809"/>
      <w:bookmarkEnd w:id="165"/>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CF3303" w:rsidRDefault="001D1F34">
      <w:pPr>
        <w:pStyle w:val="ConsPlusNormal"/>
        <w:ind w:firstLine="540"/>
        <w:jc w:val="both"/>
      </w:pPr>
      <w:bookmarkStart w:id="166" w:name="Par1810"/>
      <w:bookmarkEnd w:id="166"/>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1D1F34">
      <w:pPr>
        <w:pStyle w:val="ConsPlusNormal"/>
        <w:jc w:val="right"/>
        <w:outlineLvl w:val="2"/>
      </w:pPr>
      <w:bookmarkStart w:id="167" w:name="Par1816"/>
      <w:bookmarkEnd w:id="167"/>
      <w:r>
        <w:t>Приложение</w:t>
      </w:r>
    </w:p>
    <w:p w:rsidR="00CF3303" w:rsidRDefault="001D1F34">
      <w:pPr>
        <w:pStyle w:val="ConsPlusNormal"/>
        <w:jc w:val="right"/>
      </w:pPr>
      <w:r>
        <w:t>к типовому договору</w:t>
      </w:r>
    </w:p>
    <w:p w:rsidR="00CF3303" w:rsidRDefault="001D1F34">
      <w:pPr>
        <w:pStyle w:val="ConsPlusNormal"/>
        <w:jc w:val="right"/>
      </w:pPr>
      <w:r>
        <w:t>об осуществлении технологического</w:t>
      </w:r>
    </w:p>
    <w:p w:rsidR="00CF3303" w:rsidRDefault="001D1F34">
      <w:pPr>
        <w:pStyle w:val="ConsPlusNormal"/>
        <w:jc w:val="right"/>
      </w:pPr>
      <w:r>
        <w:t>присоединения к электрическим сетям</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 ред. Постановления Правительства РФ от 04.05.2012 N 442)</w:t>
      </w:r>
    </w:p>
    <w:p w:rsidR="00CF3303" w:rsidRDefault="00CF3303">
      <w:pPr>
        <w:pStyle w:val="ConsPlusNormal"/>
        <w:jc w:val="center"/>
      </w:pPr>
    </w:p>
    <w:p w:rsidR="00CF3303" w:rsidRDefault="001D1F34">
      <w:pPr>
        <w:pStyle w:val="ConsPlusNonformat"/>
        <w:jc w:val="both"/>
      </w:pPr>
      <w:bookmarkStart w:id="168" w:name="Par1824"/>
      <w:bookmarkEnd w:id="168"/>
      <w:r>
        <w:t xml:space="preserve">                            ТЕХНИЧЕСКИЕ УСЛОВИЯ</w:t>
      </w:r>
    </w:p>
    <w:p w:rsidR="00CF3303" w:rsidRDefault="001D1F34">
      <w:pPr>
        <w:pStyle w:val="ConsPlusNonformat"/>
        <w:jc w:val="both"/>
      </w:pPr>
      <w:r>
        <w:t xml:space="preserve">                  для присоединения к электрическим сетям</w:t>
      </w:r>
    </w:p>
    <w:p w:rsidR="00CF3303" w:rsidRDefault="00CF3303">
      <w:pPr>
        <w:pStyle w:val="ConsPlusNonformat"/>
        <w:jc w:val="both"/>
      </w:pPr>
    </w:p>
    <w:p w:rsidR="00CF3303" w:rsidRDefault="001D1F34">
      <w:pPr>
        <w:pStyle w:val="ConsPlusNonformat"/>
        <w:jc w:val="both"/>
      </w:pPr>
      <w:r>
        <w:t xml:space="preserve">     (для юридических лиц или индивидуальных предпринимателей в целях</w:t>
      </w:r>
    </w:p>
    <w:p w:rsidR="00CF3303" w:rsidRDefault="001D1F34">
      <w:pPr>
        <w:pStyle w:val="ConsPlusNonformat"/>
        <w:jc w:val="both"/>
      </w:pPr>
      <w:r>
        <w:t xml:space="preserve">        технологического присоединения энергопринимающих устройств,</w:t>
      </w:r>
    </w:p>
    <w:p w:rsidR="00CF3303" w:rsidRDefault="001D1F34">
      <w:pPr>
        <w:pStyle w:val="ConsPlusNonformat"/>
        <w:jc w:val="both"/>
      </w:pPr>
      <w:r>
        <w:t xml:space="preserve">      максимальная мощность которых составляет до 15 кВт включительно</w:t>
      </w:r>
    </w:p>
    <w:p w:rsidR="00CF3303" w:rsidRDefault="001D1F34">
      <w:pPr>
        <w:pStyle w:val="ConsPlusNonformat"/>
        <w:jc w:val="both"/>
      </w:pPr>
      <w:r>
        <w:t xml:space="preserve">       (с учетом ранее присоединенных в данной точке присоединения</w:t>
      </w:r>
    </w:p>
    <w:p w:rsidR="00CF3303" w:rsidRDefault="001D1F34">
      <w:pPr>
        <w:pStyle w:val="ConsPlusNonformat"/>
        <w:jc w:val="both"/>
      </w:pPr>
      <w:r>
        <w:t xml:space="preserve">                      энергопринимающих устройств))</w:t>
      </w:r>
    </w:p>
    <w:p w:rsidR="00CF3303" w:rsidRDefault="00CF3303">
      <w:pPr>
        <w:pStyle w:val="ConsPlusNonformat"/>
        <w:jc w:val="both"/>
      </w:pPr>
    </w:p>
    <w:p w:rsidR="00CF3303" w:rsidRDefault="001D1F34">
      <w:pPr>
        <w:pStyle w:val="ConsPlusNonformat"/>
        <w:jc w:val="both"/>
      </w:pPr>
      <w:r>
        <w:t>N                                               "__" ______________ 20__ г.</w:t>
      </w:r>
    </w:p>
    <w:p w:rsidR="00CF3303" w:rsidRDefault="00CF3303">
      <w:pPr>
        <w:pStyle w:val="ConsPlusNonformat"/>
        <w:jc w:val="both"/>
      </w:pP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(наименование сетевой организации, выдавшей технические условия)</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(полное наименование организации - для юридического лица;</w:t>
      </w:r>
    </w:p>
    <w:p w:rsidR="00CF3303" w:rsidRDefault="001D1F34">
      <w:pPr>
        <w:pStyle w:val="ConsPlusNonformat"/>
        <w:jc w:val="both"/>
      </w:pPr>
      <w:r>
        <w:t xml:space="preserve">       фамилия, имя, отчество - для индивидуального предпринимателя)</w:t>
      </w:r>
    </w:p>
    <w:p w:rsidR="00CF3303" w:rsidRDefault="00CF3303">
      <w:pPr>
        <w:pStyle w:val="ConsPlusNonformat"/>
        <w:jc w:val="both"/>
      </w:pPr>
    </w:p>
    <w:p w:rsidR="00CF3303" w:rsidRDefault="001D1F34">
      <w:pPr>
        <w:pStyle w:val="ConsPlusNonformat"/>
        <w:jc w:val="both"/>
      </w:pPr>
      <w:r>
        <w:lastRenderedPageBreak/>
        <w:t xml:space="preserve">    1. Наименование энергопринимающих устройств заявителя 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2.  Наименование  и место нахождения объектов, в целях электроснабжения</w:t>
      </w:r>
    </w:p>
    <w:p w:rsidR="00CF3303" w:rsidRDefault="001D1F34">
      <w:pPr>
        <w:pStyle w:val="ConsPlusNonformat"/>
        <w:jc w:val="both"/>
      </w:pPr>
      <w:r>
        <w:t>которых   осуществляется  технологическое  присоединение  энергопринимающих</w:t>
      </w:r>
    </w:p>
    <w:p w:rsidR="00CF3303" w:rsidRDefault="001D1F34">
      <w:pPr>
        <w:pStyle w:val="ConsPlusNonformat"/>
        <w:jc w:val="both"/>
      </w:pPr>
      <w:r>
        <w:t>устройств заявителя _______________________________________________________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3.  Максимальная  мощность  присоединяемых  энергопринимающих устройств</w:t>
      </w:r>
    </w:p>
    <w:p w:rsidR="00CF3303" w:rsidRDefault="001D1F34">
      <w:pPr>
        <w:pStyle w:val="ConsPlusNonformat"/>
        <w:jc w:val="both"/>
      </w:pPr>
      <w:r>
        <w:t>заявителя составляет ________________________________________________ (кВт)</w:t>
      </w:r>
    </w:p>
    <w:p w:rsidR="00CF3303" w:rsidRDefault="001D1F34">
      <w:pPr>
        <w:pStyle w:val="ConsPlusNonformat"/>
        <w:jc w:val="both"/>
      </w:pPr>
      <w:r>
        <w:t xml:space="preserve">                       (если энергопринимающее устройство вводится</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в эксплуатацию по этапам и очередям, указывается поэтапное</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распределение мощности)</w:t>
      </w:r>
    </w:p>
    <w:p w:rsidR="00CF3303" w:rsidRDefault="001D1F34">
      <w:pPr>
        <w:pStyle w:val="ConsPlusNonformat"/>
        <w:jc w:val="both"/>
      </w:pPr>
      <w:r>
        <w:t xml:space="preserve">    4. Категория надежности ______________________________________________.</w:t>
      </w:r>
    </w:p>
    <w:p w:rsidR="00CF3303" w:rsidRDefault="001D1F34">
      <w:pPr>
        <w:pStyle w:val="ConsPlusNonformat"/>
        <w:jc w:val="both"/>
      </w:pPr>
      <w:r>
        <w:t xml:space="preserve">    5.  Класс  напряжения  электрических  сетей,  к  которым осуществляется</w:t>
      </w:r>
    </w:p>
    <w:p w:rsidR="00CF3303" w:rsidRDefault="001D1F34">
      <w:pPr>
        <w:pStyle w:val="ConsPlusNonformat"/>
        <w:jc w:val="both"/>
      </w:pPr>
      <w:r>
        <w:t>технологическое присоединение ____________ (кВ).</w:t>
      </w:r>
    </w:p>
    <w:p w:rsidR="00CF3303" w:rsidRDefault="001D1F34">
      <w:pPr>
        <w:pStyle w:val="ConsPlusNonformat"/>
        <w:jc w:val="both"/>
      </w:pPr>
      <w:r>
        <w:t xml:space="preserve">    6. Год ввода в эксплуатацию энергопринимающих устройств заявителя 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7. Точка(и)   присоединения    (вводные   распределительные устройства,</w:t>
      </w:r>
    </w:p>
    <w:p w:rsidR="00CF3303" w:rsidRDefault="001D1F34">
      <w:pPr>
        <w:pStyle w:val="ConsPlusNonformat"/>
        <w:jc w:val="both"/>
      </w:pPr>
      <w:r>
        <w:t>линии  электропередачи,  базовые  подстанции,   генераторы) и  максимальная</w:t>
      </w:r>
    </w:p>
    <w:p w:rsidR="00CF3303" w:rsidRDefault="001D1F34">
      <w:pPr>
        <w:pStyle w:val="ConsPlusNonformat"/>
        <w:jc w:val="both"/>
      </w:pPr>
      <w:r>
        <w:t>мощность  энергопринимающих  устройств   по   каждой точке    присоединения</w:t>
      </w:r>
    </w:p>
    <w:p w:rsidR="00CF3303" w:rsidRDefault="001D1F34">
      <w:pPr>
        <w:pStyle w:val="ConsPlusNonformat"/>
        <w:jc w:val="both"/>
      </w:pPr>
      <w:r>
        <w:t>__________ (кВт).</w:t>
      </w:r>
    </w:p>
    <w:p w:rsidR="00CF3303" w:rsidRDefault="001D1F34">
      <w:pPr>
        <w:pStyle w:val="ConsPlusNonformat"/>
        <w:jc w:val="both"/>
      </w:pPr>
      <w:r>
        <w:t xml:space="preserve">    8. Основной источник питания _________________________________________.</w:t>
      </w:r>
    </w:p>
    <w:p w:rsidR="00CF3303" w:rsidRDefault="001D1F34">
      <w:pPr>
        <w:pStyle w:val="ConsPlusNonformat"/>
        <w:jc w:val="both"/>
      </w:pPr>
      <w:r>
        <w:t xml:space="preserve">    9. Резервный источник питания ________________________________________.</w:t>
      </w:r>
    </w:p>
    <w:p w:rsidR="00CF3303" w:rsidRDefault="001D1F34">
      <w:pPr>
        <w:pStyle w:val="ConsPlusNonformat"/>
        <w:jc w:val="both"/>
      </w:pPr>
      <w:r>
        <w:t xml:space="preserve">    10. Сетевая организация осуществляет </w:t>
      </w:r>
      <w:hyperlink w:anchor="Par1903" w:tooltip="Ссылка на текущий документ" w:history="1">
        <w:r>
          <w:rPr>
            <w:color w:val="0000FF"/>
          </w:rPr>
          <w:t>&lt;1&gt;</w:t>
        </w:r>
      </w:hyperlink>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(указываются требования к усилению существующей электрической сети в связи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с присоединением новых мощностей (строительство новых линий</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электропередачи, подстанций, увеличение сечения проводов и кабелей, замена</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или увеличение мощности трансформаторов, расширение распределительных</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устройств, модернизация оборудования, реконструкция объектов</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электросетевого хозяйства, установка устройств регулирования напряжения</w:t>
      </w:r>
    </w:p>
    <w:p w:rsidR="00CF3303" w:rsidRDefault="001D1F34">
      <w:pPr>
        <w:pStyle w:val="ConsPlusNonformat"/>
        <w:jc w:val="both"/>
      </w:pPr>
      <w:r>
        <w:t xml:space="preserve">   для обеспечения надежности и качества электрической энергии, а также</w:t>
      </w:r>
    </w:p>
    <w:p w:rsidR="00CF3303" w:rsidRDefault="001D1F34">
      <w:pPr>
        <w:pStyle w:val="ConsPlusNonformat"/>
        <w:jc w:val="both"/>
      </w:pPr>
      <w:r>
        <w:t xml:space="preserve">    по договоренности Сторон иные обязанности по исполнению технических</w:t>
      </w:r>
    </w:p>
    <w:p w:rsidR="00CF3303" w:rsidRDefault="001D1F34">
      <w:pPr>
        <w:pStyle w:val="ConsPlusNonformat"/>
        <w:jc w:val="both"/>
      </w:pPr>
      <w:r>
        <w:t xml:space="preserve">условий, предусмотренные </w:t>
      </w:r>
      <w:hyperlink w:anchor="Par971" w:tooltip="Ссылка на текущий документ" w:history="1">
        <w:r>
          <w:rPr>
            <w:color w:val="0000FF"/>
          </w:rPr>
          <w:t>пунктом 25.1</w:t>
        </w:r>
      </w:hyperlink>
      <w:r>
        <w:t xml:space="preserve"> Правил технологического присоединения</w:t>
      </w:r>
    </w:p>
    <w:p w:rsidR="00CF3303" w:rsidRDefault="001D1F34">
      <w:pPr>
        <w:pStyle w:val="ConsPlusNonformat"/>
        <w:jc w:val="both"/>
      </w:pPr>
      <w:r>
        <w:t xml:space="preserve"> энергопринимающих устройств потребителей электрической энергии, объектов</w:t>
      </w:r>
    </w:p>
    <w:p w:rsidR="00CF3303" w:rsidRDefault="001D1F34">
      <w:pPr>
        <w:pStyle w:val="ConsPlusNonformat"/>
        <w:jc w:val="both"/>
      </w:pPr>
      <w:r>
        <w:t xml:space="preserve">  по производству электрической энергии, а также объектов электросетевого</w:t>
      </w:r>
    </w:p>
    <w:p w:rsidR="00CF3303" w:rsidRDefault="001D1F34">
      <w:pPr>
        <w:pStyle w:val="ConsPlusNonformat"/>
        <w:jc w:val="both"/>
      </w:pPr>
      <w:r>
        <w:t xml:space="preserve">        хозяйства, принадлежащих сетевым организациям и иным лицам,</w:t>
      </w:r>
    </w:p>
    <w:p w:rsidR="00CF3303" w:rsidRDefault="001D1F34">
      <w:pPr>
        <w:pStyle w:val="ConsPlusNonformat"/>
        <w:jc w:val="both"/>
      </w:pPr>
      <w:r>
        <w:t xml:space="preserve">                          к электрическим сетям))</w:t>
      </w:r>
    </w:p>
    <w:p w:rsidR="00CF3303" w:rsidRDefault="001D1F34">
      <w:pPr>
        <w:pStyle w:val="ConsPlusNonformat"/>
        <w:jc w:val="both"/>
      </w:pPr>
      <w:r>
        <w:t xml:space="preserve">    11. Заявитель осуществляет </w:t>
      </w:r>
      <w:hyperlink w:anchor="Par1904" w:tooltip="Ссылка на текущий документ" w:history="1">
        <w:r>
          <w:rPr>
            <w:color w:val="0000FF"/>
          </w:rPr>
          <w:t>&lt;2&gt;</w:t>
        </w:r>
      </w:hyperlink>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12.  Срок  действия  настоящих технических условий составляет _________</w:t>
      </w:r>
    </w:p>
    <w:p w:rsidR="00CF3303" w:rsidRDefault="001D1F34">
      <w:pPr>
        <w:pStyle w:val="ConsPlusNonformat"/>
        <w:jc w:val="both"/>
      </w:pPr>
      <w:r>
        <w:t xml:space="preserve">год(а)  </w:t>
      </w:r>
      <w:hyperlink w:anchor="Par1905" w:tooltip="Ссылка на текущий документ" w:history="1">
        <w:r>
          <w:rPr>
            <w:color w:val="0000FF"/>
          </w:rPr>
          <w:t>&lt;3&gt;</w:t>
        </w:r>
      </w:hyperlink>
      <w:r>
        <w:t xml:space="preserve">  со дня заключения договора об осуществлении технологического</w:t>
      </w:r>
    </w:p>
    <w:p w:rsidR="00CF3303" w:rsidRDefault="001D1F34">
      <w:pPr>
        <w:pStyle w:val="ConsPlusNonformat"/>
        <w:jc w:val="both"/>
      </w:pPr>
      <w:r>
        <w:t>присоединения к электрическим сетям.</w:t>
      </w:r>
    </w:p>
    <w:p w:rsidR="00CF3303" w:rsidRDefault="00CF3303">
      <w:pPr>
        <w:pStyle w:val="ConsPlusNonformat"/>
        <w:jc w:val="both"/>
      </w:pPr>
    </w:p>
    <w:p w:rsidR="00CF3303" w:rsidRDefault="001D1F34">
      <w:pPr>
        <w:pStyle w:val="ConsPlusNonformat"/>
        <w:jc w:val="both"/>
      </w:pPr>
      <w:r>
        <w:t xml:space="preserve">                                           _______________________</w:t>
      </w:r>
    </w:p>
    <w:p w:rsidR="00CF3303" w:rsidRDefault="001D1F34">
      <w:pPr>
        <w:pStyle w:val="ConsPlusNonformat"/>
        <w:jc w:val="both"/>
      </w:pPr>
      <w:r>
        <w:t xml:space="preserve">                                                  (подпись)</w:t>
      </w:r>
    </w:p>
    <w:p w:rsidR="00CF3303" w:rsidRDefault="001D1F34">
      <w:pPr>
        <w:pStyle w:val="ConsPlusNonformat"/>
        <w:jc w:val="both"/>
      </w:pPr>
      <w:r>
        <w:t xml:space="preserve">                                 __________________________________________</w:t>
      </w:r>
    </w:p>
    <w:p w:rsidR="00CF3303" w:rsidRDefault="001D1F34">
      <w:pPr>
        <w:pStyle w:val="ConsPlusNonformat"/>
        <w:jc w:val="both"/>
      </w:pPr>
      <w:r>
        <w:t xml:space="preserve">                                  (должность, фамилия, имя, отчество лица,</w:t>
      </w:r>
    </w:p>
    <w:p w:rsidR="00CF3303" w:rsidRDefault="001D1F34">
      <w:pPr>
        <w:pStyle w:val="ConsPlusNonformat"/>
        <w:jc w:val="both"/>
      </w:pPr>
      <w:r>
        <w:lastRenderedPageBreak/>
        <w:t xml:space="preserve">                                 __________________________________________</w:t>
      </w:r>
    </w:p>
    <w:p w:rsidR="00CF3303" w:rsidRDefault="001D1F34">
      <w:pPr>
        <w:pStyle w:val="ConsPlusNonformat"/>
        <w:jc w:val="both"/>
      </w:pPr>
      <w:r>
        <w:t xml:space="preserve">                                 действующего от имени сетевой организации)</w:t>
      </w:r>
    </w:p>
    <w:p w:rsidR="00CF3303" w:rsidRDefault="00CF3303">
      <w:pPr>
        <w:pStyle w:val="ConsPlusNonformat"/>
        <w:jc w:val="both"/>
      </w:pPr>
    </w:p>
    <w:p w:rsidR="00CF3303" w:rsidRDefault="001D1F34">
      <w:pPr>
        <w:pStyle w:val="ConsPlusNonformat"/>
        <w:jc w:val="both"/>
      </w:pPr>
      <w:r>
        <w:t xml:space="preserve">                                         "__" ______________ 20__ г.</w:t>
      </w:r>
    </w:p>
    <w:p w:rsidR="00CF3303" w:rsidRDefault="00CF3303">
      <w:pPr>
        <w:pStyle w:val="ConsPlusNormal"/>
        <w:ind w:firstLine="540"/>
        <w:jc w:val="both"/>
      </w:pPr>
    </w:p>
    <w:p w:rsidR="00CF3303" w:rsidRDefault="001D1F34">
      <w:pPr>
        <w:pStyle w:val="ConsPlusNormal"/>
        <w:ind w:firstLine="540"/>
        <w:jc w:val="both"/>
      </w:pPr>
      <w:r>
        <w:t>--------------------------------</w:t>
      </w:r>
    </w:p>
    <w:p w:rsidR="00CF3303" w:rsidRDefault="001D1F34">
      <w:pPr>
        <w:pStyle w:val="ConsPlusNormal"/>
        <w:ind w:firstLine="540"/>
        <w:jc w:val="both"/>
      </w:pPr>
      <w:bookmarkStart w:id="169" w:name="Par1903"/>
      <w:bookmarkEnd w:id="169"/>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CF3303" w:rsidRDefault="001D1F34">
      <w:pPr>
        <w:pStyle w:val="ConsPlusNormal"/>
        <w:ind w:firstLine="540"/>
        <w:jc w:val="both"/>
      </w:pPr>
      <w:bookmarkStart w:id="170" w:name="Par1904"/>
      <w:bookmarkEnd w:id="170"/>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CF3303" w:rsidRDefault="001D1F34">
      <w:pPr>
        <w:pStyle w:val="ConsPlusNormal"/>
        <w:ind w:firstLine="540"/>
        <w:jc w:val="both"/>
      </w:pPr>
      <w:bookmarkStart w:id="171" w:name="Par1905"/>
      <w:bookmarkEnd w:id="171"/>
      <w:r>
        <w:t>&lt;3&gt; Срок действия технических условий не может составлять менее 2 лет и более 5 лет.</w:t>
      </w: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1D1F34">
      <w:pPr>
        <w:pStyle w:val="ConsPlusNormal"/>
        <w:jc w:val="right"/>
        <w:outlineLvl w:val="1"/>
      </w:pPr>
      <w:bookmarkStart w:id="172" w:name="Par1911"/>
      <w:bookmarkEnd w:id="172"/>
      <w:r>
        <w:t>Приложение N 3</w:t>
      </w:r>
    </w:p>
    <w:p w:rsidR="00CF3303" w:rsidRDefault="001D1F34">
      <w:pPr>
        <w:pStyle w:val="ConsPlusNormal"/>
        <w:jc w:val="right"/>
      </w:pPr>
      <w:r>
        <w:t>к Правилам технологического</w:t>
      </w:r>
    </w:p>
    <w:p w:rsidR="00CF3303" w:rsidRDefault="001D1F34">
      <w:pPr>
        <w:pStyle w:val="ConsPlusNormal"/>
        <w:jc w:val="right"/>
      </w:pPr>
      <w:r>
        <w:t>присоединения энергопринимающих</w:t>
      </w:r>
    </w:p>
    <w:p w:rsidR="00CF3303" w:rsidRDefault="001D1F34">
      <w:pPr>
        <w:pStyle w:val="ConsPlusNormal"/>
        <w:jc w:val="right"/>
      </w:pPr>
      <w:r>
        <w:t>устройств потребителей</w:t>
      </w:r>
    </w:p>
    <w:p w:rsidR="00CF3303" w:rsidRDefault="001D1F34">
      <w:pPr>
        <w:pStyle w:val="ConsPlusNormal"/>
        <w:jc w:val="right"/>
      </w:pPr>
      <w:r>
        <w:t>электрической энергии, объектов</w:t>
      </w:r>
    </w:p>
    <w:p w:rsidR="00CF3303" w:rsidRDefault="001D1F34">
      <w:pPr>
        <w:pStyle w:val="ConsPlusNormal"/>
        <w:jc w:val="right"/>
      </w:pPr>
      <w:r>
        <w:t>по производству электрической</w:t>
      </w:r>
    </w:p>
    <w:p w:rsidR="00CF3303" w:rsidRDefault="001D1F34">
      <w:pPr>
        <w:pStyle w:val="ConsPlusNormal"/>
        <w:jc w:val="right"/>
      </w:pPr>
      <w:r>
        <w:t>энергии, а также объектов</w:t>
      </w:r>
    </w:p>
    <w:p w:rsidR="00CF3303" w:rsidRDefault="001D1F34">
      <w:pPr>
        <w:pStyle w:val="ConsPlusNormal"/>
        <w:jc w:val="right"/>
      </w:pPr>
      <w:r>
        <w:t>электросетевого хозяйства,</w:t>
      </w:r>
    </w:p>
    <w:p w:rsidR="00CF3303" w:rsidRDefault="001D1F34">
      <w:pPr>
        <w:pStyle w:val="ConsPlusNormal"/>
        <w:jc w:val="right"/>
      </w:pPr>
      <w:r>
        <w:t>принадлежащих сетевым организациям</w:t>
      </w:r>
    </w:p>
    <w:p w:rsidR="00CF3303" w:rsidRDefault="001D1F34">
      <w:pPr>
        <w:pStyle w:val="ConsPlusNormal"/>
        <w:jc w:val="right"/>
      </w:pPr>
      <w:r>
        <w:t>и иным лицам, к электрическим сетям</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(введено Постановлением Правительства РФ от 01.03.2011 N 129,</w:t>
      </w:r>
    </w:p>
    <w:p w:rsidR="00CF3303" w:rsidRDefault="001D1F34">
      <w:pPr>
        <w:pStyle w:val="ConsPlusNormal"/>
        <w:jc w:val="center"/>
      </w:pPr>
      <w:r>
        <w:t>в ред. Постановлений Правительства РФ от 04.05.2012 N 442,</w:t>
      </w:r>
    </w:p>
    <w:p w:rsidR="00CF3303" w:rsidRDefault="001D1F34">
      <w:pPr>
        <w:pStyle w:val="ConsPlusNormal"/>
        <w:jc w:val="center"/>
      </w:pPr>
      <w:r>
        <w:t>от 05.10.2012 N 1015, от 10.02.2014 N 95, от 20.02.2014 N 130)</w:t>
      </w:r>
    </w:p>
    <w:p w:rsidR="00CF3303" w:rsidRDefault="00CF3303">
      <w:pPr>
        <w:pStyle w:val="ConsPlusNormal"/>
        <w:jc w:val="center"/>
      </w:pPr>
    </w:p>
    <w:p w:rsidR="00CF3303" w:rsidRDefault="001D1F34">
      <w:pPr>
        <w:pStyle w:val="ConsPlusNormal"/>
        <w:jc w:val="center"/>
      </w:pPr>
      <w:bookmarkStart w:id="173" w:name="Par1927"/>
      <w:bookmarkEnd w:id="173"/>
      <w:r>
        <w:t>ТИПОВОЙ ДОГОВОР</w:t>
      </w:r>
    </w:p>
    <w:p w:rsidR="00CF3303" w:rsidRDefault="001D1F34">
      <w:pPr>
        <w:pStyle w:val="ConsPlusNormal"/>
        <w:jc w:val="center"/>
      </w:pPr>
      <w:r>
        <w:t>об осуществлении технологического присоединения</w:t>
      </w:r>
    </w:p>
    <w:p w:rsidR="00CF3303" w:rsidRDefault="001D1F34">
      <w:pPr>
        <w:pStyle w:val="ConsPlusNormal"/>
        <w:jc w:val="center"/>
      </w:pPr>
      <w:r>
        <w:t>к электрическим сетям</w:t>
      </w:r>
    </w:p>
    <w:p w:rsidR="00CF3303" w:rsidRDefault="00CF3303">
      <w:pPr>
        <w:pStyle w:val="ConsPlusNormal"/>
        <w:jc w:val="center"/>
      </w:pPr>
    </w:p>
    <w:p w:rsidR="00CF3303" w:rsidRDefault="001D1F34">
      <w:pPr>
        <w:pStyle w:val="ConsPlusNormal"/>
        <w:jc w:val="center"/>
      </w:pPr>
      <w:r>
        <w:t>(для юридических лиц или индивидуальных предпринимателей</w:t>
      </w:r>
    </w:p>
    <w:p w:rsidR="00CF3303" w:rsidRDefault="001D1F34">
      <w:pPr>
        <w:pStyle w:val="ConsPlusNormal"/>
        <w:jc w:val="center"/>
      </w:pPr>
      <w:r>
        <w:t>в целях технологического присоединения энергопринимающих</w:t>
      </w:r>
    </w:p>
    <w:p w:rsidR="00CF3303" w:rsidRDefault="001D1F34">
      <w:pPr>
        <w:pStyle w:val="ConsPlusNormal"/>
        <w:jc w:val="center"/>
      </w:pPr>
      <w:r>
        <w:t>устройств, максимальная мощность которых составляет</w:t>
      </w:r>
    </w:p>
    <w:p w:rsidR="00CF3303" w:rsidRDefault="001D1F34">
      <w:pPr>
        <w:pStyle w:val="ConsPlusNormal"/>
        <w:jc w:val="center"/>
      </w:pPr>
      <w:r>
        <w:t>свыше 15 до 150 кВт включительно (с учетом ранее</w:t>
      </w:r>
    </w:p>
    <w:p w:rsidR="00CF3303" w:rsidRDefault="001D1F34">
      <w:pPr>
        <w:pStyle w:val="ConsPlusNormal"/>
        <w:jc w:val="center"/>
      </w:pPr>
      <w:r>
        <w:t>присоединенных в данной точке присоединения</w:t>
      </w:r>
    </w:p>
    <w:p w:rsidR="00CF3303" w:rsidRDefault="001D1F34">
      <w:pPr>
        <w:pStyle w:val="ConsPlusNormal"/>
        <w:jc w:val="center"/>
      </w:pPr>
      <w:r>
        <w:t>энергопринимающих устройств))</w:t>
      </w:r>
    </w:p>
    <w:p w:rsidR="00CF3303" w:rsidRDefault="00CF3303">
      <w:pPr>
        <w:pStyle w:val="ConsPlusNormal"/>
        <w:jc w:val="both"/>
      </w:pPr>
    </w:p>
    <w:p w:rsidR="00CF3303" w:rsidRDefault="001D1F34">
      <w:pPr>
        <w:pStyle w:val="ConsPlusNonformat"/>
        <w:jc w:val="both"/>
      </w:pPr>
      <w:r>
        <w:t>____________________________                   "__" _______________ 20__ г.</w:t>
      </w:r>
    </w:p>
    <w:p w:rsidR="00CF3303" w:rsidRDefault="001D1F34">
      <w:pPr>
        <w:pStyle w:val="ConsPlusNonformat"/>
        <w:jc w:val="both"/>
      </w:pPr>
      <w:r>
        <w:t>(место заключения договора)                     (дата заключения договора)</w:t>
      </w:r>
    </w:p>
    <w:p w:rsidR="00CF3303" w:rsidRDefault="00CF3303">
      <w:pPr>
        <w:pStyle w:val="ConsPlusNonformat"/>
        <w:jc w:val="both"/>
      </w:pP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(наименование сетевой организации)</w:t>
      </w:r>
    </w:p>
    <w:p w:rsidR="00CF3303" w:rsidRDefault="001D1F34">
      <w:pPr>
        <w:pStyle w:val="ConsPlusNonformat"/>
        <w:jc w:val="both"/>
      </w:pPr>
      <w:r>
        <w:t>именуемая(ый) в дальнейшем сетевой организацией, в лице 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(должность, фамилия, имя, отчество)</w:t>
      </w:r>
    </w:p>
    <w:p w:rsidR="00CF3303" w:rsidRDefault="001D1F34">
      <w:pPr>
        <w:pStyle w:val="ConsPlusNonformat"/>
        <w:jc w:val="both"/>
      </w:pPr>
      <w:r>
        <w:t>действующего на основании _________________________________________________</w:t>
      </w:r>
    </w:p>
    <w:p w:rsidR="00CF3303" w:rsidRDefault="001D1F34">
      <w:pPr>
        <w:pStyle w:val="ConsPlusNonformat"/>
        <w:jc w:val="both"/>
      </w:pPr>
      <w:r>
        <w:t xml:space="preserve">                                (наименование и реквизиты документа)</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lastRenderedPageBreak/>
        <w:t>с одной стороны, и ________________________________________________________</w:t>
      </w:r>
    </w:p>
    <w:p w:rsidR="00CF3303" w:rsidRDefault="001D1F34">
      <w:pPr>
        <w:pStyle w:val="ConsPlusNonformat"/>
        <w:jc w:val="both"/>
      </w:pPr>
      <w:r>
        <w:t xml:space="preserve">                     (полное наименование юридического лица, номер записи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в Едином государственном реестре юридических лиц с указанием фамилии,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имени, отчества лица, действующего от имени этого юридического лица,</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наименования и реквизитов документа, на основании которого он действует,</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либо фамилия, имя, отчество индивидуального предпринимателя, номер записи в</w:t>
      </w:r>
    </w:p>
    <w:p w:rsidR="00CF3303" w:rsidRDefault="001D1F34">
      <w:pPr>
        <w:pStyle w:val="ConsPlusNonformat"/>
        <w:jc w:val="both"/>
      </w:pPr>
      <w:r>
        <w:t xml:space="preserve"> Едином государственном реестре индивидуальных предпринимателей и дата ее</w:t>
      </w:r>
    </w:p>
    <w:p w:rsidR="00CF3303" w:rsidRDefault="001D1F34">
      <w:pPr>
        <w:pStyle w:val="ConsPlusNonformat"/>
        <w:jc w:val="both"/>
      </w:pPr>
      <w:r>
        <w:t xml:space="preserve">                            внесения в реестр)</w:t>
      </w:r>
    </w:p>
    <w:p w:rsidR="00CF3303" w:rsidRDefault="001D1F34">
      <w:pPr>
        <w:pStyle w:val="ConsPlusNonformat"/>
        <w:jc w:val="both"/>
      </w:pPr>
      <w:r>
        <w:t>именуемый(ая, ое)   в  дальнейшем  заявителем,  с  другой  стороны,  вместе</w:t>
      </w:r>
    </w:p>
    <w:p w:rsidR="00CF3303" w:rsidRDefault="001D1F34">
      <w:pPr>
        <w:pStyle w:val="ConsPlusNonformat"/>
        <w:jc w:val="both"/>
      </w:pPr>
      <w:r>
        <w:t>именуемые Сторонами, заключили настоящий договор о нижеследующем:</w:t>
      </w:r>
    </w:p>
    <w:p w:rsidR="00CF3303" w:rsidRDefault="00CF3303">
      <w:pPr>
        <w:pStyle w:val="ConsPlusNormal"/>
        <w:ind w:firstLine="540"/>
        <w:jc w:val="both"/>
      </w:pPr>
    </w:p>
    <w:p w:rsidR="00CF3303" w:rsidRDefault="001D1F34">
      <w:pPr>
        <w:pStyle w:val="ConsPlusNormal"/>
        <w:jc w:val="center"/>
        <w:outlineLvl w:val="2"/>
      </w:pPr>
      <w:bookmarkStart w:id="174" w:name="Par1964"/>
      <w:bookmarkEnd w:id="174"/>
      <w:r>
        <w:t>I. Предмет договора</w:t>
      </w:r>
    </w:p>
    <w:p w:rsidR="00CF3303" w:rsidRDefault="00CF3303">
      <w:pPr>
        <w:pStyle w:val="ConsPlusNormal"/>
        <w:ind w:firstLine="540"/>
        <w:jc w:val="both"/>
      </w:pPr>
    </w:p>
    <w:p w:rsidR="00CF3303" w:rsidRDefault="001D1F34">
      <w:pPr>
        <w:pStyle w:val="ConsPlusNonformat"/>
        <w:jc w:val="both"/>
      </w:pPr>
      <w:r>
        <w:t xml:space="preserve">    1.  По  настоящему  договору  сетевая  организация  принимает  на  себя</w:t>
      </w:r>
    </w:p>
    <w:p w:rsidR="00CF3303" w:rsidRDefault="001D1F34">
      <w:pPr>
        <w:pStyle w:val="ConsPlusNonformat"/>
        <w:jc w:val="both"/>
      </w:pPr>
      <w:r>
        <w:t>обязательства     по     осуществлению    технологического    присоединения</w:t>
      </w:r>
    </w:p>
    <w:p w:rsidR="00CF3303" w:rsidRDefault="001D1F34">
      <w:pPr>
        <w:pStyle w:val="ConsPlusNonformat"/>
        <w:jc w:val="both"/>
      </w:pPr>
      <w:r>
        <w:t>энергопринимающих    устройств    заявителя    (далее   -   технологическое</w:t>
      </w:r>
    </w:p>
    <w:p w:rsidR="00CF3303" w:rsidRDefault="001D1F34">
      <w:pPr>
        <w:pStyle w:val="ConsPlusNonformat"/>
        <w:jc w:val="both"/>
      </w:pPr>
      <w:r>
        <w:t>присоединение) ____________________________________________________________</w:t>
      </w:r>
    </w:p>
    <w:p w:rsidR="00CF3303" w:rsidRDefault="001D1F34">
      <w:pPr>
        <w:pStyle w:val="ConsPlusNonformat"/>
        <w:jc w:val="both"/>
      </w:pPr>
      <w:r>
        <w:t xml:space="preserve">                        (наименование энергопринимающих устройств)</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в   том   числе  по   обеспечению   готовности   объектов   электросетевого</w:t>
      </w:r>
    </w:p>
    <w:p w:rsidR="00CF3303" w:rsidRDefault="001D1F34">
      <w:pPr>
        <w:pStyle w:val="ConsPlusNonformat"/>
        <w:jc w:val="both"/>
      </w:pPr>
      <w:r>
        <w:t>хозяйства  (включая  их  проектирование,  строительство,  реконструкцию)  к</w:t>
      </w:r>
    </w:p>
    <w:p w:rsidR="00CF3303" w:rsidRDefault="001D1F34">
      <w:pPr>
        <w:pStyle w:val="ConsPlusNonformat"/>
        <w:jc w:val="both"/>
      </w:pPr>
      <w:r>
        <w:t>присоединению   энергопринимающих  устройств,  урегулированию  отношений  с</w:t>
      </w:r>
    </w:p>
    <w:p w:rsidR="00CF3303" w:rsidRDefault="001D1F34">
      <w:pPr>
        <w:pStyle w:val="ConsPlusNonformat"/>
        <w:jc w:val="both"/>
      </w:pPr>
      <w:r>
        <w:t>третьими  лицами в случае необходимости строительства (модернизации) такими</w:t>
      </w:r>
    </w:p>
    <w:p w:rsidR="00CF3303" w:rsidRDefault="001D1F34">
      <w:pPr>
        <w:pStyle w:val="ConsPlusNonformat"/>
        <w:jc w:val="both"/>
      </w:pPr>
      <w:r>
        <w:t>лицами     принадлежащих     им    объектов    электросетевого    хозяйства</w:t>
      </w:r>
    </w:p>
    <w:p w:rsidR="00CF3303" w:rsidRDefault="001D1F34">
      <w:pPr>
        <w:pStyle w:val="ConsPlusNonformat"/>
        <w:jc w:val="both"/>
      </w:pPr>
      <w:r>
        <w:t>(энергопринимающих   устройств,   объектов   электроэнергетики),  с  учетом</w:t>
      </w:r>
    </w:p>
    <w:p w:rsidR="00CF3303" w:rsidRDefault="001D1F34">
      <w:pPr>
        <w:pStyle w:val="ConsPlusNonformat"/>
        <w:jc w:val="both"/>
      </w:pPr>
      <w:r>
        <w:t>следующих характеристик:</w:t>
      </w:r>
    </w:p>
    <w:p w:rsidR="00CF3303" w:rsidRDefault="001D1F34">
      <w:pPr>
        <w:pStyle w:val="ConsPlusNormal"/>
        <w:ind w:firstLine="540"/>
        <w:jc w:val="both"/>
      </w:pPr>
      <w:r>
        <w:t>максимальная мощность присоединяемых энергопринимающих устройств ________ (кВт);</w:t>
      </w:r>
    </w:p>
    <w:p w:rsidR="00CF3303" w:rsidRDefault="001D1F34">
      <w:pPr>
        <w:pStyle w:val="ConsPlusNormal"/>
        <w:ind w:firstLine="540"/>
        <w:jc w:val="both"/>
      </w:pPr>
      <w:r>
        <w:t>категория надежности _______;</w:t>
      </w:r>
    </w:p>
    <w:p w:rsidR="00CF3303" w:rsidRDefault="001D1F34">
      <w:pPr>
        <w:pStyle w:val="ConsPlusNormal"/>
        <w:ind w:firstLine="540"/>
        <w:jc w:val="both"/>
      </w:pPr>
      <w:r>
        <w:t>класс напряжения электрических сетей, к которым осуществляется присоединение _____ (кВ);</w:t>
      </w:r>
    </w:p>
    <w:p w:rsidR="00CF3303" w:rsidRDefault="001D1F34">
      <w:pPr>
        <w:pStyle w:val="ConsPlusNormal"/>
        <w:ind w:firstLine="540"/>
        <w:jc w:val="both"/>
      </w:pPr>
      <w:r>
        <w:t xml:space="preserve">максимальная мощность ранее присоединенных энергопринимающих устройств ___________ кВт </w:t>
      </w:r>
      <w:hyperlink w:anchor="Par2105" w:tooltip="Ссылка на текущий документ" w:history="1">
        <w:r>
          <w:rPr>
            <w:color w:val="0000FF"/>
          </w:rPr>
          <w:t>&lt;1&gt;</w:t>
        </w:r>
      </w:hyperlink>
      <w:r>
        <w:t>.</w:t>
      </w:r>
    </w:p>
    <w:p w:rsidR="00CF3303" w:rsidRDefault="001D1F34">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F3303" w:rsidRDefault="001D1F34">
      <w:pPr>
        <w:pStyle w:val="ConsPlusNonformat"/>
        <w:jc w:val="both"/>
      </w:pPr>
      <w:r>
        <w:t xml:space="preserve">    2. Технологическое присоединение необходимо для электроснабжения 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(наименование объектов заявителя)</w:t>
      </w:r>
    </w:p>
    <w:p w:rsidR="00CF3303" w:rsidRDefault="001D1F34">
      <w:pPr>
        <w:pStyle w:val="ConsPlusNonformat"/>
        <w:jc w:val="both"/>
      </w:pPr>
      <w:r>
        <w:t>расположенных (которые будут располагаться) 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(место нахождения объектов заявителя)</w:t>
      </w:r>
    </w:p>
    <w:p w:rsidR="00CF3303" w:rsidRDefault="001D1F34">
      <w:pPr>
        <w:pStyle w:val="ConsPlusNormal"/>
        <w:ind w:firstLine="540"/>
        <w:jc w:val="both"/>
      </w:pPr>
      <w: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2106" w:tooltip="Ссылка на текущий документ"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CF3303" w:rsidRDefault="001D1F34">
      <w:pPr>
        <w:pStyle w:val="ConsPlusNormal"/>
        <w:ind w:firstLine="540"/>
        <w:jc w:val="both"/>
      </w:pPr>
      <w:r>
        <w:t xml:space="preserve">4. Технические условия являются неотъемлемой частью настоящего договора и приведены в </w:t>
      </w:r>
      <w:hyperlink w:anchor="Par2124" w:tooltip="Ссылка на текущий документ" w:history="1">
        <w:r>
          <w:rPr>
            <w:color w:val="0000FF"/>
          </w:rPr>
          <w:t>приложении</w:t>
        </w:r>
      </w:hyperlink>
      <w:r>
        <w:t>.</w:t>
      </w:r>
    </w:p>
    <w:p w:rsidR="00CF3303" w:rsidRDefault="001D1F34">
      <w:pPr>
        <w:pStyle w:val="ConsPlusNormal"/>
        <w:ind w:firstLine="540"/>
        <w:jc w:val="both"/>
      </w:pPr>
      <w:r>
        <w:t xml:space="preserve">Срок действия технических условий составляет _________ год(а) </w:t>
      </w:r>
      <w:hyperlink w:anchor="Par2107" w:tooltip="Ссылка на текущий документ" w:history="1">
        <w:r>
          <w:rPr>
            <w:color w:val="0000FF"/>
          </w:rPr>
          <w:t>&lt;3&gt;</w:t>
        </w:r>
      </w:hyperlink>
      <w:r>
        <w:t xml:space="preserve"> со дня заключения настоящего договора.</w:t>
      </w:r>
    </w:p>
    <w:p w:rsidR="00CF3303" w:rsidRDefault="001D1F34">
      <w:pPr>
        <w:pStyle w:val="ConsPlusNormal"/>
        <w:ind w:firstLine="540"/>
        <w:jc w:val="both"/>
      </w:pPr>
      <w:bookmarkStart w:id="175" w:name="Par1993"/>
      <w:bookmarkEnd w:id="175"/>
      <w:r>
        <w:t xml:space="preserve">5. Срок выполнения мероприятий по технологическому присоединению составляет __________________ </w:t>
      </w:r>
      <w:hyperlink w:anchor="Par2108" w:tooltip="Ссылка на текущий документ" w:history="1">
        <w:r>
          <w:rPr>
            <w:color w:val="0000FF"/>
          </w:rPr>
          <w:t>&lt;4&gt;</w:t>
        </w:r>
      </w:hyperlink>
      <w:r>
        <w:t xml:space="preserve"> со дня заключения настоящего договора.</w:t>
      </w:r>
    </w:p>
    <w:p w:rsidR="00CF3303" w:rsidRDefault="00CF3303">
      <w:pPr>
        <w:pStyle w:val="ConsPlusNormal"/>
        <w:ind w:firstLine="540"/>
        <w:jc w:val="both"/>
      </w:pPr>
    </w:p>
    <w:p w:rsidR="00CF3303" w:rsidRDefault="001D1F34">
      <w:pPr>
        <w:pStyle w:val="ConsPlusNormal"/>
        <w:jc w:val="center"/>
        <w:outlineLvl w:val="2"/>
      </w:pPr>
      <w:bookmarkStart w:id="176" w:name="Par1995"/>
      <w:bookmarkEnd w:id="176"/>
      <w:r>
        <w:t>II. Обязанности Сторон</w:t>
      </w:r>
    </w:p>
    <w:p w:rsidR="00CF3303" w:rsidRDefault="00CF3303">
      <w:pPr>
        <w:pStyle w:val="ConsPlusNormal"/>
        <w:ind w:firstLine="540"/>
        <w:jc w:val="both"/>
      </w:pPr>
    </w:p>
    <w:p w:rsidR="00CF3303" w:rsidRDefault="001D1F34">
      <w:pPr>
        <w:pStyle w:val="ConsPlusNormal"/>
        <w:ind w:firstLine="540"/>
        <w:jc w:val="both"/>
      </w:pPr>
      <w:r>
        <w:t>6. Сетевая организация обязуется:</w:t>
      </w:r>
    </w:p>
    <w:p w:rsidR="00CF3303" w:rsidRDefault="001D1F34">
      <w:pPr>
        <w:pStyle w:val="ConsPlusNormal"/>
        <w:ind w:firstLine="540"/>
        <w:jc w:val="both"/>
      </w:pPr>
      <w:r>
        <w:t xml:space="preserve">надлежащим образом исполнить обязательства по настоящему договору, в том числе по выполнению </w:t>
      </w:r>
      <w:r>
        <w:lastRenderedPageBreak/>
        <w:t>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CF3303" w:rsidRDefault="001D1F34">
      <w:pPr>
        <w:pStyle w:val="ConsPlusNormal"/>
        <w:ind w:firstLine="540"/>
        <w:jc w:val="both"/>
      </w:pPr>
      <w:bookmarkStart w:id="177" w:name="Par1999"/>
      <w:bookmarkEnd w:id="177"/>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CF3303" w:rsidRDefault="001D1F34">
      <w:pPr>
        <w:pStyle w:val="ConsPlusNormal"/>
        <w:ind w:firstLine="540"/>
        <w:jc w:val="both"/>
      </w:pPr>
      <w:r>
        <w:t xml:space="preserve">не позднее ________ рабочих дней со дня проведения осмотра (обследования), указанного в </w:t>
      </w:r>
      <w:hyperlink w:anchor="Par1999" w:tooltip="Ссылка на текущий документ" w:history="1">
        <w:r>
          <w:rPr>
            <w:color w:val="0000FF"/>
          </w:rPr>
          <w:t>абзаце третьем настоящего пункта</w:t>
        </w:r>
      </w:hyperlink>
      <w:r>
        <w:t xml:space="preserve">, с соблюдением срока, установленного </w:t>
      </w:r>
      <w:hyperlink w:anchor="Par1993" w:tooltip="Ссылка на текущий документ"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4"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05" w:tooltip="Ссылка на текущий документ" w:history="1">
        <w:r>
          <w:rPr>
            <w:color w:val="0000FF"/>
          </w:rPr>
          <w:t>акт</w:t>
        </w:r>
      </w:hyperlink>
      <w:r>
        <w:t xml:space="preserve"> разграничения эксплуатационной ответственности, </w:t>
      </w:r>
      <w:hyperlink w:anchor="Par2849" w:tooltip="Ссылка на текущий документ" w:history="1">
        <w:r>
          <w:rPr>
            <w:color w:val="0000FF"/>
          </w:rPr>
          <w:t>акт</w:t>
        </w:r>
      </w:hyperlink>
      <w:r>
        <w:t xml:space="preserve"> об осуществлении технологического присоединения и направить их заявителю.</w:t>
      </w:r>
    </w:p>
    <w:p w:rsidR="00CF3303" w:rsidRDefault="001D1F34">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F3303" w:rsidRDefault="001D1F34">
      <w:pPr>
        <w:pStyle w:val="ConsPlusNormal"/>
        <w:ind w:firstLine="540"/>
        <w:jc w:val="both"/>
      </w:pPr>
      <w:r>
        <w:t>8. Заявитель обязуется:</w:t>
      </w:r>
    </w:p>
    <w:p w:rsidR="00CF3303" w:rsidRDefault="001D1F34">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CF3303" w:rsidRDefault="001D1F34">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CF3303" w:rsidRDefault="001D1F34">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CF3303" w:rsidRDefault="001D1F34">
      <w:pPr>
        <w:pStyle w:val="ConsPlusNormal"/>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4"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05" w:tooltip="Ссылка на текущий документ" w:history="1">
        <w:r>
          <w:rPr>
            <w:color w:val="0000FF"/>
          </w:rPr>
          <w:t>акт</w:t>
        </w:r>
      </w:hyperlink>
      <w:r>
        <w:t xml:space="preserve"> разграничения эксплуатационной ответственности, </w:t>
      </w:r>
      <w:hyperlink w:anchor="Par2849" w:tooltip="Ссылка на текущий документ" w:history="1">
        <w:r>
          <w:rPr>
            <w:color w:val="0000FF"/>
          </w:rPr>
          <w:t>акт</w:t>
        </w:r>
      </w:hyperlink>
      <w: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CF3303" w:rsidRDefault="001D1F34">
      <w:pPr>
        <w:pStyle w:val="ConsPlusNormal"/>
        <w:ind w:firstLine="540"/>
        <w:jc w:val="both"/>
      </w:pPr>
      <w:r>
        <w:t xml:space="preserve">надлежащим образом исполнять указанные в </w:t>
      </w:r>
      <w:hyperlink w:anchor="Par2011" w:tooltip="Ссылка на текущий документ"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CF3303" w:rsidRDefault="001D1F34">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F3303" w:rsidRDefault="001D1F34">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F3303" w:rsidRDefault="00CF3303">
      <w:pPr>
        <w:pStyle w:val="ConsPlusNormal"/>
        <w:ind w:firstLine="540"/>
        <w:jc w:val="both"/>
      </w:pPr>
    </w:p>
    <w:p w:rsidR="00CF3303" w:rsidRDefault="001D1F34">
      <w:pPr>
        <w:pStyle w:val="ConsPlusNormal"/>
        <w:jc w:val="center"/>
        <w:outlineLvl w:val="2"/>
      </w:pPr>
      <w:bookmarkStart w:id="178" w:name="Par2011"/>
      <w:bookmarkEnd w:id="178"/>
      <w:r>
        <w:t>III. Плата за технологическое присоединение</w:t>
      </w:r>
    </w:p>
    <w:p w:rsidR="00CF3303" w:rsidRDefault="001D1F34">
      <w:pPr>
        <w:pStyle w:val="ConsPlusNormal"/>
        <w:jc w:val="center"/>
      </w:pPr>
      <w:r>
        <w:t>и порядок расчетов</w:t>
      </w:r>
    </w:p>
    <w:p w:rsidR="00CF3303" w:rsidRDefault="00CF3303">
      <w:pPr>
        <w:pStyle w:val="ConsPlusNormal"/>
        <w:ind w:firstLine="540"/>
        <w:jc w:val="both"/>
      </w:pPr>
    </w:p>
    <w:p w:rsidR="00CF3303" w:rsidRDefault="001D1F34">
      <w:pPr>
        <w:pStyle w:val="ConsPlusNonformat"/>
        <w:jc w:val="both"/>
      </w:pPr>
      <w:r>
        <w:t xml:space="preserve">    10.  Размер  платы  за  технологическое  присоединение  определяется  в</w:t>
      </w:r>
    </w:p>
    <w:p w:rsidR="00CF3303" w:rsidRDefault="001D1F34">
      <w:pPr>
        <w:pStyle w:val="ConsPlusNonformat"/>
        <w:jc w:val="both"/>
      </w:pPr>
      <w:r>
        <w:t>соответствии с решением ___________________________________________________</w:t>
      </w:r>
    </w:p>
    <w:p w:rsidR="00CF3303" w:rsidRDefault="001D1F34">
      <w:pPr>
        <w:pStyle w:val="ConsPlusNonformat"/>
        <w:jc w:val="both"/>
      </w:pPr>
      <w:r>
        <w:t xml:space="preserve">                            (наименование органа исполнительной власти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в области государственного регулирования тарифов)</w:t>
      </w:r>
    </w:p>
    <w:p w:rsidR="00CF3303" w:rsidRDefault="001D1F34">
      <w:pPr>
        <w:pStyle w:val="ConsPlusNonformat"/>
        <w:jc w:val="both"/>
      </w:pPr>
      <w:r>
        <w:t>от _____________ N ________ и составляет ___________ рублей _____ копеек, в</w:t>
      </w:r>
    </w:p>
    <w:p w:rsidR="00CF3303" w:rsidRDefault="001D1F34">
      <w:pPr>
        <w:pStyle w:val="ConsPlusNonformat"/>
        <w:jc w:val="both"/>
      </w:pPr>
      <w:r>
        <w:t>том числе НДС _________ рублей ________ копеек.</w:t>
      </w:r>
    </w:p>
    <w:p w:rsidR="00CF3303" w:rsidRDefault="001D1F34">
      <w:pPr>
        <w:pStyle w:val="ConsPlusNormal"/>
        <w:ind w:firstLine="540"/>
        <w:jc w:val="both"/>
      </w:pPr>
      <w:r>
        <w:t>11. Внесение платы за технологическое присоединение осуществляется заявителем в следующем порядке:</w:t>
      </w:r>
    </w:p>
    <w:p w:rsidR="00CF3303" w:rsidRDefault="001D1F34">
      <w:pPr>
        <w:pStyle w:val="ConsPlusNormal"/>
        <w:ind w:firstLine="540"/>
        <w:jc w:val="both"/>
      </w:pPr>
      <w:r>
        <w:t xml:space="preserve">15 процентов платы за технологическое присоединение вносятся в течение 15 дней со дня заключения </w:t>
      </w:r>
      <w:r>
        <w:lastRenderedPageBreak/>
        <w:t>настоящего договора;</w:t>
      </w:r>
    </w:p>
    <w:p w:rsidR="00CF3303" w:rsidRDefault="001D1F34">
      <w:pPr>
        <w:pStyle w:val="ConsPlusNormal"/>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CF3303" w:rsidRDefault="001D1F34">
      <w:pPr>
        <w:pStyle w:val="ConsPlusNormal"/>
        <w:ind w:firstLine="540"/>
        <w:jc w:val="both"/>
      </w:pPr>
      <w:r>
        <w:t>45 процентов платы за технологическое присоединение вносятся в течение 15 дней со дня фактического присоединения;</w:t>
      </w:r>
    </w:p>
    <w:p w:rsidR="00CF3303" w:rsidRDefault="001D1F34">
      <w:pPr>
        <w:pStyle w:val="ConsPlusNormal"/>
        <w:ind w:firstLine="540"/>
        <w:jc w:val="both"/>
      </w:pPr>
      <w:r>
        <w:t>10 процентов платы за технологическое присоединение вносятся в течение 15 дней со дня подписания акта о технологическом присоединении.</w:t>
      </w:r>
    </w:p>
    <w:p w:rsidR="00CF3303" w:rsidRDefault="001D1F34">
      <w:pPr>
        <w:pStyle w:val="ConsPlusNormal"/>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CF3303" w:rsidRDefault="001D1F34">
      <w:pPr>
        <w:pStyle w:val="ConsPlusNormal"/>
        <w:ind w:firstLine="540"/>
        <w:jc w:val="both"/>
      </w:pPr>
      <w:r>
        <w:t>5 процентов платы за технологическое присоединение в течение 15 дней со дня заключения настоящего договора;</w:t>
      </w:r>
    </w:p>
    <w:p w:rsidR="00CF3303" w:rsidRDefault="001D1F34">
      <w:pPr>
        <w:pStyle w:val="ConsPlusNormal"/>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CF3303" w:rsidRDefault="001D1F3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F3303" w:rsidRDefault="00CF3303">
      <w:pPr>
        <w:pStyle w:val="ConsPlusNormal"/>
        <w:ind w:firstLine="540"/>
        <w:jc w:val="both"/>
      </w:pPr>
    </w:p>
    <w:p w:rsidR="00CF3303" w:rsidRDefault="001D1F34">
      <w:pPr>
        <w:pStyle w:val="ConsPlusNormal"/>
        <w:jc w:val="center"/>
        <w:outlineLvl w:val="2"/>
      </w:pPr>
      <w:bookmarkStart w:id="179" w:name="Par2031"/>
      <w:bookmarkEnd w:id="179"/>
      <w:r>
        <w:t>IV. Разграничение балансовой принадлежности электрических</w:t>
      </w:r>
    </w:p>
    <w:p w:rsidR="00CF3303" w:rsidRDefault="001D1F34">
      <w:pPr>
        <w:pStyle w:val="ConsPlusNormal"/>
        <w:jc w:val="center"/>
      </w:pPr>
      <w:r>
        <w:t>сетей и эксплуатационной ответственности Сторон</w:t>
      </w:r>
    </w:p>
    <w:p w:rsidR="00CF3303" w:rsidRDefault="00CF3303">
      <w:pPr>
        <w:pStyle w:val="ConsPlusNormal"/>
        <w:ind w:firstLine="540"/>
        <w:jc w:val="both"/>
      </w:pPr>
    </w:p>
    <w:p w:rsidR="00CF3303" w:rsidRDefault="001D1F3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109" w:tooltip="Ссылка на текущий документ" w:history="1">
        <w:r>
          <w:rPr>
            <w:color w:val="0000FF"/>
          </w:rPr>
          <w:t>&lt;5&gt;</w:t>
        </w:r>
      </w:hyperlink>
      <w:r>
        <w:t>.</w:t>
      </w:r>
    </w:p>
    <w:p w:rsidR="00CF3303" w:rsidRDefault="00CF3303">
      <w:pPr>
        <w:pStyle w:val="ConsPlusNormal"/>
        <w:ind w:firstLine="540"/>
        <w:jc w:val="both"/>
      </w:pPr>
    </w:p>
    <w:p w:rsidR="00CF3303" w:rsidRDefault="001D1F34">
      <w:pPr>
        <w:pStyle w:val="ConsPlusNormal"/>
        <w:ind w:firstLine="540"/>
        <w:jc w:val="both"/>
        <w:outlineLvl w:val="2"/>
      </w:pPr>
      <w:bookmarkStart w:id="180" w:name="Par2036"/>
      <w:bookmarkEnd w:id="180"/>
      <w:r>
        <w:t>V. Утратил силу.</w:t>
      </w:r>
    </w:p>
    <w:p w:rsidR="00CF3303" w:rsidRDefault="00CF3303">
      <w:pPr>
        <w:pStyle w:val="ConsPlusNormal"/>
        <w:ind w:firstLine="540"/>
        <w:jc w:val="both"/>
      </w:pPr>
    </w:p>
    <w:p w:rsidR="00CF3303" w:rsidRDefault="001D1F34">
      <w:pPr>
        <w:pStyle w:val="ConsPlusNormal"/>
        <w:jc w:val="center"/>
        <w:outlineLvl w:val="2"/>
      </w:pPr>
      <w:bookmarkStart w:id="181" w:name="Par2038"/>
      <w:bookmarkEnd w:id="181"/>
      <w:r>
        <w:t>VI. Условия изменения, расторжения договора</w:t>
      </w:r>
    </w:p>
    <w:p w:rsidR="00CF3303" w:rsidRDefault="001D1F34">
      <w:pPr>
        <w:pStyle w:val="ConsPlusNormal"/>
        <w:jc w:val="center"/>
      </w:pPr>
      <w:r>
        <w:t>и ответственность Сторон</w:t>
      </w:r>
    </w:p>
    <w:p w:rsidR="00CF3303" w:rsidRDefault="00CF3303">
      <w:pPr>
        <w:pStyle w:val="ConsPlusNormal"/>
        <w:ind w:firstLine="540"/>
        <w:jc w:val="both"/>
      </w:pPr>
    </w:p>
    <w:p w:rsidR="00CF3303" w:rsidRDefault="001D1F34">
      <w:pPr>
        <w:pStyle w:val="ConsPlusNormal"/>
        <w:ind w:firstLine="540"/>
        <w:jc w:val="both"/>
      </w:pPr>
      <w:r>
        <w:t>20. Настоящий договор может быть изменен по письменному соглашению Сторон или в судебном порядке.</w:t>
      </w:r>
    </w:p>
    <w:p w:rsidR="00CF3303" w:rsidRDefault="001D1F34">
      <w:pPr>
        <w:pStyle w:val="ConsPlusNormal"/>
        <w:ind w:firstLine="540"/>
        <w:jc w:val="both"/>
      </w:pPr>
      <w:r>
        <w:t>21. Договор может быть расторгнут по требованию одной из Сторон по основаниям, предусмотренным Гражданским кодексом Российской Федерации.</w:t>
      </w:r>
    </w:p>
    <w:p w:rsidR="00CF3303" w:rsidRDefault="001D1F34">
      <w:pPr>
        <w:pStyle w:val="ConsPlusNormal"/>
        <w:ind w:firstLine="540"/>
        <w:jc w:val="both"/>
      </w:pPr>
      <w:r>
        <w:t>22.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F3303" w:rsidRDefault="001D1F34">
      <w:pPr>
        <w:pStyle w:val="ConsPlusNormal"/>
        <w:ind w:firstLine="540"/>
        <w:jc w:val="both"/>
      </w:pPr>
      <w:r>
        <w:t>23.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CF3303" w:rsidRDefault="001D1F34">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F3303" w:rsidRDefault="001D1F34">
      <w:pPr>
        <w:pStyle w:val="ConsPlusNormal"/>
        <w:ind w:firstLine="540"/>
        <w:jc w:val="both"/>
      </w:pPr>
      <w:r>
        <w:t>25.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F3303" w:rsidRDefault="00CF3303">
      <w:pPr>
        <w:pStyle w:val="ConsPlusNormal"/>
        <w:ind w:firstLine="540"/>
        <w:jc w:val="both"/>
      </w:pPr>
    </w:p>
    <w:p w:rsidR="00CF3303" w:rsidRDefault="001D1F34">
      <w:pPr>
        <w:pStyle w:val="ConsPlusNormal"/>
        <w:jc w:val="center"/>
        <w:outlineLvl w:val="2"/>
      </w:pPr>
      <w:bookmarkStart w:id="182" w:name="Par2048"/>
      <w:bookmarkEnd w:id="182"/>
      <w:r>
        <w:t>VII. Порядок разрешения споров</w:t>
      </w:r>
    </w:p>
    <w:p w:rsidR="00CF3303" w:rsidRDefault="00CF3303">
      <w:pPr>
        <w:pStyle w:val="ConsPlusNormal"/>
        <w:ind w:firstLine="540"/>
        <w:jc w:val="both"/>
      </w:pPr>
    </w:p>
    <w:p w:rsidR="00CF3303" w:rsidRDefault="001D1F34">
      <w:pPr>
        <w:pStyle w:val="ConsPlusNormal"/>
        <w:ind w:firstLine="540"/>
        <w:jc w:val="both"/>
      </w:pPr>
      <w:r>
        <w:t>26.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CF3303" w:rsidRDefault="00CF3303">
      <w:pPr>
        <w:pStyle w:val="ConsPlusNormal"/>
        <w:ind w:firstLine="540"/>
        <w:jc w:val="both"/>
      </w:pPr>
    </w:p>
    <w:p w:rsidR="00CF3303" w:rsidRDefault="001D1F34">
      <w:pPr>
        <w:pStyle w:val="ConsPlusNormal"/>
        <w:jc w:val="center"/>
        <w:outlineLvl w:val="2"/>
      </w:pPr>
      <w:bookmarkStart w:id="183" w:name="Par2052"/>
      <w:bookmarkEnd w:id="183"/>
      <w:r>
        <w:t>VIII. Заключительные положения</w:t>
      </w:r>
    </w:p>
    <w:p w:rsidR="00CF3303" w:rsidRDefault="00CF3303">
      <w:pPr>
        <w:pStyle w:val="ConsPlusNormal"/>
        <w:ind w:firstLine="540"/>
        <w:jc w:val="both"/>
      </w:pPr>
    </w:p>
    <w:p w:rsidR="00CF3303" w:rsidRDefault="001D1F34">
      <w:pPr>
        <w:pStyle w:val="ConsPlusNormal"/>
        <w:ind w:firstLine="540"/>
        <w:jc w:val="both"/>
      </w:pPr>
      <w:r>
        <w:t>27. Настоящий договор считается заключенным с даты поступления подписанного заявителем экземпляра настоящего договора в сетевую организацию.</w:t>
      </w:r>
    </w:p>
    <w:p w:rsidR="00CF3303" w:rsidRDefault="001D1F34">
      <w:pPr>
        <w:pStyle w:val="ConsPlusNormal"/>
        <w:ind w:firstLine="540"/>
        <w:jc w:val="both"/>
      </w:pPr>
      <w:r>
        <w:t>28. Настоящий договор составлен и подписан в двух экземплярах, по одному для каждой из Сторон.</w:t>
      </w:r>
    </w:p>
    <w:p w:rsidR="00CF3303" w:rsidRDefault="00CF3303">
      <w:pPr>
        <w:pStyle w:val="ConsPlusNormal"/>
        <w:ind w:firstLine="540"/>
        <w:jc w:val="both"/>
      </w:pPr>
    </w:p>
    <w:p w:rsidR="00CF3303" w:rsidRDefault="001D1F34">
      <w:pPr>
        <w:pStyle w:val="ConsPlusNormal"/>
        <w:jc w:val="center"/>
        <w:outlineLvl w:val="2"/>
      </w:pPr>
      <w:bookmarkStart w:id="184" w:name="Par2057"/>
      <w:bookmarkEnd w:id="184"/>
      <w:r>
        <w:t>Реквизиты Сторон</w:t>
      </w:r>
    </w:p>
    <w:p w:rsidR="00CF3303" w:rsidRDefault="00CF3303">
      <w:pPr>
        <w:pStyle w:val="ConsPlusNormal"/>
        <w:ind w:firstLine="540"/>
        <w:jc w:val="both"/>
      </w:pPr>
    </w:p>
    <w:p w:rsidR="00CF3303" w:rsidRDefault="001D1F34">
      <w:pPr>
        <w:pStyle w:val="ConsPlusCell"/>
        <w:jc w:val="both"/>
        <w:rPr>
          <w:rFonts w:ascii="Courier New" w:hAnsi="Courier New" w:cs="Courier New"/>
        </w:rPr>
      </w:pPr>
      <w:r>
        <w:rPr>
          <w:rFonts w:ascii="Courier New" w:hAnsi="Courier New" w:cs="Courier New"/>
        </w:rPr>
        <w:t>Сетевая организация:                     Заявитель:</w:t>
      </w:r>
    </w:p>
    <w:p w:rsidR="00CF3303" w:rsidRDefault="001D1F34">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CF3303" w:rsidRDefault="001D1F34">
      <w:pPr>
        <w:pStyle w:val="ConsPlusCell"/>
        <w:jc w:val="both"/>
        <w:rPr>
          <w:rFonts w:ascii="Courier New" w:hAnsi="Courier New" w:cs="Courier New"/>
        </w:rPr>
      </w:pPr>
      <w:r>
        <w:rPr>
          <w:rFonts w:ascii="Courier New" w:hAnsi="Courier New" w:cs="Courier New"/>
        </w:rPr>
        <w:t>(наименование сетевой организации)         (для юридических лиц - полное</w:t>
      </w:r>
    </w:p>
    <w:p w:rsidR="00CF3303" w:rsidRDefault="001D1F34">
      <w:pPr>
        <w:pStyle w:val="ConsPlusCell"/>
        <w:jc w:val="both"/>
        <w:rPr>
          <w:rFonts w:ascii="Courier New" w:hAnsi="Courier New" w:cs="Courier New"/>
        </w:rPr>
      </w:pPr>
      <w:r>
        <w:rPr>
          <w:rFonts w:ascii="Courier New" w:hAnsi="Courier New" w:cs="Courier New"/>
        </w:rPr>
        <w:t>__________________________________                 наименование)</w:t>
      </w:r>
    </w:p>
    <w:p w:rsidR="00CF3303" w:rsidRDefault="001D1F34">
      <w:pPr>
        <w:pStyle w:val="ConsPlusCell"/>
        <w:jc w:val="both"/>
        <w:rPr>
          <w:rFonts w:ascii="Courier New" w:hAnsi="Courier New" w:cs="Courier New"/>
        </w:rPr>
      </w:pPr>
      <w:r>
        <w:rPr>
          <w:rFonts w:ascii="Courier New" w:hAnsi="Courier New" w:cs="Courier New"/>
        </w:rPr>
        <w:t xml:space="preserve">        (место нахождения)               __________________________________</w:t>
      </w:r>
    </w:p>
    <w:p w:rsidR="00CF3303" w:rsidRDefault="001D1F34">
      <w:pPr>
        <w:pStyle w:val="ConsPlusCell"/>
        <w:jc w:val="both"/>
        <w:rPr>
          <w:rFonts w:ascii="Courier New" w:hAnsi="Courier New" w:cs="Courier New"/>
        </w:rPr>
      </w:pPr>
      <w:r>
        <w:rPr>
          <w:rFonts w:ascii="Courier New" w:hAnsi="Courier New" w:cs="Courier New"/>
        </w:rPr>
        <w:t>ИНН/КПП __________________________             (номер записи в Едином</w:t>
      </w:r>
    </w:p>
    <w:p w:rsidR="00CF3303" w:rsidRDefault="001D1F34">
      <w:pPr>
        <w:pStyle w:val="ConsPlusCell"/>
        <w:jc w:val="both"/>
        <w:rPr>
          <w:rFonts w:ascii="Courier New" w:hAnsi="Courier New" w:cs="Courier New"/>
        </w:rPr>
      </w:pPr>
      <w:r>
        <w:rPr>
          <w:rFonts w:ascii="Courier New" w:hAnsi="Courier New" w:cs="Courier New"/>
        </w:rPr>
        <w:t>__________________________________            государственном реестре</w:t>
      </w:r>
    </w:p>
    <w:p w:rsidR="00CF3303" w:rsidRDefault="001D1F34">
      <w:pPr>
        <w:pStyle w:val="ConsPlusCell"/>
        <w:jc w:val="both"/>
        <w:rPr>
          <w:rFonts w:ascii="Courier New" w:hAnsi="Courier New" w:cs="Courier New"/>
        </w:rPr>
      </w:pPr>
      <w:r>
        <w:rPr>
          <w:rFonts w:ascii="Courier New" w:hAnsi="Courier New" w:cs="Courier New"/>
        </w:rPr>
        <w:t>р/с ______________________________                юридических лиц</w:t>
      </w:r>
    </w:p>
    <w:p w:rsidR="00CF3303" w:rsidRDefault="001D1F34">
      <w:pPr>
        <w:pStyle w:val="ConsPlusCell"/>
        <w:jc w:val="both"/>
        <w:rPr>
          <w:rFonts w:ascii="Courier New" w:hAnsi="Courier New" w:cs="Courier New"/>
        </w:rPr>
      </w:pPr>
      <w:r>
        <w:rPr>
          <w:rFonts w:ascii="Courier New" w:hAnsi="Courier New" w:cs="Courier New"/>
        </w:rPr>
        <w:t>к/с ______________________________       ИНН ______________________________</w:t>
      </w:r>
    </w:p>
    <w:p w:rsidR="00CF3303" w:rsidRDefault="001D1F34">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CF3303" w:rsidRDefault="001D1F34">
      <w:pPr>
        <w:pStyle w:val="ConsPlusCell"/>
        <w:jc w:val="both"/>
        <w:rPr>
          <w:rFonts w:ascii="Courier New" w:hAnsi="Courier New" w:cs="Courier New"/>
        </w:rPr>
      </w:pPr>
      <w:r>
        <w:rPr>
          <w:rFonts w:ascii="Courier New" w:hAnsi="Courier New" w:cs="Courier New"/>
        </w:rPr>
        <w:t>(должность, фамилия, имя, отчество           (должность, фамилия, имя,</w:t>
      </w:r>
    </w:p>
    <w:p w:rsidR="00CF3303" w:rsidRDefault="001D1F34">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лица, действующего от имени             отчество лица, действующего от</w:t>
      </w:r>
    </w:p>
    <w:p w:rsidR="00CF3303" w:rsidRDefault="001D1F34">
      <w:pPr>
        <w:pStyle w:val="ConsPlusCell"/>
        <w:jc w:val="both"/>
        <w:rPr>
          <w:rFonts w:ascii="Courier New" w:hAnsi="Courier New" w:cs="Courier New"/>
        </w:rPr>
      </w:pPr>
      <w:r>
        <w:rPr>
          <w:rFonts w:ascii="Courier New" w:hAnsi="Courier New" w:cs="Courier New"/>
        </w:rPr>
        <w:t xml:space="preserve">      сетевой организации)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имени юридического лица)</w:t>
      </w:r>
    </w:p>
    <w:p w:rsidR="00CF3303" w:rsidRDefault="001D1F34">
      <w:pPr>
        <w:pStyle w:val="ConsPlusCell"/>
        <w:jc w:val="both"/>
        <w:rPr>
          <w:rFonts w:ascii="Courier New" w:hAnsi="Courier New" w:cs="Courier New"/>
        </w:rPr>
      </w:pPr>
      <w:r>
        <w:rPr>
          <w:rFonts w:ascii="Courier New" w:hAnsi="Courier New" w:cs="Courier New"/>
        </w:rPr>
        <w:t xml:space="preserve">                       ___________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(подпись)               (место нахождения)</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М.П.                                            (для индивидуальных</w:t>
      </w:r>
    </w:p>
    <w:p w:rsidR="00CF3303" w:rsidRDefault="001D1F34">
      <w:pPr>
        <w:pStyle w:val="ConsPlusCell"/>
        <w:jc w:val="both"/>
        <w:rPr>
          <w:rFonts w:ascii="Courier New" w:hAnsi="Courier New" w:cs="Courier New"/>
        </w:rPr>
      </w:pPr>
      <w:r>
        <w:rPr>
          <w:rFonts w:ascii="Courier New" w:hAnsi="Courier New" w:cs="Courier New"/>
        </w:rPr>
        <w:t xml:space="preserve">                                          предпринимателей - фамилия, имя</w:t>
      </w:r>
    </w:p>
    <w:p w:rsidR="00CF3303" w:rsidRDefault="001D1F34">
      <w:pPr>
        <w:pStyle w:val="ConsPlusCell"/>
        <w:jc w:val="both"/>
        <w:rPr>
          <w:rFonts w:ascii="Courier New" w:hAnsi="Courier New" w:cs="Courier New"/>
        </w:rPr>
      </w:pPr>
      <w:r>
        <w:rPr>
          <w:rFonts w:ascii="Courier New" w:hAnsi="Courier New" w:cs="Courier New"/>
        </w:rPr>
        <w:t xml:space="preserve">                                                    отчество)</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(номер записи в Едином</w:t>
      </w:r>
    </w:p>
    <w:p w:rsidR="00CF3303" w:rsidRDefault="001D1F34">
      <w:pPr>
        <w:pStyle w:val="ConsPlusCell"/>
        <w:jc w:val="both"/>
        <w:rPr>
          <w:rFonts w:ascii="Courier New" w:hAnsi="Courier New" w:cs="Courier New"/>
        </w:rPr>
      </w:pPr>
      <w:r>
        <w:rPr>
          <w:rFonts w:ascii="Courier New" w:hAnsi="Courier New" w:cs="Courier New"/>
        </w:rPr>
        <w:t xml:space="preserve">                                              государственном реестре</w:t>
      </w:r>
    </w:p>
    <w:p w:rsidR="00CF3303" w:rsidRDefault="001D1F34">
      <w:pPr>
        <w:pStyle w:val="ConsPlusCell"/>
        <w:jc w:val="both"/>
        <w:rPr>
          <w:rFonts w:ascii="Courier New" w:hAnsi="Courier New" w:cs="Courier New"/>
        </w:rPr>
      </w:pPr>
      <w:r>
        <w:rPr>
          <w:rFonts w:ascii="Courier New" w:hAnsi="Courier New" w:cs="Courier New"/>
        </w:rPr>
        <w:t xml:space="preserve">                                         индивидуальных предпринимателей и</w:t>
      </w:r>
    </w:p>
    <w:p w:rsidR="00CF3303" w:rsidRDefault="001D1F34">
      <w:pPr>
        <w:pStyle w:val="ConsPlusCell"/>
        <w:jc w:val="both"/>
        <w:rPr>
          <w:rFonts w:ascii="Courier New" w:hAnsi="Courier New" w:cs="Courier New"/>
        </w:rPr>
      </w:pPr>
      <w:r>
        <w:rPr>
          <w:rFonts w:ascii="Courier New" w:hAnsi="Courier New" w:cs="Courier New"/>
        </w:rPr>
        <w:t xml:space="preserve">                                             дата ее внесения в реестр)</w:t>
      </w:r>
    </w:p>
    <w:p w:rsidR="00CF3303" w:rsidRDefault="00CF3303">
      <w:pPr>
        <w:pStyle w:val="ConsPlusCell"/>
        <w:jc w:val="both"/>
        <w:rPr>
          <w:rFonts w:ascii="Courier New" w:hAnsi="Courier New" w:cs="Courier New"/>
        </w:rPr>
      </w:pP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(серия, номер, дата и место выдачи</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паспорта или иного документа,</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удостоверяющего личность в</w:t>
      </w:r>
    </w:p>
    <w:p w:rsidR="00CF3303" w:rsidRDefault="001D1F34">
      <w:pPr>
        <w:pStyle w:val="ConsPlusCell"/>
        <w:jc w:val="both"/>
        <w:rPr>
          <w:rFonts w:ascii="Courier New" w:hAnsi="Courier New" w:cs="Courier New"/>
        </w:rPr>
      </w:pPr>
      <w:r>
        <w:rPr>
          <w:rFonts w:ascii="Courier New" w:hAnsi="Courier New" w:cs="Courier New"/>
        </w:rPr>
        <w:t xml:space="preserve">                                          соответствии с законодательством</w:t>
      </w:r>
    </w:p>
    <w:p w:rsidR="00CF3303" w:rsidRDefault="001D1F34">
      <w:pPr>
        <w:pStyle w:val="ConsPlusCell"/>
        <w:jc w:val="both"/>
        <w:rPr>
          <w:rFonts w:ascii="Courier New" w:hAnsi="Courier New" w:cs="Courier New"/>
        </w:rPr>
      </w:pPr>
      <w:r>
        <w:rPr>
          <w:rFonts w:ascii="Courier New" w:hAnsi="Courier New" w:cs="Courier New"/>
        </w:rPr>
        <w:t xml:space="preserve">                                               Российской Федерации)</w:t>
      </w:r>
    </w:p>
    <w:p w:rsidR="00CF3303" w:rsidRDefault="00CF3303">
      <w:pPr>
        <w:pStyle w:val="ConsPlusCell"/>
        <w:jc w:val="both"/>
        <w:rPr>
          <w:rFonts w:ascii="Courier New" w:hAnsi="Courier New" w:cs="Courier New"/>
        </w:rPr>
      </w:pPr>
    </w:p>
    <w:p w:rsidR="00CF3303" w:rsidRDefault="001D1F34">
      <w:pPr>
        <w:pStyle w:val="ConsPlusCell"/>
        <w:jc w:val="both"/>
        <w:rPr>
          <w:rFonts w:ascii="Courier New" w:hAnsi="Courier New" w:cs="Courier New"/>
        </w:rPr>
      </w:pPr>
      <w:r>
        <w:rPr>
          <w:rFonts w:ascii="Courier New" w:hAnsi="Courier New" w:cs="Courier New"/>
        </w:rPr>
        <w:t xml:space="preserve">                                         ИНН 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(место жительства)</w:t>
      </w:r>
    </w:p>
    <w:p w:rsidR="00CF3303" w:rsidRDefault="00CF3303">
      <w:pPr>
        <w:pStyle w:val="ConsPlusCell"/>
        <w:jc w:val="both"/>
        <w:rPr>
          <w:rFonts w:ascii="Courier New" w:hAnsi="Courier New" w:cs="Courier New"/>
        </w:rPr>
      </w:pPr>
    </w:p>
    <w:p w:rsidR="00CF3303" w:rsidRDefault="001D1F34">
      <w:pPr>
        <w:pStyle w:val="ConsPlusCell"/>
        <w:jc w:val="both"/>
        <w:rPr>
          <w:rFonts w:ascii="Courier New" w:hAnsi="Courier New" w:cs="Courier New"/>
        </w:rPr>
      </w:pPr>
      <w:r>
        <w:rPr>
          <w:rFonts w:ascii="Courier New" w:hAnsi="Courier New" w:cs="Courier New"/>
        </w:rPr>
        <w:t xml:space="preserve">                                                                ___________</w:t>
      </w:r>
    </w:p>
    <w:p w:rsidR="00CF3303" w:rsidRDefault="001D1F34">
      <w:pPr>
        <w:pStyle w:val="ConsPlusCell"/>
        <w:jc w:val="both"/>
        <w:rPr>
          <w:rFonts w:ascii="Courier New" w:hAnsi="Courier New" w:cs="Courier New"/>
        </w:rPr>
      </w:pPr>
      <w:r>
        <w:rPr>
          <w:rFonts w:ascii="Courier New" w:hAnsi="Courier New" w:cs="Courier New"/>
        </w:rPr>
        <w:t xml:space="preserve">                                                                 (подпись)</w:t>
      </w:r>
    </w:p>
    <w:p w:rsidR="00CF3303" w:rsidRDefault="001D1F34">
      <w:pPr>
        <w:pStyle w:val="ConsPlusCell"/>
        <w:jc w:val="both"/>
        <w:rPr>
          <w:rFonts w:ascii="Courier New" w:hAnsi="Courier New" w:cs="Courier New"/>
        </w:rPr>
      </w:pPr>
      <w:r>
        <w:rPr>
          <w:rFonts w:ascii="Courier New" w:hAnsi="Courier New" w:cs="Courier New"/>
        </w:rPr>
        <w:t xml:space="preserve">                                         М.П.</w:t>
      </w:r>
    </w:p>
    <w:p w:rsidR="00CF3303" w:rsidRDefault="00CF3303">
      <w:pPr>
        <w:pStyle w:val="ConsPlusNormal"/>
        <w:ind w:firstLine="540"/>
        <w:jc w:val="both"/>
      </w:pPr>
    </w:p>
    <w:p w:rsidR="00CF3303" w:rsidRDefault="001D1F34">
      <w:pPr>
        <w:pStyle w:val="ConsPlusNormal"/>
        <w:ind w:firstLine="540"/>
        <w:jc w:val="both"/>
      </w:pPr>
      <w:r>
        <w:t>--------------------------------</w:t>
      </w:r>
    </w:p>
    <w:p w:rsidR="00CF3303" w:rsidRDefault="001D1F34">
      <w:pPr>
        <w:pStyle w:val="ConsPlusNormal"/>
        <w:ind w:firstLine="540"/>
        <w:jc w:val="both"/>
      </w:pPr>
      <w:bookmarkStart w:id="185" w:name="Par2105"/>
      <w:bookmarkEnd w:id="18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F3303" w:rsidRDefault="001D1F34">
      <w:pPr>
        <w:pStyle w:val="ConsPlusNormal"/>
        <w:ind w:firstLine="540"/>
        <w:jc w:val="both"/>
      </w:pPr>
      <w:bookmarkStart w:id="186" w:name="Par2106"/>
      <w:bookmarkEnd w:id="18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CF3303" w:rsidRDefault="001D1F34">
      <w:pPr>
        <w:pStyle w:val="ConsPlusNormal"/>
        <w:ind w:firstLine="540"/>
        <w:jc w:val="both"/>
      </w:pPr>
      <w:bookmarkStart w:id="187" w:name="Par2107"/>
      <w:bookmarkEnd w:id="187"/>
      <w:r>
        <w:t>&lt;3&gt; Срок действия технических условий не может составлять менее 2 лет и более 5 лет.</w:t>
      </w:r>
    </w:p>
    <w:p w:rsidR="00CF3303" w:rsidRDefault="001D1F34">
      <w:pPr>
        <w:pStyle w:val="ConsPlusNormal"/>
        <w:ind w:firstLine="540"/>
        <w:jc w:val="both"/>
      </w:pPr>
      <w:bookmarkStart w:id="188" w:name="Par2108"/>
      <w:bookmarkEnd w:id="188"/>
      <w:r>
        <w:lastRenderedPageBreak/>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F3303" w:rsidRDefault="001D1F34">
      <w:pPr>
        <w:pStyle w:val="ConsPlusNormal"/>
        <w:ind w:firstLine="540"/>
        <w:jc w:val="both"/>
      </w:pPr>
      <w:bookmarkStart w:id="189" w:name="Par2109"/>
      <w:bookmarkEnd w:id="189"/>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1D1F34">
      <w:pPr>
        <w:pStyle w:val="ConsPlusNormal"/>
        <w:jc w:val="right"/>
        <w:outlineLvl w:val="2"/>
      </w:pPr>
      <w:bookmarkStart w:id="190" w:name="Par2115"/>
      <w:bookmarkEnd w:id="190"/>
      <w:r>
        <w:t>Приложение</w:t>
      </w:r>
    </w:p>
    <w:p w:rsidR="00CF3303" w:rsidRDefault="001D1F34">
      <w:pPr>
        <w:pStyle w:val="ConsPlusNormal"/>
        <w:jc w:val="right"/>
      </w:pPr>
      <w:r>
        <w:t>к типовому договору</w:t>
      </w:r>
    </w:p>
    <w:p w:rsidR="00CF3303" w:rsidRDefault="001D1F34">
      <w:pPr>
        <w:pStyle w:val="ConsPlusNormal"/>
        <w:jc w:val="right"/>
      </w:pPr>
      <w:r>
        <w:t>об осуществлении технологического</w:t>
      </w:r>
    </w:p>
    <w:p w:rsidR="00CF3303" w:rsidRDefault="001D1F34">
      <w:pPr>
        <w:pStyle w:val="ConsPlusNormal"/>
        <w:jc w:val="right"/>
      </w:pPr>
      <w:r>
        <w:t>присоединения к электрическим сетям</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 ред. Постановлений Правительства РФ от 04.05.2012 N 442,</w:t>
      </w:r>
    </w:p>
    <w:p w:rsidR="00CF3303" w:rsidRDefault="001D1F34">
      <w:pPr>
        <w:pStyle w:val="ConsPlusNormal"/>
        <w:jc w:val="center"/>
      </w:pPr>
      <w:r>
        <w:t>от 05.10.2012 N 1015)</w:t>
      </w:r>
    </w:p>
    <w:p w:rsidR="00CF3303" w:rsidRDefault="00CF3303">
      <w:pPr>
        <w:pStyle w:val="ConsPlusNormal"/>
        <w:jc w:val="center"/>
      </w:pPr>
    </w:p>
    <w:p w:rsidR="00CF3303" w:rsidRDefault="001D1F34">
      <w:pPr>
        <w:pStyle w:val="ConsPlusNonformat"/>
        <w:jc w:val="both"/>
      </w:pPr>
      <w:bookmarkStart w:id="191" w:name="Par2124"/>
      <w:bookmarkEnd w:id="191"/>
      <w:r>
        <w:t xml:space="preserve">                            ТЕХНИЧЕСКИЕ УСЛОВИЯ</w:t>
      </w:r>
    </w:p>
    <w:p w:rsidR="00CF3303" w:rsidRDefault="001D1F34">
      <w:pPr>
        <w:pStyle w:val="ConsPlusNonformat"/>
        <w:jc w:val="both"/>
      </w:pPr>
      <w:r>
        <w:t xml:space="preserve">                  для присоединения к электрическим сетям</w:t>
      </w:r>
    </w:p>
    <w:p w:rsidR="00CF3303" w:rsidRDefault="00CF3303">
      <w:pPr>
        <w:pStyle w:val="ConsPlusNonformat"/>
        <w:jc w:val="both"/>
      </w:pPr>
    </w:p>
    <w:p w:rsidR="00CF3303" w:rsidRDefault="001D1F34">
      <w:pPr>
        <w:pStyle w:val="ConsPlusNonformat"/>
        <w:jc w:val="both"/>
      </w:pPr>
      <w:r>
        <w:t xml:space="preserve">     (для юридических лиц или индивидуальных предпринимателей в целях</w:t>
      </w:r>
    </w:p>
    <w:p w:rsidR="00CF3303" w:rsidRDefault="001D1F34">
      <w:pPr>
        <w:pStyle w:val="ConsPlusNonformat"/>
        <w:jc w:val="both"/>
      </w:pPr>
      <w:r>
        <w:t xml:space="preserve">        технологического присоединения энергопринимающих устройств,</w:t>
      </w:r>
    </w:p>
    <w:p w:rsidR="00CF3303" w:rsidRDefault="001D1F34">
      <w:pPr>
        <w:pStyle w:val="ConsPlusNonformat"/>
        <w:jc w:val="both"/>
      </w:pPr>
      <w:r>
        <w:t xml:space="preserve">       максимальная мощность которых составляет свыше 15 до 150 кВт</w:t>
      </w:r>
    </w:p>
    <w:p w:rsidR="00CF3303" w:rsidRDefault="001D1F34">
      <w:pPr>
        <w:pStyle w:val="ConsPlusNonformat"/>
        <w:jc w:val="both"/>
      </w:pPr>
      <w:r>
        <w:t xml:space="preserve">        включительно (с учетом ранее присоединенных в данной точке</w:t>
      </w:r>
    </w:p>
    <w:p w:rsidR="00CF3303" w:rsidRDefault="001D1F34">
      <w:pPr>
        <w:pStyle w:val="ConsPlusNonformat"/>
        <w:jc w:val="both"/>
      </w:pPr>
      <w:r>
        <w:t xml:space="preserve">               присоединения энергопринимающих устройств))</w:t>
      </w:r>
    </w:p>
    <w:p w:rsidR="00CF3303" w:rsidRDefault="00CF3303">
      <w:pPr>
        <w:pStyle w:val="ConsPlusNonformat"/>
        <w:jc w:val="both"/>
      </w:pPr>
    </w:p>
    <w:p w:rsidR="00CF3303" w:rsidRDefault="001D1F34">
      <w:pPr>
        <w:pStyle w:val="ConsPlusNonformat"/>
        <w:jc w:val="both"/>
      </w:pPr>
      <w:r>
        <w:t>N                                               "__" ______________ 20__ г.</w:t>
      </w:r>
    </w:p>
    <w:p w:rsidR="00CF3303" w:rsidRDefault="00CF3303">
      <w:pPr>
        <w:pStyle w:val="ConsPlusNonformat"/>
        <w:jc w:val="both"/>
      </w:pP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(наименование сетевой организации, выдавшей технические условия)</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(полное наименование организации - для юридического лица;</w:t>
      </w:r>
    </w:p>
    <w:p w:rsidR="00CF3303" w:rsidRDefault="001D1F34">
      <w:pPr>
        <w:pStyle w:val="ConsPlusNonformat"/>
        <w:jc w:val="both"/>
      </w:pPr>
      <w:r>
        <w:t xml:space="preserve">       фамилия, имя, отчество - для индивидуального предпринимателя)</w:t>
      </w:r>
    </w:p>
    <w:p w:rsidR="00CF3303" w:rsidRDefault="00CF3303">
      <w:pPr>
        <w:pStyle w:val="ConsPlusNonformat"/>
        <w:jc w:val="both"/>
      </w:pPr>
    </w:p>
    <w:p w:rsidR="00CF3303" w:rsidRDefault="001D1F34">
      <w:pPr>
        <w:pStyle w:val="ConsPlusNonformat"/>
        <w:jc w:val="both"/>
      </w:pPr>
      <w:r>
        <w:t xml:space="preserve">    1. Наименование энергопринимающих устройств заявителя 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2.  Наименование  и место нахождения объектов, в целях электроснабжения</w:t>
      </w:r>
    </w:p>
    <w:p w:rsidR="00CF3303" w:rsidRDefault="001D1F34">
      <w:pPr>
        <w:pStyle w:val="ConsPlusNonformat"/>
        <w:jc w:val="both"/>
      </w:pPr>
      <w:r>
        <w:t>которых   осуществляется  технологическое  присоединение  энергопринимающих</w:t>
      </w:r>
    </w:p>
    <w:p w:rsidR="00CF3303" w:rsidRDefault="001D1F34">
      <w:pPr>
        <w:pStyle w:val="ConsPlusNonformat"/>
        <w:jc w:val="both"/>
      </w:pPr>
      <w:r>
        <w:t>устройств заявителя _______________________________________________________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3.  Максимальная  мощность  присоединяемых  энергопринимающих устройств</w:t>
      </w:r>
    </w:p>
    <w:p w:rsidR="00CF3303" w:rsidRDefault="001D1F34">
      <w:pPr>
        <w:pStyle w:val="ConsPlusNonformat"/>
        <w:jc w:val="both"/>
      </w:pPr>
      <w:r>
        <w:t>заявителя составляет ________________________________________________ (кВт)</w:t>
      </w:r>
    </w:p>
    <w:p w:rsidR="00CF3303" w:rsidRDefault="001D1F34">
      <w:pPr>
        <w:pStyle w:val="ConsPlusNonformat"/>
        <w:jc w:val="both"/>
      </w:pPr>
      <w:r>
        <w:t xml:space="preserve">                       (если энергопринимающее устройство вводится</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в эксплуатацию по этапам и очередям, указывается поэтапное распределение</w:t>
      </w:r>
    </w:p>
    <w:p w:rsidR="00CF3303" w:rsidRDefault="001D1F34">
      <w:pPr>
        <w:pStyle w:val="ConsPlusNonformat"/>
        <w:jc w:val="both"/>
      </w:pPr>
      <w:r>
        <w:t xml:space="preserve">                                 мощности)</w:t>
      </w:r>
    </w:p>
    <w:p w:rsidR="00CF3303" w:rsidRDefault="001D1F34">
      <w:pPr>
        <w:pStyle w:val="ConsPlusNonformat"/>
        <w:jc w:val="both"/>
      </w:pPr>
      <w:r>
        <w:t xml:space="preserve">    4. Категория надежности ______________________________________________.</w:t>
      </w:r>
    </w:p>
    <w:p w:rsidR="00CF3303" w:rsidRDefault="001D1F34">
      <w:pPr>
        <w:pStyle w:val="ConsPlusNonformat"/>
        <w:jc w:val="both"/>
      </w:pPr>
      <w:r>
        <w:t xml:space="preserve">    5.  Класс  напряжения  электрических  сетей,  к  которым осуществляется</w:t>
      </w:r>
    </w:p>
    <w:p w:rsidR="00CF3303" w:rsidRDefault="001D1F34">
      <w:pPr>
        <w:pStyle w:val="ConsPlusNonformat"/>
        <w:jc w:val="both"/>
      </w:pPr>
      <w:r>
        <w:lastRenderedPageBreak/>
        <w:t>технологическое присоединение ____________ (кВ).</w:t>
      </w:r>
    </w:p>
    <w:p w:rsidR="00CF3303" w:rsidRDefault="001D1F34">
      <w:pPr>
        <w:pStyle w:val="ConsPlusNonformat"/>
        <w:jc w:val="both"/>
      </w:pPr>
      <w:r>
        <w:t xml:space="preserve">    6. Год ввода в эксплуатацию энергопринимающих устройств заявителя ____.</w:t>
      </w:r>
    </w:p>
    <w:p w:rsidR="00CF3303" w:rsidRDefault="001D1F34">
      <w:pPr>
        <w:pStyle w:val="ConsPlusNonformat"/>
        <w:jc w:val="both"/>
      </w:pPr>
      <w:r>
        <w:t xml:space="preserve">    7. Точка(и) присоединения (вводные распределительные устройства, линии</w:t>
      </w:r>
    </w:p>
    <w:p w:rsidR="00CF3303" w:rsidRDefault="001D1F34">
      <w:pPr>
        <w:pStyle w:val="ConsPlusNonformat"/>
        <w:jc w:val="both"/>
      </w:pPr>
      <w:r>
        <w:t>электропередачи, базовые  подстанции, генераторы) и   максимальная мощность</w:t>
      </w:r>
    </w:p>
    <w:p w:rsidR="00CF3303" w:rsidRDefault="001D1F34">
      <w:pPr>
        <w:pStyle w:val="ConsPlusNonformat"/>
        <w:jc w:val="both"/>
      </w:pPr>
      <w:r>
        <w:t>энергопринимающих   устройств по       каждой      точке      присоединения</w:t>
      </w:r>
    </w:p>
    <w:p w:rsidR="00CF3303" w:rsidRDefault="001D1F34">
      <w:pPr>
        <w:pStyle w:val="ConsPlusNonformat"/>
        <w:jc w:val="both"/>
      </w:pPr>
      <w:r>
        <w:t>_______________ (кВт).</w:t>
      </w:r>
    </w:p>
    <w:p w:rsidR="00CF3303" w:rsidRDefault="001D1F34">
      <w:pPr>
        <w:pStyle w:val="ConsPlusNonformat"/>
        <w:jc w:val="both"/>
      </w:pPr>
      <w:r>
        <w:t xml:space="preserve">    8. Основной источник питания _________________________________________.</w:t>
      </w:r>
    </w:p>
    <w:p w:rsidR="00CF3303" w:rsidRDefault="001D1F34">
      <w:pPr>
        <w:pStyle w:val="ConsPlusNonformat"/>
        <w:jc w:val="both"/>
      </w:pPr>
      <w:r>
        <w:t xml:space="preserve">    9. Резервный источник питания ________________________________________.</w:t>
      </w:r>
    </w:p>
    <w:p w:rsidR="00CF3303" w:rsidRDefault="001D1F34">
      <w:pPr>
        <w:pStyle w:val="ConsPlusNonformat"/>
        <w:jc w:val="both"/>
      </w:pPr>
      <w:r>
        <w:t xml:space="preserve">    10. Сетевая организация осуществляет </w:t>
      </w:r>
      <w:hyperlink w:anchor="Par2201" w:tooltip="Ссылка на текущий документ" w:history="1">
        <w:r>
          <w:rPr>
            <w:color w:val="0000FF"/>
          </w:rPr>
          <w:t>&lt;1&gt;</w:t>
        </w:r>
      </w:hyperlink>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(указываются требования к усилению существующей электрической сети в связи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с присоединением новых мощностей (строительство новых линий</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электропередачи, подстанций, увеличение сечения проводов и кабелей, замена</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или увеличение мощности трансформаторов, расширение распределительных</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устройств, модернизация оборудования, реконструкция объектов</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электросетевого хозяйства, установка устройств регулирования напряжения</w:t>
      </w:r>
    </w:p>
    <w:p w:rsidR="00CF3303" w:rsidRDefault="001D1F34">
      <w:pPr>
        <w:pStyle w:val="ConsPlusNonformat"/>
        <w:jc w:val="both"/>
      </w:pPr>
      <w:r>
        <w:t xml:space="preserve">   для обеспечения надежности и качества электрической энергии, а также</w:t>
      </w:r>
    </w:p>
    <w:p w:rsidR="00CF3303" w:rsidRDefault="001D1F34">
      <w:pPr>
        <w:pStyle w:val="ConsPlusNonformat"/>
        <w:jc w:val="both"/>
      </w:pPr>
      <w:r>
        <w:t xml:space="preserve">    по договоренности Сторон иные обязанности по исполнению технических</w:t>
      </w:r>
    </w:p>
    <w:p w:rsidR="00CF3303" w:rsidRDefault="001D1F34">
      <w:pPr>
        <w:pStyle w:val="ConsPlusNonformat"/>
        <w:jc w:val="both"/>
      </w:pPr>
      <w:r>
        <w:t xml:space="preserve">условий, предусмотренные </w:t>
      </w:r>
      <w:hyperlink w:anchor="Par971" w:tooltip="Ссылка на текущий документ" w:history="1">
        <w:r>
          <w:rPr>
            <w:color w:val="0000FF"/>
          </w:rPr>
          <w:t>пунктом 25.1</w:t>
        </w:r>
      </w:hyperlink>
      <w:r>
        <w:t xml:space="preserve"> Правил технологического присоединения</w:t>
      </w:r>
    </w:p>
    <w:p w:rsidR="00CF3303" w:rsidRDefault="001D1F34">
      <w:pPr>
        <w:pStyle w:val="ConsPlusNonformat"/>
        <w:jc w:val="both"/>
      </w:pPr>
      <w:r>
        <w:t xml:space="preserve"> энергопринимающих устройств потребителей электрической энергии, объектов</w:t>
      </w:r>
    </w:p>
    <w:p w:rsidR="00CF3303" w:rsidRDefault="001D1F34">
      <w:pPr>
        <w:pStyle w:val="ConsPlusNonformat"/>
        <w:jc w:val="both"/>
      </w:pPr>
      <w:r>
        <w:t xml:space="preserve">  по производству электрической энергии, а также объектов электросетевого</w:t>
      </w:r>
    </w:p>
    <w:p w:rsidR="00CF3303" w:rsidRDefault="001D1F34">
      <w:pPr>
        <w:pStyle w:val="ConsPlusNonformat"/>
        <w:jc w:val="both"/>
      </w:pPr>
      <w:r>
        <w:t xml:space="preserve">        хозяйства, принадлежащих сетевым организациям и иным лицам,</w:t>
      </w:r>
    </w:p>
    <w:p w:rsidR="00CF3303" w:rsidRDefault="001D1F34">
      <w:pPr>
        <w:pStyle w:val="ConsPlusNonformat"/>
        <w:jc w:val="both"/>
      </w:pPr>
      <w:r>
        <w:t xml:space="preserve">                          к электрическим сетям))</w:t>
      </w:r>
    </w:p>
    <w:p w:rsidR="00CF3303" w:rsidRDefault="001D1F34">
      <w:pPr>
        <w:pStyle w:val="ConsPlusNonformat"/>
        <w:jc w:val="both"/>
      </w:pPr>
      <w:r>
        <w:t xml:space="preserve">    11. Заявитель осуществляет </w:t>
      </w:r>
      <w:hyperlink w:anchor="Par2202" w:tooltip="Ссылка на текущий документ" w:history="1">
        <w:r>
          <w:rPr>
            <w:color w:val="0000FF"/>
          </w:rPr>
          <w:t>&lt;2&gt;</w:t>
        </w:r>
      </w:hyperlink>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12.  Срок  действия  настоящих технических условий составляет _________</w:t>
      </w:r>
    </w:p>
    <w:p w:rsidR="00CF3303" w:rsidRDefault="001D1F34">
      <w:pPr>
        <w:pStyle w:val="ConsPlusNonformat"/>
        <w:jc w:val="both"/>
      </w:pPr>
      <w:r>
        <w:t xml:space="preserve">год(а)  </w:t>
      </w:r>
      <w:hyperlink w:anchor="Par2203" w:tooltip="Ссылка на текущий документ" w:history="1">
        <w:r>
          <w:rPr>
            <w:color w:val="0000FF"/>
          </w:rPr>
          <w:t>&lt;3&gt;</w:t>
        </w:r>
      </w:hyperlink>
      <w:r>
        <w:t xml:space="preserve">  со дня заключения договора об  осуществлении  технологического</w:t>
      </w:r>
    </w:p>
    <w:p w:rsidR="00CF3303" w:rsidRDefault="001D1F34">
      <w:pPr>
        <w:pStyle w:val="ConsPlusNonformat"/>
        <w:jc w:val="both"/>
      </w:pPr>
      <w:r>
        <w:t>присоединения к электрическим сетям.</w:t>
      </w:r>
    </w:p>
    <w:p w:rsidR="00CF3303" w:rsidRDefault="00CF3303">
      <w:pPr>
        <w:pStyle w:val="ConsPlusNonformat"/>
        <w:jc w:val="both"/>
      </w:pPr>
    </w:p>
    <w:p w:rsidR="00CF3303" w:rsidRDefault="001D1F34">
      <w:pPr>
        <w:pStyle w:val="ConsPlusNonformat"/>
        <w:jc w:val="both"/>
      </w:pPr>
      <w:r>
        <w:t xml:space="preserve">                                           _______________________</w:t>
      </w:r>
    </w:p>
    <w:p w:rsidR="00CF3303" w:rsidRDefault="001D1F34">
      <w:pPr>
        <w:pStyle w:val="ConsPlusNonformat"/>
        <w:jc w:val="both"/>
      </w:pPr>
      <w:r>
        <w:t xml:space="preserve">                                                  (подпись)</w:t>
      </w:r>
    </w:p>
    <w:p w:rsidR="00CF3303" w:rsidRDefault="001D1F34">
      <w:pPr>
        <w:pStyle w:val="ConsPlusNonformat"/>
        <w:jc w:val="both"/>
      </w:pPr>
      <w:r>
        <w:t xml:space="preserve">                                 __________________________________________</w:t>
      </w:r>
    </w:p>
    <w:p w:rsidR="00CF3303" w:rsidRDefault="001D1F34">
      <w:pPr>
        <w:pStyle w:val="ConsPlusNonformat"/>
        <w:jc w:val="both"/>
      </w:pPr>
      <w:r>
        <w:t xml:space="preserve">                                  (должность, фамилия, имя, отчество лица,</w:t>
      </w:r>
    </w:p>
    <w:p w:rsidR="00CF3303" w:rsidRDefault="001D1F34">
      <w:pPr>
        <w:pStyle w:val="ConsPlusNonformat"/>
        <w:jc w:val="both"/>
      </w:pPr>
      <w:r>
        <w:t xml:space="preserve">                                 __________________________________________</w:t>
      </w:r>
    </w:p>
    <w:p w:rsidR="00CF3303" w:rsidRDefault="001D1F34">
      <w:pPr>
        <w:pStyle w:val="ConsPlusNonformat"/>
        <w:jc w:val="both"/>
      </w:pPr>
      <w:r>
        <w:t xml:space="preserve">                                 действующего от имени сетевой организации)</w:t>
      </w:r>
    </w:p>
    <w:p w:rsidR="00CF3303" w:rsidRDefault="00CF3303">
      <w:pPr>
        <w:pStyle w:val="ConsPlusNonformat"/>
        <w:jc w:val="both"/>
      </w:pPr>
    </w:p>
    <w:p w:rsidR="00CF3303" w:rsidRDefault="001D1F34">
      <w:pPr>
        <w:pStyle w:val="ConsPlusNonformat"/>
        <w:jc w:val="both"/>
      </w:pPr>
      <w:r>
        <w:t xml:space="preserve">                                         "__" ______________ 20__ г.</w:t>
      </w:r>
    </w:p>
    <w:p w:rsidR="00CF3303" w:rsidRDefault="00CF3303">
      <w:pPr>
        <w:pStyle w:val="ConsPlusNormal"/>
        <w:ind w:firstLine="540"/>
        <w:jc w:val="both"/>
      </w:pPr>
    </w:p>
    <w:p w:rsidR="00CF3303" w:rsidRDefault="001D1F34">
      <w:pPr>
        <w:pStyle w:val="ConsPlusNormal"/>
        <w:ind w:firstLine="540"/>
        <w:jc w:val="both"/>
      </w:pPr>
      <w:r>
        <w:t>--------------------------------</w:t>
      </w:r>
    </w:p>
    <w:p w:rsidR="00CF3303" w:rsidRDefault="001D1F34">
      <w:pPr>
        <w:pStyle w:val="ConsPlusNormal"/>
        <w:ind w:firstLine="540"/>
        <w:jc w:val="both"/>
      </w:pPr>
      <w:bookmarkStart w:id="192" w:name="Par2201"/>
      <w:bookmarkEnd w:id="19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CF3303" w:rsidRDefault="001D1F34">
      <w:pPr>
        <w:pStyle w:val="ConsPlusNormal"/>
        <w:ind w:firstLine="540"/>
        <w:jc w:val="both"/>
      </w:pPr>
      <w:bookmarkStart w:id="193" w:name="Par2202"/>
      <w:bookmarkEnd w:id="193"/>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CF3303" w:rsidRDefault="001D1F34">
      <w:pPr>
        <w:pStyle w:val="ConsPlusNormal"/>
        <w:ind w:firstLine="540"/>
        <w:jc w:val="both"/>
      </w:pPr>
      <w:bookmarkStart w:id="194" w:name="Par2203"/>
      <w:bookmarkEnd w:id="194"/>
      <w:r>
        <w:t>&lt;3&gt; Срок действия технических условий не может составлять менее 2 лет и более 5 лет.</w:t>
      </w: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1D1F34">
      <w:pPr>
        <w:pStyle w:val="ConsPlusNormal"/>
        <w:jc w:val="right"/>
        <w:outlineLvl w:val="1"/>
      </w:pPr>
      <w:bookmarkStart w:id="195" w:name="Par2209"/>
      <w:bookmarkEnd w:id="195"/>
      <w:r>
        <w:t>Приложение N 4</w:t>
      </w:r>
    </w:p>
    <w:p w:rsidR="00CF3303" w:rsidRDefault="001D1F34">
      <w:pPr>
        <w:pStyle w:val="ConsPlusNormal"/>
        <w:jc w:val="right"/>
      </w:pPr>
      <w:r>
        <w:t>к Правилам технологического</w:t>
      </w:r>
    </w:p>
    <w:p w:rsidR="00CF3303" w:rsidRDefault="001D1F34">
      <w:pPr>
        <w:pStyle w:val="ConsPlusNormal"/>
        <w:jc w:val="right"/>
      </w:pPr>
      <w:r>
        <w:t>присоединения энергопринимающих</w:t>
      </w:r>
    </w:p>
    <w:p w:rsidR="00CF3303" w:rsidRDefault="001D1F34">
      <w:pPr>
        <w:pStyle w:val="ConsPlusNormal"/>
        <w:jc w:val="right"/>
      </w:pPr>
      <w:r>
        <w:t>устройств потребителей</w:t>
      </w:r>
    </w:p>
    <w:p w:rsidR="00CF3303" w:rsidRDefault="001D1F34">
      <w:pPr>
        <w:pStyle w:val="ConsPlusNormal"/>
        <w:jc w:val="right"/>
      </w:pPr>
      <w:r>
        <w:t>электрической энергии, объектов</w:t>
      </w:r>
    </w:p>
    <w:p w:rsidR="00CF3303" w:rsidRDefault="001D1F34">
      <w:pPr>
        <w:pStyle w:val="ConsPlusNormal"/>
        <w:jc w:val="right"/>
      </w:pPr>
      <w:r>
        <w:t>по производству электрической</w:t>
      </w:r>
    </w:p>
    <w:p w:rsidR="00CF3303" w:rsidRDefault="001D1F34">
      <w:pPr>
        <w:pStyle w:val="ConsPlusNormal"/>
        <w:jc w:val="right"/>
      </w:pPr>
      <w:r>
        <w:t>энергии, а также объектов</w:t>
      </w:r>
    </w:p>
    <w:p w:rsidR="00CF3303" w:rsidRDefault="001D1F34">
      <w:pPr>
        <w:pStyle w:val="ConsPlusNormal"/>
        <w:jc w:val="right"/>
      </w:pPr>
      <w:r>
        <w:t>электросетевого хозяйства,</w:t>
      </w:r>
    </w:p>
    <w:p w:rsidR="00CF3303" w:rsidRDefault="001D1F34">
      <w:pPr>
        <w:pStyle w:val="ConsPlusNormal"/>
        <w:jc w:val="right"/>
      </w:pPr>
      <w:r>
        <w:t>принадлежащих сетевым организациям</w:t>
      </w:r>
    </w:p>
    <w:p w:rsidR="00CF3303" w:rsidRDefault="001D1F34">
      <w:pPr>
        <w:pStyle w:val="ConsPlusNormal"/>
        <w:jc w:val="right"/>
      </w:pPr>
      <w:r>
        <w:t>и иным лицам, к электрическим сетям</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(введено Постановлением Правительства РФ от 01.03.2011 N 129,</w:t>
      </w:r>
    </w:p>
    <w:p w:rsidR="00CF3303" w:rsidRDefault="001D1F34">
      <w:pPr>
        <w:pStyle w:val="ConsPlusNormal"/>
        <w:jc w:val="center"/>
      </w:pPr>
      <w:r>
        <w:t>в ред. Постановлений Правительства РФ от 04.05.2012 N 442,</w:t>
      </w:r>
    </w:p>
    <w:p w:rsidR="00CF3303" w:rsidRDefault="001D1F34">
      <w:pPr>
        <w:pStyle w:val="ConsPlusNormal"/>
        <w:jc w:val="center"/>
      </w:pPr>
      <w:r>
        <w:t>от 05.10.2012 N 1015, от 20.12.2012 N 1354, от 12.10.2013 N 915,</w:t>
      </w:r>
    </w:p>
    <w:p w:rsidR="00CF3303" w:rsidRDefault="001D1F34">
      <w:pPr>
        <w:pStyle w:val="ConsPlusNormal"/>
        <w:jc w:val="center"/>
      </w:pPr>
      <w:r>
        <w:t>от 10.02.2014 N 95, от 20.02.2014 N 130)</w:t>
      </w:r>
    </w:p>
    <w:p w:rsidR="00CF3303" w:rsidRDefault="00CF3303">
      <w:pPr>
        <w:pStyle w:val="ConsPlusNormal"/>
        <w:jc w:val="center"/>
      </w:pPr>
    </w:p>
    <w:p w:rsidR="00CF3303" w:rsidRDefault="001D1F34">
      <w:pPr>
        <w:pStyle w:val="ConsPlusNormal"/>
        <w:jc w:val="center"/>
      </w:pPr>
      <w:bookmarkStart w:id="196" w:name="Par2226"/>
      <w:bookmarkEnd w:id="196"/>
      <w:r>
        <w:t>ТИПОВОЙ ДОГОВОР</w:t>
      </w:r>
    </w:p>
    <w:p w:rsidR="00CF3303" w:rsidRDefault="001D1F34">
      <w:pPr>
        <w:pStyle w:val="ConsPlusNormal"/>
        <w:jc w:val="center"/>
      </w:pPr>
      <w:r>
        <w:t>об осуществлении технологического присоединения</w:t>
      </w:r>
    </w:p>
    <w:p w:rsidR="00CF3303" w:rsidRDefault="001D1F34">
      <w:pPr>
        <w:pStyle w:val="ConsPlusNormal"/>
        <w:jc w:val="center"/>
      </w:pPr>
      <w:r>
        <w:t>к электрическим сетям</w:t>
      </w:r>
    </w:p>
    <w:p w:rsidR="00CF3303" w:rsidRDefault="00CF3303">
      <w:pPr>
        <w:pStyle w:val="ConsPlusNormal"/>
        <w:jc w:val="center"/>
      </w:pPr>
    </w:p>
    <w:p w:rsidR="00CF3303" w:rsidRDefault="001D1F34">
      <w:pPr>
        <w:pStyle w:val="ConsPlusNormal"/>
        <w:jc w:val="center"/>
      </w:pPr>
      <w:r>
        <w:t>(для юридических лиц или индивидуальных предпринимателей</w:t>
      </w:r>
    </w:p>
    <w:p w:rsidR="00CF3303" w:rsidRDefault="001D1F34">
      <w:pPr>
        <w:pStyle w:val="ConsPlusNormal"/>
        <w:jc w:val="center"/>
      </w:pPr>
      <w:r>
        <w:t>в целях технологического присоединения энергопринимающих</w:t>
      </w:r>
    </w:p>
    <w:p w:rsidR="00CF3303" w:rsidRDefault="001D1F34">
      <w:pPr>
        <w:pStyle w:val="ConsPlusNormal"/>
        <w:jc w:val="center"/>
      </w:pPr>
      <w:r>
        <w:t>устройств, максимальная мощность которых свыше 150 кВт</w:t>
      </w:r>
    </w:p>
    <w:p w:rsidR="00CF3303" w:rsidRDefault="001D1F34">
      <w:pPr>
        <w:pStyle w:val="ConsPlusNormal"/>
        <w:jc w:val="center"/>
      </w:pPr>
      <w:r>
        <w:t>и менее 670 кВт (за исключением случаев, указанных</w:t>
      </w:r>
    </w:p>
    <w:p w:rsidR="00CF3303" w:rsidRDefault="001D1F34">
      <w:pPr>
        <w:pStyle w:val="ConsPlusNormal"/>
        <w:jc w:val="center"/>
      </w:pPr>
      <w:r>
        <w:t>в приложениях N 2 и 3, а также осуществления</w:t>
      </w:r>
    </w:p>
    <w:p w:rsidR="00CF3303" w:rsidRDefault="001D1F34">
      <w:pPr>
        <w:pStyle w:val="ConsPlusNormal"/>
        <w:jc w:val="center"/>
      </w:pPr>
      <w:r>
        <w:t>технологического присоединения</w:t>
      </w:r>
    </w:p>
    <w:p w:rsidR="00CF3303" w:rsidRDefault="001D1F34">
      <w:pPr>
        <w:pStyle w:val="ConsPlusNormal"/>
        <w:jc w:val="center"/>
      </w:pPr>
      <w:r>
        <w:t>по индивидуальному проекту))</w:t>
      </w:r>
    </w:p>
    <w:p w:rsidR="00CF3303" w:rsidRDefault="00CF3303">
      <w:pPr>
        <w:pStyle w:val="ConsPlusNormal"/>
        <w:jc w:val="both"/>
      </w:pPr>
    </w:p>
    <w:p w:rsidR="00CF3303" w:rsidRDefault="001D1F34">
      <w:pPr>
        <w:pStyle w:val="ConsPlusNonformat"/>
        <w:jc w:val="both"/>
      </w:pPr>
      <w:r>
        <w:t>____________________________                   "__" _______________ 20__ г.</w:t>
      </w:r>
    </w:p>
    <w:p w:rsidR="00CF3303" w:rsidRDefault="001D1F34">
      <w:pPr>
        <w:pStyle w:val="ConsPlusNonformat"/>
        <w:jc w:val="both"/>
      </w:pPr>
      <w:r>
        <w:t>(место заключения договора)                     (дата заключения договора)</w:t>
      </w:r>
    </w:p>
    <w:p w:rsidR="00CF3303" w:rsidRDefault="00CF3303">
      <w:pPr>
        <w:pStyle w:val="ConsPlusNonformat"/>
        <w:jc w:val="both"/>
      </w:pP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(наименование сетевой организации)</w:t>
      </w:r>
    </w:p>
    <w:p w:rsidR="00CF3303" w:rsidRDefault="001D1F34">
      <w:pPr>
        <w:pStyle w:val="ConsPlusNonformat"/>
        <w:jc w:val="both"/>
      </w:pPr>
      <w:r>
        <w:t>именуемая(ый) в дальнейшем сетевой организацией, в лице 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(должность, фамилия, имя, отчество)</w:t>
      </w:r>
    </w:p>
    <w:p w:rsidR="00CF3303" w:rsidRDefault="001D1F34">
      <w:pPr>
        <w:pStyle w:val="ConsPlusNonformat"/>
        <w:jc w:val="both"/>
      </w:pPr>
      <w:r>
        <w:t>действующего на основании _________________________________________________</w:t>
      </w:r>
    </w:p>
    <w:p w:rsidR="00CF3303" w:rsidRDefault="001D1F34">
      <w:pPr>
        <w:pStyle w:val="ConsPlusNonformat"/>
        <w:jc w:val="both"/>
      </w:pPr>
      <w:r>
        <w:t xml:space="preserve">                                (наименование и реквизиты документа)</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с одной стороны, и ________________________________________________________</w:t>
      </w:r>
    </w:p>
    <w:p w:rsidR="00CF3303" w:rsidRDefault="001D1F34">
      <w:pPr>
        <w:pStyle w:val="ConsPlusNonformat"/>
        <w:jc w:val="both"/>
      </w:pPr>
      <w:r>
        <w:t xml:space="preserve">                     (полное наименование юридического лица, номер записи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в Едином государственном реестре юридических лиц с указанием фамилии,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имени, отчества лица, действующего от имени этого юридического лица,</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наименования и реквизитов документа, на основании которого он действует,</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либо фамилия, имя, отчество индивидуального предпринимателя, номер</w:t>
      </w:r>
    </w:p>
    <w:p w:rsidR="00CF3303" w:rsidRDefault="001D1F34">
      <w:pPr>
        <w:pStyle w:val="ConsPlusNonformat"/>
        <w:jc w:val="both"/>
      </w:pPr>
      <w:r>
        <w:t xml:space="preserve">          записи в Едином государственном реестре индивидуальных</w:t>
      </w:r>
    </w:p>
    <w:p w:rsidR="00CF3303" w:rsidRDefault="001D1F34">
      <w:pPr>
        <w:pStyle w:val="ConsPlusNonformat"/>
        <w:jc w:val="both"/>
      </w:pPr>
      <w:r>
        <w:t xml:space="preserve">               предпринимателей и дата ее внесения в реестр)</w:t>
      </w:r>
    </w:p>
    <w:p w:rsidR="00CF3303" w:rsidRDefault="001D1F34">
      <w:pPr>
        <w:pStyle w:val="ConsPlusNonformat"/>
        <w:jc w:val="both"/>
      </w:pPr>
      <w:r>
        <w:t>именуемый(ая, ое)   в  дальнейшем  заявителем,  с  другой  стороны,  вместе</w:t>
      </w:r>
    </w:p>
    <w:p w:rsidR="00CF3303" w:rsidRDefault="001D1F34">
      <w:pPr>
        <w:pStyle w:val="ConsPlusNonformat"/>
        <w:jc w:val="both"/>
      </w:pPr>
      <w:r>
        <w:t>именуемые Сторонами, заключили настоящий договор о нижеследующем:</w:t>
      </w:r>
    </w:p>
    <w:p w:rsidR="00CF3303" w:rsidRDefault="00CF3303">
      <w:pPr>
        <w:pStyle w:val="ConsPlusNormal"/>
        <w:ind w:firstLine="540"/>
        <w:jc w:val="both"/>
      </w:pPr>
    </w:p>
    <w:p w:rsidR="00CF3303" w:rsidRDefault="001D1F34">
      <w:pPr>
        <w:pStyle w:val="ConsPlusNormal"/>
        <w:jc w:val="center"/>
        <w:outlineLvl w:val="2"/>
      </w:pPr>
      <w:bookmarkStart w:id="197" w:name="Par2264"/>
      <w:bookmarkEnd w:id="197"/>
      <w:r>
        <w:t>I. Предмет договора</w:t>
      </w:r>
    </w:p>
    <w:p w:rsidR="00CF3303" w:rsidRDefault="00CF3303">
      <w:pPr>
        <w:pStyle w:val="ConsPlusNormal"/>
        <w:ind w:firstLine="540"/>
        <w:jc w:val="both"/>
      </w:pPr>
    </w:p>
    <w:p w:rsidR="00CF3303" w:rsidRDefault="001D1F34">
      <w:pPr>
        <w:pStyle w:val="ConsPlusNonformat"/>
        <w:jc w:val="both"/>
      </w:pPr>
      <w:r>
        <w:t xml:space="preserve">    1.  По  настоящему  договору  сетевая  организация  принимает  на  себя</w:t>
      </w:r>
    </w:p>
    <w:p w:rsidR="00CF3303" w:rsidRDefault="001D1F34">
      <w:pPr>
        <w:pStyle w:val="ConsPlusNonformat"/>
        <w:jc w:val="both"/>
      </w:pPr>
      <w:r>
        <w:t>обязательства     по     осуществлению    технологического    присоединения</w:t>
      </w:r>
    </w:p>
    <w:p w:rsidR="00CF3303" w:rsidRDefault="001D1F34">
      <w:pPr>
        <w:pStyle w:val="ConsPlusNonformat"/>
        <w:jc w:val="both"/>
      </w:pPr>
      <w:r>
        <w:t>энергопринимающих    устройств    заявителя    (далее   -   технологическое</w:t>
      </w:r>
    </w:p>
    <w:p w:rsidR="00CF3303" w:rsidRDefault="001D1F34">
      <w:pPr>
        <w:pStyle w:val="ConsPlusNonformat"/>
        <w:jc w:val="both"/>
      </w:pPr>
      <w:r>
        <w:t>присоединение) ____________________________________________________________</w:t>
      </w:r>
    </w:p>
    <w:p w:rsidR="00CF3303" w:rsidRDefault="001D1F34">
      <w:pPr>
        <w:pStyle w:val="ConsPlusNonformat"/>
        <w:jc w:val="both"/>
      </w:pPr>
      <w:r>
        <w:t xml:space="preserve">                       (наименование энергопринимающих устройств)</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в   том   числе  по   обеспечению   готовности   объектов   электросетевого</w:t>
      </w:r>
    </w:p>
    <w:p w:rsidR="00CF3303" w:rsidRDefault="001D1F34">
      <w:pPr>
        <w:pStyle w:val="ConsPlusNonformat"/>
        <w:jc w:val="both"/>
      </w:pPr>
      <w:r>
        <w:t>хозяйства  (включая  их  проектирование,  строительство,  реконструкцию)  к</w:t>
      </w:r>
    </w:p>
    <w:p w:rsidR="00CF3303" w:rsidRDefault="001D1F34">
      <w:pPr>
        <w:pStyle w:val="ConsPlusNonformat"/>
        <w:jc w:val="both"/>
      </w:pPr>
      <w:r>
        <w:t>присоединению   энергопринимающих  устройств,  урегулированию  отношений  с</w:t>
      </w:r>
    </w:p>
    <w:p w:rsidR="00CF3303" w:rsidRDefault="001D1F34">
      <w:pPr>
        <w:pStyle w:val="ConsPlusNonformat"/>
        <w:jc w:val="both"/>
      </w:pPr>
      <w:r>
        <w:t>третьими  лицами в случае необходимости строительства (модернизации) такими</w:t>
      </w:r>
    </w:p>
    <w:p w:rsidR="00CF3303" w:rsidRDefault="001D1F34">
      <w:pPr>
        <w:pStyle w:val="ConsPlusNonformat"/>
        <w:jc w:val="both"/>
      </w:pPr>
      <w:r>
        <w:t>лицами     принадлежащих     им    объектов    электросетевого    хозяйства</w:t>
      </w:r>
    </w:p>
    <w:p w:rsidR="00CF3303" w:rsidRDefault="001D1F34">
      <w:pPr>
        <w:pStyle w:val="ConsPlusNonformat"/>
        <w:jc w:val="both"/>
      </w:pPr>
      <w:r>
        <w:t>(энергопринимающих   устройств,   объектов   электроэнергетики),  с  учетом</w:t>
      </w:r>
    </w:p>
    <w:p w:rsidR="00CF3303" w:rsidRDefault="001D1F34">
      <w:pPr>
        <w:pStyle w:val="ConsPlusNonformat"/>
        <w:jc w:val="both"/>
      </w:pPr>
      <w:r>
        <w:t>следующих характеристик:</w:t>
      </w:r>
    </w:p>
    <w:p w:rsidR="00CF3303" w:rsidRDefault="001D1F34">
      <w:pPr>
        <w:pStyle w:val="ConsPlusNormal"/>
        <w:ind w:firstLine="540"/>
        <w:jc w:val="both"/>
      </w:pPr>
      <w:r>
        <w:t>максимальная мощность присоединяемых энергопринимающих устройств _______ (кВт);</w:t>
      </w:r>
    </w:p>
    <w:p w:rsidR="00CF3303" w:rsidRDefault="001D1F34">
      <w:pPr>
        <w:pStyle w:val="ConsPlusNormal"/>
        <w:ind w:firstLine="540"/>
        <w:jc w:val="both"/>
      </w:pPr>
      <w:r>
        <w:t>категория надежности _______;</w:t>
      </w:r>
    </w:p>
    <w:p w:rsidR="00CF3303" w:rsidRDefault="001D1F34">
      <w:pPr>
        <w:pStyle w:val="ConsPlusNormal"/>
        <w:ind w:firstLine="540"/>
        <w:jc w:val="both"/>
      </w:pPr>
      <w:r>
        <w:t>класс напряжения электрических сетей, к которым осуществляется технологическое присоединение _______ (кВ);</w:t>
      </w:r>
    </w:p>
    <w:p w:rsidR="00CF3303" w:rsidRDefault="001D1F34">
      <w:pPr>
        <w:pStyle w:val="ConsPlusNormal"/>
        <w:ind w:firstLine="540"/>
        <w:jc w:val="both"/>
      </w:pPr>
      <w:r>
        <w:t xml:space="preserve">максимальная мощность ранее присоединенных энергопринимающих устройств _______ кВт </w:t>
      </w:r>
      <w:hyperlink w:anchor="Par2404" w:tooltip="Ссылка на текущий документ" w:history="1">
        <w:r>
          <w:rPr>
            <w:color w:val="0000FF"/>
          </w:rPr>
          <w:t>&lt;1&gt;</w:t>
        </w:r>
      </w:hyperlink>
      <w:r>
        <w:t>.</w:t>
      </w:r>
    </w:p>
    <w:p w:rsidR="00CF3303" w:rsidRDefault="001D1F34">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F3303" w:rsidRDefault="001D1F34">
      <w:pPr>
        <w:pStyle w:val="ConsPlusNonformat"/>
        <w:jc w:val="both"/>
      </w:pPr>
      <w:r>
        <w:t xml:space="preserve">    2. Технологическое присоединение необходимо для электроснабжения 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(наименование объектов заявителя)</w:t>
      </w:r>
    </w:p>
    <w:p w:rsidR="00CF3303" w:rsidRDefault="001D1F34">
      <w:pPr>
        <w:pStyle w:val="ConsPlusNonformat"/>
        <w:jc w:val="both"/>
      </w:pPr>
      <w:r>
        <w:t>расположенных (которые будут располагаться) _______________________________</w:t>
      </w:r>
    </w:p>
    <w:p w:rsidR="00CF3303" w:rsidRDefault="001D1F34">
      <w:pPr>
        <w:pStyle w:val="ConsPlusNonformat"/>
        <w:jc w:val="both"/>
      </w:pPr>
      <w:r>
        <w:t xml:space="preserve">                                                   (место нахождения</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объектов заявителя)</w:t>
      </w:r>
    </w:p>
    <w:p w:rsidR="00CF3303" w:rsidRDefault="001D1F34">
      <w:pPr>
        <w:pStyle w:val="ConsPlusNormal"/>
        <w:ind w:firstLine="540"/>
        <w:jc w:val="both"/>
      </w:pPr>
      <w: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от границы участка заявителя, на котором располагаются (будут располагаться) присоединяемые объекты заявителя.</w:t>
      </w:r>
    </w:p>
    <w:p w:rsidR="00CF3303" w:rsidRDefault="001D1F34">
      <w:pPr>
        <w:pStyle w:val="ConsPlusNormal"/>
        <w:ind w:firstLine="540"/>
        <w:jc w:val="both"/>
      </w:pPr>
      <w:r>
        <w:t xml:space="preserve">4. Технические условия являются неотъемлемой частью настоящего договора и приведены в </w:t>
      </w:r>
      <w:hyperlink w:anchor="Par2423" w:tooltip="Ссылка на текущий документ" w:history="1">
        <w:r>
          <w:rPr>
            <w:color w:val="0000FF"/>
          </w:rPr>
          <w:t>приложении</w:t>
        </w:r>
      </w:hyperlink>
      <w:r>
        <w:t>.</w:t>
      </w:r>
    </w:p>
    <w:p w:rsidR="00CF3303" w:rsidRDefault="001D1F34">
      <w:pPr>
        <w:pStyle w:val="ConsPlusNormal"/>
        <w:ind w:firstLine="540"/>
        <w:jc w:val="both"/>
      </w:pPr>
      <w:r>
        <w:t xml:space="preserve">Срок действия технических условий составляет _______ год(а) </w:t>
      </w:r>
      <w:hyperlink w:anchor="Par2405" w:tooltip="Ссылка на текущий документ" w:history="1">
        <w:r>
          <w:rPr>
            <w:color w:val="0000FF"/>
          </w:rPr>
          <w:t>&lt;2&gt;</w:t>
        </w:r>
      </w:hyperlink>
      <w:r>
        <w:t xml:space="preserve"> со дня заключения настоящего договора.</w:t>
      </w:r>
    </w:p>
    <w:p w:rsidR="00CF3303" w:rsidRDefault="001D1F34">
      <w:pPr>
        <w:pStyle w:val="ConsPlusNormal"/>
        <w:ind w:firstLine="540"/>
        <w:jc w:val="both"/>
      </w:pPr>
      <w:bookmarkStart w:id="198" w:name="Par2294"/>
      <w:bookmarkEnd w:id="198"/>
      <w:r>
        <w:t xml:space="preserve">5. Срок выполнения мероприятий по технологическому присоединению составляет __________ </w:t>
      </w:r>
      <w:hyperlink w:anchor="Par2406" w:tooltip="Ссылка на текущий документ" w:history="1">
        <w:r>
          <w:rPr>
            <w:color w:val="0000FF"/>
          </w:rPr>
          <w:t>&lt;3&gt;</w:t>
        </w:r>
      </w:hyperlink>
      <w:r>
        <w:t xml:space="preserve"> со дня заключения настоящего договора.</w:t>
      </w:r>
    </w:p>
    <w:p w:rsidR="00CF3303" w:rsidRDefault="00CF3303">
      <w:pPr>
        <w:pStyle w:val="ConsPlusNormal"/>
        <w:ind w:firstLine="540"/>
        <w:jc w:val="both"/>
      </w:pPr>
    </w:p>
    <w:p w:rsidR="00CF3303" w:rsidRDefault="001D1F34">
      <w:pPr>
        <w:pStyle w:val="ConsPlusNormal"/>
        <w:jc w:val="center"/>
        <w:outlineLvl w:val="2"/>
      </w:pPr>
      <w:bookmarkStart w:id="199" w:name="Par2296"/>
      <w:bookmarkEnd w:id="199"/>
      <w:r>
        <w:t>II. Обязанности Сторон</w:t>
      </w:r>
    </w:p>
    <w:p w:rsidR="00CF3303" w:rsidRDefault="00CF3303">
      <w:pPr>
        <w:pStyle w:val="ConsPlusNormal"/>
        <w:ind w:firstLine="540"/>
        <w:jc w:val="both"/>
      </w:pPr>
    </w:p>
    <w:p w:rsidR="00CF3303" w:rsidRDefault="001D1F34">
      <w:pPr>
        <w:pStyle w:val="ConsPlusNormal"/>
        <w:ind w:firstLine="540"/>
        <w:jc w:val="both"/>
      </w:pPr>
      <w:r>
        <w:t>6. Сетевая организация обязуется:</w:t>
      </w:r>
    </w:p>
    <w:p w:rsidR="00CF3303" w:rsidRDefault="001D1F34">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CF3303" w:rsidRDefault="001D1F34">
      <w:pPr>
        <w:pStyle w:val="ConsPlusNormal"/>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CF3303" w:rsidRDefault="001D1F34">
      <w:pPr>
        <w:pStyle w:val="ConsPlusNormal"/>
        <w:ind w:firstLine="540"/>
        <w:jc w:val="both"/>
      </w:pPr>
      <w:r>
        <w:t>принять участие в осмотре (обследовании) присоединяемых энергопринимающих устройств заявителя должностным лицом органа федерального государственного энергетического надзора;</w:t>
      </w:r>
    </w:p>
    <w:p w:rsidR="00CF3303" w:rsidRDefault="001D1F34">
      <w:pPr>
        <w:pStyle w:val="ConsPlusNormal"/>
        <w:ind w:firstLine="540"/>
        <w:jc w:val="both"/>
      </w:pPr>
      <w:r>
        <w:t xml:space="preserve">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 с соблюдением срока, установленного </w:t>
      </w:r>
      <w:hyperlink w:anchor="Par2294" w:tooltip="Ссылка на текущий документ"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4" w:tooltip="Ссылка на текущий документ" w:history="1">
        <w:r>
          <w:rPr>
            <w:color w:val="0000FF"/>
          </w:rPr>
          <w:t>акт</w:t>
        </w:r>
      </w:hyperlink>
      <w:r>
        <w:t xml:space="preserve"> разграничения балансовой </w:t>
      </w:r>
      <w:r>
        <w:lastRenderedPageBreak/>
        <w:t xml:space="preserve">принадлежности электрических сетей, </w:t>
      </w:r>
      <w:hyperlink w:anchor="Par3105" w:tooltip="Ссылка на текущий документ" w:history="1">
        <w:r>
          <w:rPr>
            <w:color w:val="0000FF"/>
          </w:rPr>
          <w:t>акт</w:t>
        </w:r>
      </w:hyperlink>
      <w:r>
        <w:t xml:space="preserve"> разграничения эксплуатационной ответственности, </w:t>
      </w:r>
      <w:hyperlink w:anchor="Par2849" w:tooltip="Ссылка на текущий документ" w:history="1">
        <w:r>
          <w:rPr>
            <w:color w:val="0000FF"/>
          </w:rPr>
          <w:t>акт</w:t>
        </w:r>
      </w:hyperlink>
      <w:r>
        <w:t xml:space="preserve"> об осуществлении технологического присоединения и направить их заявителю.</w:t>
      </w:r>
    </w:p>
    <w:p w:rsidR="00CF3303" w:rsidRDefault="001D1F34">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F3303" w:rsidRDefault="001D1F34">
      <w:pPr>
        <w:pStyle w:val="ConsPlusNormal"/>
        <w:ind w:firstLine="540"/>
        <w:jc w:val="both"/>
      </w:pPr>
      <w:r>
        <w:t>8. Заявитель обязуется:</w:t>
      </w:r>
    </w:p>
    <w:p w:rsidR="00CF3303" w:rsidRDefault="001D1F34">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CF3303" w:rsidRDefault="001D1F34">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CF3303" w:rsidRDefault="001D1F34">
      <w:pPr>
        <w:pStyle w:val="ConsPlusNormal"/>
        <w:ind w:firstLine="540"/>
        <w:jc w:val="both"/>
      </w:pPr>
      <w:r>
        <w:t>принять участие в осмотре (обследовании) присоединяемых энергопринимающих устройств должностным лицом органа федерального государственного энергетического надзора;</w:t>
      </w:r>
    </w:p>
    <w:p w:rsidR="00CF3303" w:rsidRDefault="001D1F34">
      <w:pPr>
        <w:pStyle w:val="ConsPlusNormal"/>
        <w:ind w:firstLine="540"/>
        <w:jc w:val="both"/>
      </w:pPr>
      <w:r>
        <w:t xml:space="preserve">получить разрешение органа федерального государственного энергетического надзора на допуск к эксплуатации присоединяемых объектов </w:t>
      </w:r>
      <w:hyperlink w:anchor="Par2407" w:tooltip="Ссылка на текущий документ" w:history="1">
        <w:r>
          <w:rPr>
            <w:color w:val="0000FF"/>
          </w:rPr>
          <w:t>&lt;3(1)&gt;</w:t>
        </w:r>
      </w:hyperlink>
      <w:r>
        <w:t>;</w:t>
      </w:r>
    </w:p>
    <w:p w:rsidR="00CF3303" w:rsidRDefault="001D1F34">
      <w:pPr>
        <w:pStyle w:val="ConsPlusNormal"/>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4"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05" w:tooltip="Ссылка на текущий документ" w:history="1">
        <w:r>
          <w:rPr>
            <w:color w:val="0000FF"/>
          </w:rPr>
          <w:t>акт</w:t>
        </w:r>
      </w:hyperlink>
      <w:r>
        <w:t xml:space="preserve"> разграничения эксплуатационной ответственности, </w:t>
      </w:r>
      <w:hyperlink w:anchor="Par2849" w:tooltip="Ссылка на текущий документ" w:history="1">
        <w:r>
          <w:rPr>
            <w:color w:val="0000FF"/>
          </w:rPr>
          <w:t>акт</w:t>
        </w:r>
      </w:hyperlink>
      <w: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CF3303" w:rsidRDefault="001D1F34">
      <w:pPr>
        <w:pStyle w:val="ConsPlusNormal"/>
        <w:ind w:firstLine="540"/>
        <w:jc w:val="both"/>
      </w:pPr>
      <w:r>
        <w:t xml:space="preserve">надлежащим образом исполнять указанные в </w:t>
      </w:r>
      <w:hyperlink w:anchor="Par2314" w:tooltip="Ссылка на текущий документ"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CF3303" w:rsidRDefault="001D1F34">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F3303" w:rsidRDefault="001D1F34">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F3303" w:rsidRDefault="00CF3303">
      <w:pPr>
        <w:pStyle w:val="ConsPlusNormal"/>
        <w:ind w:firstLine="540"/>
        <w:jc w:val="both"/>
      </w:pPr>
    </w:p>
    <w:p w:rsidR="00CF3303" w:rsidRDefault="001D1F34">
      <w:pPr>
        <w:pStyle w:val="ConsPlusNormal"/>
        <w:jc w:val="center"/>
        <w:outlineLvl w:val="2"/>
      </w:pPr>
      <w:bookmarkStart w:id="200" w:name="Par2314"/>
      <w:bookmarkEnd w:id="200"/>
      <w:r>
        <w:t>III. Плата за технологическое присоединение</w:t>
      </w:r>
    </w:p>
    <w:p w:rsidR="00CF3303" w:rsidRDefault="001D1F34">
      <w:pPr>
        <w:pStyle w:val="ConsPlusNormal"/>
        <w:jc w:val="center"/>
      </w:pPr>
      <w:r>
        <w:t>и порядок расчетов</w:t>
      </w:r>
    </w:p>
    <w:p w:rsidR="00CF3303" w:rsidRDefault="00CF3303">
      <w:pPr>
        <w:pStyle w:val="ConsPlusNormal"/>
        <w:ind w:firstLine="540"/>
        <w:jc w:val="both"/>
      </w:pPr>
    </w:p>
    <w:p w:rsidR="00CF3303" w:rsidRDefault="001D1F34">
      <w:pPr>
        <w:pStyle w:val="ConsPlusNonformat"/>
        <w:jc w:val="both"/>
      </w:pPr>
      <w:r>
        <w:t xml:space="preserve">    10.  Размер  платы  за  технологическое  присоединение  определяется  в</w:t>
      </w:r>
    </w:p>
    <w:p w:rsidR="00CF3303" w:rsidRDefault="001D1F34">
      <w:pPr>
        <w:pStyle w:val="ConsPlusNonformat"/>
        <w:jc w:val="both"/>
      </w:pPr>
      <w:r>
        <w:t>соответствии с решением ___________________________________________________</w:t>
      </w:r>
    </w:p>
    <w:p w:rsidR="00CF3303" w:rsidRDefault="001D1F34">
      <w:pPr>
        <w:pStyle w:val="ConsPlusNonformat"/>
        <w:jc w:val="both"/>
      </w:pPr>
      <w:r>
        <w:t xml:space="preserve">                            (наименование органа исполнительной власти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в области государственного регулирования тарифов)</w:t>
      </w:r>
    </w:p>
    <w:p w:rsidR="00CF3303" w:rsidRDefault="001D1F34">
      <w:pPr>
        <w:pStyle w:val="ConsPlusNonformat"/>
        <w:jc w:val="both"/>
      </w:pPr>
      <w:r>
        <w:t>от ____________ N _______ и составляет ____________ рублей ________ копеек,</w:t>
      </w:r>
    </w:p>
    <w:p w:rsidR="00CF3303" w:rsidRDefault="001D1F34">
      <w:pPr>
        <w:pStyle w:val="ConsPlusNonformat"/>
        <w:jc w:val="both"/>
      </w:pPr>
      <w:r>
        <w:t>в том числе НДС _________ рублей _________ копеек.</w:t>
      </w:r>
    </w:p>
    <w:p w:rsidR="00CF3303" w:rsidRDefault="001D1F34">
      <w:pPr>
        <w:pStyle w:val="ConsPlusNormal"/>
        <w:ind w:firstLine="540"/>
        <w:jc w:val="both"/>
      </w:pPr>
      <w:r>
        <w:t>11. Внесение платы за технологическое присоединение осуществляется заявителем в следующем порядке:</w:t>
      </w:r>
    </w:p>
    <w:p w:rsidR="00CF3303" w:rsidRDefault="001D1F34">
      <w:pPr>
        <w:pStyle w:val="ConsPlusNormal"/>
        <w:ind w:firstLine="540"/>
        <w:jc w:val="both"/>
      </w:pPr>
      <w:r>
        <w:t>а) 10 процентов платы за технологическое присоединение вносятся в течение 15 дней со дня заключения настоящего договора;</w:t>
      </w:r>
    </w:p>
    <w:p w:rsidR="00CF3303" w:rsidRDefault="001D1F34">
      <w:pPr>
        <w:pStyle w:val="ConsPlusNormal"/>
        <w:ind w:firstLine="540"/>
        <w:jc w:val="both"/>
      </w:pPr>
      <w:r>
        <w:t>б) 30 процентов платы за технологическое присоединение вносятся в течение 60 дней со дня заключения настоящего договора;</w:t>
      </w:r>
    </w:p>
    <w:p w:rsidR="00CF3303" w:rsidRDefault="001D1F34">
      <w:pPr>
        <w:pStyle w:val="ConsPlusNormal"/>
        <w:ind w:firstLine="540"/>
        <w:jc w:val="both"/>
      </w:pPr>
      <w:r>
        <w:t>в) 20 процентов платы за технологическое присоединение вносятся в течение 180 дней со дня заключения настоящего договора;</w:t>
      </w:r>
    </w:p>
    <w:p w:rsidR="00CF3303" w:rsidRDefault="001D1F34">
      <w:pPr>
        <w:pStyle w:val="ConsPlusNormal"/>
        <w:ind w:firstLine="540"/>
        <w:jc w:val="both"/>
      </w:pPr>
      <w:r>
        <w:t>г) 30 процентов платы за технологическое присоединение вносятся в течение 15 дней со дня фактического присоединения;</w:t>
      </w:r>
    </w:p>
    <w:p w:rsidR="00CF3303" w:rsidRDefault="001D1F34">
      <w:pPr>
        <w:pStyle w:val="ConsPlusNormal"/>
        <w:ind w:firstLine="540"/>
        <w:jc w:val="both"/>
      </w:pPr>
      <w:r>
        <w:t xml:space="preserve">д) 10 процентов платы за технологическое присоединение вносятся в течение 10 дней со дня </w:t>
      </w:r>
      <w:r>
        <w:lastRenderedPageBreak/>
        <w:t>подписания акта о технологическом присоединении.</w:t>
      </w:r>
    </w:p>
    <w:p w:rsidR="00CF3303" w:rsidRDefault="001D1F3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F3303" w:rsidRDefault="00CF3303">
      <w:pPr>
        <w:pStyle w:val="ConsPlusNormal"/>
        <w:ind w:firstLine="540"/>
        <w:jc w:val="both"/>
      </w:pPr>
    </w:p>
    <w:p w:rsidR="00CF3303" w:rsidRDefault="001D1F34">
      <w:pPr>
        <w:pStyle w:val="ConsPlusNormal"/>
        <w:jc w:val="center"/>
        <w:outlineLvl w:val="2"/>
      </w:pPr>
      <w:bookmarkStart w:id="201" w:name="Par2332"/>
      <w:bookmarkEnd w:id="201"/>
      <w:r>
        <w:t>IV. Разграничение балансовой принадлежности электрических</w:t>
      </w:r>
    </w:p>
    <w:p w:rsidR="00CF3303" w:rsidRDefault="001D1F34">
      <w:pPr>
        <w:pStyle w:val="ConsPlusNormal"/>
        <w:jc w:val="center"/>
      </w:pPr>
      <w:r>
        <w:t>сетей и эксплуатационной ответственности Сторон</w:t>
      </w:r>
    </w:p>
    <w:p w:rsidR="00CF3303" w:rsidRDefault="00CF3303">
      <w:pPr>
        <w:pStyle w:val="ConsPlusNormal"/>
        <w:ind w:firstLine="540"/>
        <w:jc w:val="both"/>
      </w:pPr>
    </w:p>
    <w:p w:rsidR="00CF3303" w:rsidRDefault="001D1F3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408" w:tooltip="Ссылка на текущий документ" w:history="1">
        <w:r>
          <w:rPr>
            <w:color w:val="0000FF"/>
          </w:rPr>
          <w:t>&lt;4&gt;</w:t>
        </w:r>
      </w:hyperlink>
      <w:r>
        <w:t>.</w:t>
      </w:r>
    </w:p>
    <w:p w:rsidR="00CF3303" w:rsidRDefault="00CF3303">
      <w:pPr>
        <w:pStyle w:val="ConsPlusNormal"/>
        <w:ind w:firstLine="540"/>
        <w:jc w:val="both"/>
      </w:pPr>
    </w:p>
    <w:p w:rsidR="00CF3303" w:rsidRDefault="001D1F34">
      <w:pPr>
        <w:pStyle w:val="ConsPlusNormal"/>
        <w:jc w:val="center"/>
        <w:outlineLvl w:val="2"/>
      </w:pPr>
      <w:bookmarkStart w:id="202" w:name="Par2337"/>
      <w:bookmarkEnd w:id="202"/>
      <w:r>
        <w:t>V. Условия изменения, расторжения договора</w:t>
      </w:r>
    </w:p>
    <w:p w:rsidR="00CF3303" w:rsidRDefault="001D1F34">
      <w:pPr>
        <w:pStyle w:val="ConsPlusNormal"/>
        <w:jc w:val="center"/>
      </w:pPr>
      <w:r>
        <w:t>и ответственность Сторон</w:t>
      </w:r>
    </w:p>
    <w:p w:rsidR="00CF3303" w:rsidRDefault="00CF3303">
      <w:pPr>
        <w:pStyle w:val="ConsPlusNormal"/>
        <w:ind w:firstLine="540"/>
        <w:jc w:val="both"/>
      </w:pPr>
    </w:p>
    <w:p w:rsidR="00CF3303" w:rsidRDefault="001D1F34">
      <w:pPr>
        <w:pStyle w:val="ConsPlusNormal"/>
        <w:ind w:firstLine="540"/>
        <w:jc w:val="both"/>
      </w:pPr>
      <w:r>
        <w:t>14. Настоящий договор может быть изменен по письменному соглашению Сторон или в судебном порядке.</w:t>
      </w:r>
    </w:p>
    <w:p w:rsidR="00CF3303" w:rsidRDefault="001D1F34">
      <w:pPr>
        <w:pStyle w:val="ConsPlusNormal"/>
        <w:ind w:firstLine="540"/>
        <w:jc w:val="both"/>
      </w:pPr>
      <w:r>
        <w:t>15. Договор может быть расторгнут по требованию одной из Сторон по основаниям, предусмотренным Гражданским кодексом Российской Федерации.</w:t>
      </w:r>
    </w:p>
    <w:p w:rsidR="00CF3303" w:rsidRDefault="001D1F34">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w:t>
      </w:r>
    </w:p>
    <w:p w:rsidR="00CF3303" w:rsidRDefault="001D1F34">
      <w:pPr>
        <w:pStyle w:val="ConsPlusNormal"/>
        <w:ind w:firstLine="540"/>
        <w:jc w:val="both"/>
      </w:pPr>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договору за каждый день просрочки.</w:t>
      </w:r>
    </w:p>
    <w:p w:rsidR="00CF3303" w:rsidRDefault="001D1F34">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F3303" w:rsidRDefault="001D1F34">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F3303" w:rsidRDefault="00CF3303">
      <w:pPr>
        <w:pStyle w:val="ConsPlusNormal"/>
        <w:ind w:firstLine="540"/>
        <w:jc w:val="both"/>
      </w:pPr>
    </w:p>
    <w:p w:rsidR="00CF3303" w:rsidRDefault="001D1F34">
      <w:pPr>
        <w:pStyle w:val="ConsPlusNormal"/>
        <w:jc w:val="center"/>
        <w:outlineLvl w:val="2"/>
      </w:pPr>
      <w:bookmarkStart w:id="203" w:name="Par2347"/>
      <w:bookmarkEnd w:id="203"/>
      <w:r>
        <w:t>VI. Порядок разрешения споров</w:t>
      </w:r>
    </w:p>
    <w:p w:rsidR="00CF3303" w:rsidRDefault="00CF3303">
      <w:pPr>
        <w:pStyle w:val="ConsPlusNormal"/>
        <w:ind w:firstLine="540"/>
        <w:jc w:val="both"/>
      </w:pPr>
    </w:p>
    <w:p w:rsidR="00CF3303" w:rsidRDefault="001D1F34">
      <w:pPr>
        <w:pStyle w:val="ConsPlusNormal"/>
        <w:ind w:firstLine="540"/>
        <w:jc w:val="both"/>
      </w:pPr>
      <w: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CF3303" w:rsidRDefault="00CF3303">
      <w:pPr>
        <w:pStyle w:val="ConsPlusNormal"/>
        <w:ind w:firstLine="540"/>
        <w:jc w:val="both"/>
      </w:pPr>
    </w:p>
    <w:p w:rsidR="00CF3303" w:rsidRDefault="001D1F34">
      <w:pPr>
        <w:pStyle w:val="ConsPlusNormal"/>
        <w:jc w:val="center"/>
        <w:outlineLvl w:val="2"/>
      </w:pPr>
      <w:bookmarkStart w:id="204" w:name="Par2351"/>
      <w:bookmarkEnd w:id="204"/>
      <w:r>
        <w:t>VII. Заключительные положения</w:t>
      </w:r>
    </w:p>
    <w:p w:rsidR="00CF3303" w:rsidRDefault="00CF3303">
      <w:pPr>
        <w:pStyle w:val="ConsPlusNormal"/>
        <w:ind w:firstLine="540"/>
        <w:jc w:val="both"/>
      </w:pPr>
    </w:p>
    <w:p w:rsidR="00CF3303" w:rsidRDefault="001D1F34">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CF3303" w:rsidRDefault="001D1F34">
      <w:pPr>
        <w:pStyle w:val="ConsPlusNormal"/>
        <w:ind w:firstLine="540"/>
        <w:jc w:val="both"/>
      </w:pPr>
      <w:r>
        <w:t>22. Настоящий договор составлен и подписан в двух экземплярах, по одному для каждой из Сторон.</w:t>
      </w:r>
    </w:p>
    <w:p w:rsidR="00CF3303" w:rsidRDefault="00CF3303">
      <w:pPr>
        <w:pStyle w:val="ConsPlusNormal"/>
        <w:ind w:firstLine="540"/>
        <w:jc w:val="both"/>
      </w:pPr>
    </w:p>
    <w:p w:rsidR="00CF3303" w:rsidRDefault="001D1F34">
      <w:pPr>
        <w:pStyle w:val="ConsPlusNormal"/>
        <w:jc w:val="center"/>
        <w:outlineLvl w:val="2"/>
      </w:pPr>
      <w:bookmarkStart w:id="205" w:name="Par2356"/>
      <w:bookmarkEnd w:id="205"/>
      <w:r>
        <w:t>Реквизиты Сторон</w:t>
      </w:r>
    </w:p>
    <w:p w:rsidR="00CF3303" w:rsidRDefault="00CF3303">
      <w:pPr>
        <w:pStyle w:val="ConsPlusNormal"/>
        <w:ind w:firstLine="540"/>
        <w:jc w:val="both"/>
      </w:pPr>
    </w:p>
    <w:p w:rsidR="00CF3303" w:rsidRDefault="001D1F34">
      <w:pPr>
        <w:pStyle w:val="ConsPlusCell"/>
        <w:jc w:val="both"/>
        <w:rPr>
          <w:rFonts w:ascii="Courier New" w:hAnsi="Courier New" w:cs="Courier New"/>
        </w:rPr>
      </w:pPr>
      <w:r>
        <w:rPr>
          <w:rFonts w:ascii="Courier New" w:hAnsi="Courier New" w:cs="Courier New"/>
        </w:rPr>
        <w:t>Сетевая организация:                     Заявитель:</w:t>
      </w:r>
    </w:p>
    <w:p w:rsidR="00CF3303" w:rsidRDefault="001D1F34">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CF3303" w:rsidRDefault="001D1F34">
      <w:pPr>
        <w:pStyle w:val="ConsPlusCell"/>
        <w:jc w:val="both"/>
        <w:rPr>
          <w:rFonts w:ascii="Courier New" w:hAnsi="Courier New" w:cs="Courier New"/>
        </w:rPr>
      </w:pPr>
      <w:r>
        <w:rPr>
          <w:rFonts w:ascii="Courier New" w:hAnsi="Courier New" w:cs="Courier New"/>
        </w:rPr>
        <w:t>(наименование сетевой организации)         (для юридических лиц - полное</w:t>
      </w:r>
    </w:p>
    <w:p w:rsidR="00CF3303" w:rsidRDefault="001D1F34">
      <w:pPr>
        <w:pStyle w:val="ConsPlusCell"/>
        <w:jc w:val="both"/>
        <w:rPr>
          <w:rFonts w:ascii="Courier New" w:hAnsi="Courier New" w:cs="Courier New"/>
        </w:rPr>
      </w:pPr>
      <w:r>
        <w:rPr>
          <w:rFonts w:ascii="Courier New" w:hAnsi="Courier New" w:cs="Courier New"/>
        </w:rPr>
        <w:t>__________________________________                 наименование)</w:t>
      </w:r>
    </w:p>
    <w:p w:rsidR="00CF3303" w:rsidRDefault="001D1F34">
      <w:pPr>
        <w:pStyle w:val="ConsPlusCell"/>
        <w:jc w:val="both"/>
        <w:rPr>
          <w:rFonts w:ascii="Courier New" w:hAnsi="Courier New" w:cs="Courier New"/>
        </w:rPr>
      </w:pPr>
      <w:r>
        <w:rPr>
          <w:rFonts w:ascii="Courier New" w:hAnsi="Courier New" w:cs="Courier New"/>
        </w:rPr>
        <w:t xml:space="preserve">        (место нахождения)               __________________________________</w:t>
      </w:r>
    </w:p>
    <w:p w:rsidR="00CF3303" w:rsidRDefault="001D1F34">
      <w:pPr>
        <w:pStyle w:val="ConsPlusCell"/>
        <w:jc w:val="both"/>
        <w:rPr>
          <w:rFonts w:ascii="Courier New" w:hAnsi="Courier New" w:cs="Courier New"/>
        </w:rPr>
      </w:pPr>
      <w:r>
        <w:rPr>
          <w:rFonts w:ascii="Courier New" w:hAnsi="Courier New" w:cs="Courier New"/>
        </w:rPr>
        <w:t>ИНН/КПП __________________________             (номер записи в Едином</w:t>
      </w:r>
    </w:p>
    <w:p w:rsidR="00CF3303" w:rsidRDefault="001D1F34">
      <w:pPr>
        <w:pStyle w:val="ConsPlusCell"/>
        <w:jc w:val="both"/>
        <w:rPr>
          <w:rFonts w:ascii="Courier New" w:hAnsi="Courier New" w:cs="Courier New"/>
        </w:rPr>
      </w:pPr>
      <w:r>
        <w:rPr>
          <w:rFonts w:ascii="Courier New" w:hAnsi="Courier New" w:cs="Courier New"/>
        </w:rPr>
        <w:t>__________________________________            государственном реестре</w:t>
      </w:r>
    </w:p>
    <w:p w:rsidR="00CF3303" w:rsidRDefault="001D1F34">
      <w:pPr>
        <w:pStyle w:val="ConsPlusCell"/>
        <w:jc w:val="both"/>
        <w:rPr>
          <w:rFonts w:ascii="Courier New" w:hAnsi="Courier New" w:cs="Courier New"/>
        </w:rPr>
      </w:pPr>
      <w:r>
        <w:rPr>
          <w:rFonts w:ascii="Courier New" w:hAnsi="Courier New" w:cs="Courier New"/>
        </w:rPr>
        <w:t>р/с ______________________________                юридических лиц)</w:t>
      </w:r>
    </w:p>
    <w:p w:rsidR="00CF3303" w:rsidRDefault="001D1F34">
      <w:pPr>
        <w:pStyle w:val="ConsPlusCell"/>
        <w:jc w:val="both"/>
        <w:rPr>
          <w:rFonts w:ascii="Courier New" w:hAnsi="Courier New" w:cs="Courier New"/>
        </w:rPr>
      </w:pPr>
      <w:r>
        <w:rPr>
          <w:rFonts w:ascii="Courier New" w:hAnsi="Courier New" w:cs="Courier New"/>
        </w:rPr>
        <w:t>к/с ______________________________       ИНН ______________________________</w:t>
      </w:r>
    </w:p>
    <w:p w:rsidR="00CF3303" w:rsidRDefault="001D1F34">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CF3303" w:rsidRDefault="001D1F34">
      <w:pPr>
        <w:pStyle w:val="ConsPlusCell"/>
        <w:jc w:val="both"/>
        <w:rPr>
          <w:rFonts w:ascii="Courier New" w:hAnsi="Courier New" w:cs="Courier New"/>
        </w:rPr>
      </w:pPr>
      <w:r>
        <w:rPr>
          <w:rFonts w:ascii="Courier New" w:hAnsi="Courier New" w:cs="Courier New"/>
        </w:rPr>
        <w:t>(должность, фамилия, имя, отчество           (должность, фамилия, имя,</w:t>
      </w:r>
    </w:p>
    <w:p w:rsidR="00CF3303" w:rsidRDefault="001D1F34">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CF3303" w:rsidRDefault="001D1F34">
      <w:pPr>
        <w:pStyle w:val="ConsPlusCell"/>
        <w:jc w:val="both"/>
        <w:rPr>
          <w:rFonts w:ascii="Courier New" w:hAnsi="Courier New" w:cs="Courier New"/>
        </w:rPr>
      </w:pPr>
      <w:r>
        <w:rPr>
          <w:rFonts w:ascii="Courier New" w:hAnsi="Courier New" w:cs="Courier New"/>
        </w:rPr>
        <w:lastRenderedPageBreak/>
        <w:t xml:space="preserve">   лица, действующего от имени             отчество лица, действующего от</w:t>
      </w:r>
    </w:p>
    <w:p w:rsidR="00CF3303" w:rsidRDefault="001D1F34">
      <w:pPr>
        <w:pStyle w:val="ConsPlusCell"/>
        <w:jc w:val="both"/>
        <w:rPr>
          <w:rFonts w:ascii="Courier New" w:hAnsi="Courier New" w:cs="Courier New"/>
        </w:rPr>
      </w:pPr>
      <w:r>
        <w:rPr>
          <w:rFonts w:ascii="Courier New" w:hAnsi="Courier New" w:cs="Courier New"/>
        </w:rPr>
        <w:t xml:space="preserve">      сетевой организации)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имени юридического лица)</w:t>
      </w:r>
    </w:p>
    <w:p w:rsidR="00CF3303" w:rsidRDefault="001D1F34">
      <w:pPr>
        <w:pStyle w:val="ConsPlusCell"/>
        <w:jc w:val="both"/>
        <w:rPr>
          <w:rFonts w:ascii="Courier New" w:hAnsi="Courier New" w:cs="Courier New"/>
        </w:rPr>
      </w:pPr>
      <w:r>
        <w:rPr>
          <w:rFonts w:ascii="Courier New" w:hAnsi="Courier New" w:cs="Courier New"/>
        </w:rPr>
        <w:t xml:space="preserve">                       ___________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(подпись)               (место нахождения)</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М.П.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(для индивидуальных</w:t>
      </w:r>
    </w:p>
    <w:p w:rsidR="00CF3303" w:rsidRDefault="001D1F34">
      <w:pPr>
        <w:pStyle w:val="ConsPlusCell"/>
        <w:jc w:val="both"/>
        <w:rPr>
          <w:rFonts w:ascii="Courier New" w:hAnsi="Courier New" w:cs="Courier New"/>
        </w:rPr>
      </w:pPr>
      <w:r>
        <w:rPr>
          <w:rFonts w:ascii="Courier New" w:hAnsi="Courier New" w:cs="Courier New"/>
        </w:rPr>
        <w:t xml:space="preserve">                                          предпринимателей - фамилия, имя</w:t>
      </w:r>
    </w:p>
    <w:p w:rsidR="00CF3303" w:rsidRDefault="001D1F34">
      <w:pPr>
        <w:pStyle w:val="ConsPlusCell"/>
        <w:jc w:val="both"/>
        <w:rPr>
          <w:rFonts w:ascii="Courier New" w:hAnsi="Courier New" w:cs="Courier New"/>
        </w:rPr>
      </w:pPr>
      <w:r>
        <w:rPr>
          <w:rFonts w:ascii="Courier New" w:hAnsi="Courier New" w:cs="Courier New"/>
        </w:rPr>
        <w:t xml:space="preserve">                                                    отчество)</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(номер записи в Едином</w:t>
      </w:r>
    </w:p>
    <w:p w:rsidR="00CF3303" w:rsidRDefault="001D1F34">
      <w:pPr>
        <w:pStyle w:val="ConsPlusCell"/>
        <w:jc w:val="both"/>
        <w:rPr>
          <w:rFonts w:ascii="Courier New" w:hAnsi="Courier New" w:cs="Courier New"/>
        </w:rPr>
      </w:pPr>
      <w:r>
        <w:rPr>
          <w:rFonts w:ascii="Courier New" w:hAnsi="Courier New" w:cs="Courier New"/>
        </w:rPr>
        <w:t xml:space="preserve">                                              государственном реестре</w:t>
      </w:r>
    </w:p>
    <w:p w:rsidR="00CF3303" w:rsidRDefault="001D1F34">
      <w:pPr>
        <w:pStyle w:val="ConsPlusCell"/>
        <w:jc w:val="both"/>
        <w:rPr>
          <w:rFonts w:ascii="Courier New" w:hAnsi="Courier New" w:cs="Courier New"/>
        </w:rPr>
      </w:pPr>
      <w:r>
        <w:rPr>
          <w:rFonts w:ascii="Courier New" w:hAnsi="Courier New" w:cs="Courier New"/>
        </w:rPr>
        <w:t xml:space="preserve">                                         индивидуальных предпринимателей и</w:t>
      </w:r>
    </w:p>
    <w:p w:rsidR="00CF3303" w:rsidRDefault="001D1F34">
      <w:pPr>
        <w:pStyle w:val="ConsPlusCell"/>
        <w:jc w:val="both"/>
        <w:rPr>
          <w:rFonts w:ascii="Courier New" w:hAnsi="Courier New" w:cs="Courier New"/>
        </w:rPr>
      </w:pPr>
      <w:r>
        <w:rPr>
          <w:rFonts w:ascii="Courier New" w:hAnsi="Courier New" w:cs="Courier New"/>
        </w:rPr>
        <w:t xml:space="preserve">                                             дата ее внесения в реестр)</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(серия, номер, дата и место выдачи</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паспорта или иного документа,</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удостоверяющего личность в</w:t>
      </w:r>
    </w:p>
    <w:p w:rsidR="00CF3303" w:rsidRDefault="001D1F34">
      <w:pPr>
        <w:pStyle w:val="ConsPlusCell"/>
        <w:jc w:val="both"/>
        <w:rPr>
          <w:rFonts w:ascii="Courier New" w:hAnsi="Courier New" w:cs="Courier New"/>
        </w:rPr>
      </w:pPr>
      <w:r>
        <w:rPr>
          <w:rFonts w:ascii="Courier New" w:hAnsi="Courier New" w:cs="Courier New"/>
        </w:rPr>
        <w:t xml:space="preserve">                                          соответствии с законодательством</w:t>
      </w:r>
    </w:p>
    <w:p w:rsidR="00CF3303" w:rsidRDefault="001D1F34">
      <w:pPr>
        <w:pStyle w:val="ConsPlusCell"/>
        <w:jc w:val="both"/>
        <w:rPr>
          <w:rFonts w:ascii="Courier New" w:hAnsi="Courier New" w:cs="Courier New"/>
        </w:rPr>
      </w:pPr>
      <w:r>
        <w:rPr>
          <w:rFonts w:ascii="Courier New" w:hAnsi="Courier New" w:cs="Courier New"/>
        </w:rPr>
        <w:t xml:space="preserve">                                               Российской Федерации)</w:t>
      </w:r>
    </w:p>
    <w:p w:rsidR="00CF3303" w:rsidRDefault="00CF3303">
      <w:pPr>
        <w:pStyle w:val="ConsPlusCell"/>
        <w:jc w:val="both"/>
        <w:rPr>
          <w:rFonts w:ascii="Courier New" w:hAnsi="Courier New" w:cs="Courier New"/>
        </w:rPr>
      </w:pPr>
    </w:p>
    <w:p w:rsidR="00CF3303" w:rsidRDefault="001D1F34">
      <w:pPr>
        <w:pStyle w:val="ConsPlusCell"/>
        <w:jc w:val="both"/>
        <w:rPr>
          <w:rFonts w:ascii="Courier New" w:hAnsi="Courier New" w:cs="Courier New"/>
        </w:rPr>
      </w:pPr>
      <w:r>
        <w:rPr>
          <w:rFonts w:ascii="Courier New" w:hAnsi="Courier New" w:cs="Courier New"/>
        </w:rPr>
        <w:t xml:space="preserve">                                         ИНН 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(место жительства)</w:t>
      </w:r>
    </w:p>
    <w:p w:rsidR="00CF3303" w:rsidRDefault="00CF3303">
      <w:pPr>
        <w:pStyle w:val="ConsPlusCell"/>
        <w:jc w:val="both"/>
        <w:rPr>
          <w:rFonts w:ascii="Courier New" w:hAnsi="Courier New" w:cs="Courier New"/>
        </w:rPr>
      </w:pPr>
    </w:p>
    <w:p w:rsidR="00CF3303" w:rsidRDefault="001D1F34">
      <w:pPr>
        <w:pStyle w:val="ConsPlusCell"/>
        <w:jc w:val="both"/>
        <w:rPr>
          <w:rFonts w:ascii="Courier New" w:hAnsi="Courier New" w:cs="Courier New"/>
        </w:rPr>
      </w:pPr>
      <w:r>
        <w:rPr>
          <w:rFonts w:ascii="Courier New" w:hAnsi="Courier New" w:cs="Courier New"/>
        </w:rPr>
        <w:t xml:space="preserve">                                                                ___________</w:t>
      </w:r>
    </w:p>
    <w:p w:rsidR="00CF3303" w:rsidRDefault="001D1F34">
      <w:pPr>
        <w:pStyle w:val="ConsPlusCell"/>
        <w:jc w:val="both"/>
        <w:rPr>
          <w:rFonts w:ascii="Courier New" w:hAnsi="Courier New" w:cs="Courier New"/>
        </w:rPr>
      </w:pPr>
      <w:r>
        <w:rPr>
          <w:rFonts w:ascii="Courier New" w:hAnsi="Courier New" w:cs="Courier New"/>
        </w:rPr>
        <w:t xml:space="preserve">                                                                 (подпись)</w:t>
      </w:r>
    </w:p>
    <w:p w:rsidR="00CF3303" w:rsidRDefault="001D1F34">
      <w:pPr>
        <w:pStyle w:val="ConsPlusCell"/>
        <w:jc w:val="both"/>
        <w:rPr>
          <w:rFonts w:ascii="Courier New" w:hAnsi="Courier New" w:cs="Courier New"/>
        </w:rPr>
      </w:pPr>
      <w:r>
        <w:rPr>
          <w:rFonts w:ascii="Courier New" w:hAnsi="Courier New" w:cs="Courier New"/>
        </w:rPr>
        <w:t xml:space="preserve">                                         М.П.</w:t>
      </w:r>
    </w:p>
    <w:p w:rsidR="00CF3303" w:rsidRDefault="00CF3303">
      <w:pPr>
        <w:pStyle w:val="ConsPlusNormal"/>
        <w:ind w:firstLine="540"/>
        <w:jc w:val="both"/>
      </w:pPr>
    </w:p>
    <w:p w:rsidR="00CF3303" w:rsidRDefault="001D1F34">
      <w:pPr>
        <w:pStyle w:val="ConsPlusNormal"/>
        <w:ind w:firstLine="540"/>
        <w:jc w:val="both"/>
      </w:pPr>
      <w:r>
        <w:t>--------------------------------</w:t>
      </w:r>
    </w:p>
    <w:p w:rsidR="00CF3303" w:rsidRDefault="001D1F34">
      <w:pPr>
        <w:pStyle w:val="ConsPlusNormal"/>
        <w:ind w:firstLine="540"/>
        <w:jc w:val="both"/>
      </w:pPr>
      <w:bookmarkStart w:id="206" w:name="Par2404"/>
      <w:bookmarkEnd w:id="20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F3303" w:rsidRDefault="001D1F34">
      <w:pPr>
        <w:pStyle w:val="ConsPlusNormal"/>
        <w:ind w:firstLine="540"/>
        <w:jc w:val="both"/>
      </w:pPr>
      <w:bookmarkStart w:id="207" w:name="Par2405"/>
      <w:bookmarkEnd w:id="207"/>
      <w:r>
        <w:t>&lt;2&gt; Срок действия технических условий не может составлять менее 2 лет и более 5 лет.</w:t>
      </w:r>
    </w:p>
    <w:p w:rsidR="00CF3303" w:rsidRDefault="001D1F34">
      <w:pPr>
        <w:pStyle w:val="ConsPlusNormal"/>
        <w:ind w:firstLine="540"/>
        <w:jc w:val="both"/>
      </w:pPr>
      <w:bookmarkStart w:id="208" w:name="Par2406"/>
      <w:bookmarkEnd w:id="20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F3303" w:rsidRDefault="001D1F34">
      <w:pPr>
        <w:pStyle w:val="ConsPlusNormal"/>
        <w:ind w:firstLine="540"/>
        <w:jc w:val="both"/>
      </w:pPr>
      <w:bookmarkStart w:id="209" w:name="Par2407"/>
      <w:bookmarkEnd w:id="209"/>
      <w:r>
        <w:t xml:space="preserve">&lt;3(1)&gt;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 предусмотренных </w:t>
      </w:r>
      <w:hyperlink w:anchor="Par595" w:tooltip="Ссылка на текущий документ"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Для заявителей, осуществляющих технологическое присоединение энергопринимающих устройств мощностью от 150 кВт до 670 кВт и присоединяющихся по третьей категории надежности (по одному источнику электроснабжения) к электрическим сетям классом напряжения до 10 кВ включительно,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w:t>
      </w:r>
    </w:p>
    <w:p w:rsidR="00CF3303" w:rsidRDefault="001D1F34">
      <w:pPr>
        <w:pStyle w:val="ConsPlusNormal"/>
        <w:ind w:firstLine="540"/>
        <w:jc w:val="both"/>
      </w:pPr>
      <w:bookmarkStart w:id="210" w:name="Par2408"/>
      <w:bookmarkEnd w:id="210"/>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1D1F34">
      <w:pPr>
        <w:pStyle w:val="ConsPlusNormal"/>
        <w:jc w:val="right"/>
        <w:outlineLvl w:val="2"/>
      </w:pPr>
      <w:bookmarkStart w:id="211" w:name="Par2414"/>
      <w:bookmarkEnd w:id="211"/>
      <w:r>
        <w:t>Приложение</w:t>
      </w:r>
    </w:p>
    <w:p w:rsidR="00CF3303" w:rsidRDefault="001D1F34">
      <w:pPr>
        <w:pStyle w:val="ConsPlusNormal"/>
        <w:jc w:val="right"/>
      </w:pPr>
      <w:r>
        <w:t>к типовому договору</w:t>
      </w:r>
    </w:p>
    <w:p w:rsidR="00CF3303" w:rsidRDefault="001D1F34">
      <w:pPr>
        <w:pStyle w:val="ConsPlusNormal"/>
        <w:jc w:val="right"/>
      </w:pPr>
      <w:r>
        <w:t>об осуществлении технологического</w:t>
      </w:r>
    </w:p>
    <w:p w:rsidR="00CF3303" w:rsidRDefault="001D1F34">
      <w:pPr>
        <w:pStyle w:val="ConsPlusNormal"/>
        <w:jc w:val="right"/>
      </w:pPr>
      <w:r>
        <w:t>присоединения к электрическим сетям</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 ред. Постановлений Правительства РФ от 04.05.2012 N 442,</w:t>
      </w:r>
    </w:p>
    <w:p w:rsidR="00CF3303" w:rsidRDefault="001D1F34">
      <w:pPr>
        <w:pStyle w:val="ConsPlusNormal"/>
        <w:jc w:val="center"/>
      </w:pPr>
      <w:r>
        <w:t>от 05.10.2012 N 1015)</w:t>
      </w:r>
    </w:p>
    <w:p w:rsidR="00CF3303" w:rsidRDefault="00CF3303">
      <w:pPr>
        <w:pStyle w:val="ConsPlusNormal"/>
        <w:jc w:val="center"/>
      </w:pPr>
    </w:p>
    <w:p w:rsidR="00CF3303" w:rsidRDefault="001D1F34">
      <w:pPr>
        <w:pStyle w:val="ConsPlusNonformat"/>
        <w:jc w:val="both"/>
      </w:pPr>
      <w:bookmarkStart w:id="212" w:name="Par2423"/>
      <w:bookmarkEnd w:id="212"/>
      <w:r>
        <w:t xml:space="preserve">                            ТЕХНИЧЕСКИЕ УСЛОВИЯ</w:t>
      </w:r>
    </w:p>
    <w:p w:rsidR="00CF3303" w:rsidRDefault="001D1F34">
      <w:pPr>
        <w:pStyle w:val="ConsPlusNonformat"/>
        <w:jc w:val="both"/>
      </w:pPr>
      <w:r>
        <w:t xml:space="preserve">                  для присоединения к электрическим сетям</w:t>
      </w:r>
    </w:p>
    <w:p w:rsidR="00CF3303" w:rsidRDefault="00CF3303">
      <w:pPr>
        <w:pStyle w:val="ConsPlusNonformat"/>
        <w:jc w:val="both"/>
      </w:pPr>
    </w:p>
    <w:p w:rsidR="00CF3303" w:rsidRDefault="001D1F34">
      <w:pPr>
        <w:pStyle w:val="ConsPlusNonformat"/>
        <w:jc w:val="both"/>
      </w:pPr>
      <w:r>
        <w:t xml:space="preserve">     (для юридических лиц или индивидуальных предпринимателей в целях</w:t>
      </w:r>
    </w:p>
    <w:p w:rsidR="00CF3303" w:rsidRDefault="001D1F34">
      <w:pPr>
        <w:pStyle w:val="ConsPlusNonformat"/>
        <w:jc w:val="both"/>
      </w:pPr>
      <w:r>
        <w:t xml:space="preserve">        технологического присоединения энергопринимающих устройств,</w:t>
      </w:r>
    </w:p>
    <w:p w:rsidR="00CF3303" w:rsidRDefault="001D1F34">
      <w:pPr>
        <w:pStyle w:val="ConsPlusNonformat"/>
        <w:jc w:val="both"/>
      </w:pPr>
      <w:r>
        <w:t xml:space="preserve">      максимальная мощность которых свыше 150 кВт и менее 670 кВт</w:t>
      </w:r>
    </w:p>
    <w:p w:rsidR="00CF3303" w:rsidRDefault="001D1F34">
      <w:pPr>
        <w:pStyle w:val="ConsPlusNonformat"/>
        <w:jc w:val="both"/>
      </w:pPr>
      <w:r>
        <w:t xml:space="preserve">         (за исключением случаев, указанных в приложениях N 2 и 3,</w:t>
      </w:r>
    </w:p>
    <w:p w:rsidR="00CF3303" w:rsidRDefault="001D1F34">
      <w:pPr>
        <w:pStyle w:val="ConsPlusNonformat"/>
        <w:jc w:val="both"/>
      </w:pPr>
      <w:r>
        <w:t xml:space="preserve">           а также осуществления технологического присоединения</w:t>
      </w:r>
    </w:p>
    <w:p w:rsidR="00CF3303" w:rsidRDefault="001D1F34">
      <w:pPr>
        <w:pStyle w:val="ConsPlusNonformat"/>
        <w:jc w:val="both"/>
      </w:pPr>
      <w:r>
        <w:t xml:space="preserve">                       по индивидуальному проекту))</w:t>
      </w:r>
    </w:p>
    <w:p w:rsidR="00CF3303" w:rsidRDefault="00CF3303">
      <w:pPr>
        <w:pStyle w:val="ConsPlusNonformat"/>
        <w:jc w:val="both"/>
      </w:pPr>
    </w:p>
    <w:p w:rsidR="00CF3303" w:rsidRDefault="001D1F34">
      <w:pPr>
        <w:pStyle w:val="ConsPlusNonformat"/>
        <w:jc w:val="both"/>
      </w:pPr>
      <w:r>
        <w:t>N                                               "__" ______________ 20__ г.</w:t>
      </w:r>
    </w:p>
    <w:p w:rsidR="00CF3303" w:rsidRDefault="00CF3303">
      <w:pPr>
        <w:pStyle w:val="ConsPlusNonformat"/>
        <w:jc w:val="both"/>
      </w:pP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(наименование сетевой организации, выдавшей технические условия)</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(полное наименование организации - для юридического лица;</w:t>
      </w:r>
    </w:p>
    <w:p w:rsidR="00CF3303" w:rsidRDefault="001D1F34">
      <w:pPr>
        <w:pStyle w:val="ConsPlusNonformat"/>
        <w:jc w:val="both"/>
      </w:pPr>
      <w:r>
        <w:t xml:space="preserve">       фамилия, имя, отчество - для индивидуального предпринимателя)</w:t>
      </w:r>
    </w:p>
    <w:p w:rsidR="00CF3303" w:rsidRDefault="00CF3303">
      <w:pPr>
        <w:pStyle w:val="ConsPlusNonformat"/>
        <w:jc w:val="both"/>
      </w:pPr>
    </w:p>
    <w:p w:rsidR="00CF3303" w:rsidRDefault="001D1F34">
      <w:pPr>
        <w:pStyle w:val="ConsPlusNonformat"/>
        <w:jc w:val="both"/>
      </w:pPr>
      <w:r>
        <w:t xml:space="preserve">    1. Наименование энергопринимающих устройств заявителя 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2.  Наименование  и место нахождения объектов, в целях электроснабжения</w:t>
      </w:r>
    </w:p>
    <w:p w:rsidR="00CF3303" w:rsidRDefault="001D1F34">
      <w:pPr>
        <w:pStyle w:val="ConsPlusNonformat"/>
        <w:jc w:val="both"/>
      </w:pPr>
      <w:r>
        <w:t>которых   осуществляется  технологическое  присоединение  энергопринимающих</w:t>
      </w:r>
    </w:p>
    <w:p w:rsidR="00CF3303" w:rsidRDefault="001D1F34">
      <w:pPr>
        <w:pStyle w:val="ConsPlusNonformat"/>
        <w:jc w:val="both"/>
      </w:pPr>
      <w:r>
        <w:t>устройств заявителя ______________________________________________________.</w:t>
      </w:r>
    </w:p>
    <w:p w:rsidR="00CF3303" w:rsidRDefault="001D1F34">
      <w:pPr>
        <w:pStyle w:val="ConsPlusNonformat"/>
        <w:jc w:val="both"/>
      </w:pPr>
      <w:r>
        <w:t xml:space="preserve">    3.  Максимальная  мощность  присоединяемых  энергопринимающих устройств</w:t>
      </w:r>
    </w:p>
    <w:p w:rsidR="00CF3303" w:rsidRDefault="001D1F34">
      <w:pPr>
        <w:pStyle w:val="ConsPlusNonformat"/>
        <w:jc w:val="both"/>
      </w:pPr>
      <w:r>
        <w:t>заявителя составляет ________________________________________________ (кВт)</w:t>
      </w:r>
    </w:p>
    <w:p w:rsidR="00CF3303" w:rsidRDefault="001D1F34">
      <w:pPr>
        <w:pStyle w:val="ConsPlusNonformat"/>
        <w:jc w:val="both"/>
      </w:pPr>
      <w:r>
        <w:t xml:space="preserve">                       (если энергопринимающее устройство вводится</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в эксплуатацию по этапам и очередям, указывается поэтапное распределение</w:t>
      </w:r>
    </w:p>
    <w:p w:rsidR="00CF3303" w:rsidRDefault="001D1F34">
      <w:pPr>
        <w:pStyle w:val="ConsPlusNonformat"/>
        <w:jc w:val="both"/>
      </w:pPr>
      <w:r>
        <w:t xml:space="preserve">                                 мощности)</w:t>
      </w:r>
    </w:p>
    <w:p w:rsidR="00CF3303" w:rsidRDefault="001D1F34">
      <w:pPr>
        <w:pStyle w:val="ConsPlusNonformat"/>
        <w:jc w:val="both"/>
      </w:pPr>
      <w:r>
        <w:t xml:space="preserve">    4. Категория надежности ______________________________________________.</w:t>
      </w:r>
    </w:p>
    <w:p w:rsidR="00CF3303" w:rsidRDefault="001D1F34">
      <w:pPr>
        <w:pStyle w:val="ConsPlusNonformat"/>
        <w:jc w:val="both"/>
      </w:pPr>
      <w:r>
        <w:t xml:space="preserve">    5.  Класс  напряжения  электрических  сетей,  к  которым осуществляется</w:t>
      </w:r>
    </w:p>
    <w:p w:rsidR="00CF3303" w:rsidRDefault="001D1F34">
      <w:pPr>
        <w:pStyle w:val="ConsPlusNonformat"/>
        <w:jc w:val="both"/>
      </w:pPr>
      <w:r>
        <w:t>технологическое присоединение ____________ (кВ).</w:t>
      </w:r>
    </w:p>
    <w:p w:rsidR="00CF3303" w:rsidRDefault="001D1F34">
      <w:pPr>
        <w:pStyle w:val="ConsPlusNonformat"/>
        <w:jc w:val="both"/>
      </w:pPr>
      <w:r>
        <w:t xml:space="preserve">    6. Год ввода в эксплуатацию энергопринимающих устройств заявителя ____.</w:t>
      </w:r>
    </w:p>
    <w:p w:rsidR="00CF3303" w:rsidRDefault="001D1F34">
      <w:pPr>
        <w:pStyle w:val="ConsPlusNonformat"/>
        <w:jc w:val="both"/>
      </w:pPr>
      <w:r>
        <w:t xml:space="preserve">    7. Точка(и) присоединения (вводные распределительные устройства, линии</w:t>
      </w:r>
    </w:p>
    <w:p w:rsidR="00CF3303" w:rsidRDefault="001D1F34">
      <w:pPr>
        <w:pStyle w:val="ConsPlusNonformat"/>
        <w:jc w:val="both"/>
      </w:pPr>
      <w:r>
        <w:t>электропередачи, базовые подстанции, генераторы) и  максимальная   мощность</w:t>
      </w:r>
    </w:p>
    <w:p w:rsidR="00CF3303" w:rsidRDefault="001D1F34">
      <w:pPr>
        <w:pStyle w:val="ConsPlusNonformat"/>
        <w:jc w:val="both"/>
      </w:pPr>
      <w:r>
        <w:t>энергопринимающих     устройств   по   каждой       точке     присоединения</w:t>
      </w:r>
    </w:p>
    <w:p w:rsidR="00CF3303" w:rsidRDefault="001D1F34">
      <w:pPr>
        <w:pStyle w:val="ConsPlusNonformat"/>
        <w:jc w:val="both"/>
      </w:pPr>
      <w:r>
        <w:t>______________ (кВт).</w:t>
      </w:r>
    </w:p>
    <w:p w:rsidR="00CF3303" w:rsidRDefault="001D1F34">
      <w:pPr>
        <w:pStyle w:val="ConsPlusNonformat"/>
        <w:jc w:val="both"/>
      </w:pPr>
      <w:r>
        <w:t xml:space="preserve">    8. Основной источник питания _________________________________________.</w:t>
      </w:r>
    </w:p>
    <w:p w:rsidR="00CF3303" w:rsidRDefault="001D1F34">
      <w:pPr>
        <w:pStyle w:val="ConsPlusNonformat"/>
        <w:jc w:val="both"/>
      </w:pPr>
      <w:r>
        <w:t xml:space="preserve">    9. Резервный источник питания ________________________________________.</w:t>
      </w:r>
    </w:p>
    <w:p w:rsidR="00CF3303" w:rsidRDefault="001D1F34">
      <w:pPr>
        <w:pStyle w:val="ConsPlusNonformat"/>
        <w:jc w:val="both"/>
      </w:pPr>
      <w:r>
        <w:t xml:space="preserve">    10. Сетевая организация осуществляет </w:t>
      </w:r>
      <w:hyperlink w:anchor="Par2500" w:tooltip="Ссылка на текущий документ" w:history="1">
        <w:r>
          <w:rPr>
            <w:color w:val="0000FF"/>
          </w:rPr>
          <w:t>&lt;1&gt;</w:t>
        </w:r>
      </w:hyperlink>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(указываются требования к усилению существующей электрической сети в связи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lastRenderedPageBreak/>
        <w:t xml:space="preserve">        с присоединением новых мощностей (строительство новых линий</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электропередачи, подстанций, увеличение сечения проводов и кабелей, замена</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или увеличение мощности трансформаторов, расширение распределительных</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устройств, модернизация оборудования, реконструкция объектов</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электросетевого хозяйства, установка устройств регулирования напряжения</w:t>
      </w:r>
    </w:p>
    <w:p w:rsidR="00CF3303" w:rsidRDefault="001D1F34">
      <w:pPr>
        <w:pStyle w:val="ConsPlusNonformat"/>
        <w:jc w:val="both"/>
      </w:pPr>
      <w:r>
        <w:t xml:space="preserve">   для обеспечения надежности и качества электрической энергии, а также</w:t>
      </w:r>
    </w:p>
    <w:p w:rsidR="00CF3303" w:rsidRDefault="001D1F34">
      <w:pPr>
        <w:pStyle w:val="ConsPlusNonformat"/>
        <w:jc w:val="both"/>
      </w:pPr>
      <w:r>
        <w:t xml:space="preserve">    по договоренности Сторон иные обязанности по исполнению технических</w:t>
      </w:r>
    </w:p>
    <w:p w:rsidR="00CF3303" w:rsidRDefault="001D1F34">
      <w:pPr>
        <w:pStyle w:val="ConsPlusNonformat"/>
        <w:jc w:val="both"/>
      </w:pPr>
      <w:r>
        <w:t xml:space="preserve"> условий, предусмотренные </w:t>
      </w:r>
      <w:hyperlink w:anchor="Par956" w:tooltip="Ссылка на текущий документ" w:history="1">
        <w:r>
          <w:rPr>
            <w:color w:val="0000FF"/>
          </w:rPr>
          <w:t>пунктом 25</w:t>
        </w:r>
      </w:hyperlink>
      <w:r>
        <w:t xml:space="preserve"> Правил технологического присоединения</w:t>
      </w:r>
    </w:p>
    <w:p w:rsidR="00CF3303" w:rsidRDefault="001D1F34">
      <w:pPr>
        <w:pStyle w:val="ConsPlusNonformat"/>
        <w:jc w:val="both"/>
      </w:pPr>
      <w:r>
        <w:t xml:space="preserve"> энергопринимающих устройств потребителей электрической энергии, объектов</w:t>
      </w:r>
    </w:p>
    <w:p w:rsidR="00CF3303" w:rsidRDefault="001D1F34">
      <w:pPr>
        <w:pStyle w:val="ConsPlusNonformat"/>
        <w:jc w:val="both"/>
      </w:pPr>
      <w:r>
        <w:t xml:space="preserve">  по производству электрической энергии, а также объектов электросетевого</w:t>
      </w:r>
    </w:p>
    <w:p w:rsidR="00CF3303" w:rsidRDefault="001D1F34">
      <w:pPr>
        <w:pStyle w:val="ConsPlusNonformat"/>
        <w:jc w:val="both"/>
      </w:pPr>
      <w:r>
        <w:t xml:space="preserve">        хозяйства, принадлежащих сетевым организациям и иным лицам,</w:t>
      </w:r>
    </w:p>
    <w:p w:rsidR="00CF3303" w:rsidRDefault="001D1F34">
      <w:pPr>
        <w:pStyle w:val="ConsPlusNonformat"/>
        <w:jc w:val="both"/>
      </w:pPr>
      <w:r>
        <w:t xml:space="preserve">                          к электрическим сетям))</w:t>
      </w:r>
    </w:p>
    <w:p w:rsidR="00CF3303" w:rsidRDefault="001D1F34">
      <w:pPr>
        <w:pStyle w:val="ConsPlusNonformat"/>
        <w:jc w:val="both"/>
      </w:pPr>
      <w:r>
        <w:t xml:space="preserve">    11. Заявитель осуществляет </w:t>
      </w:r>
      <w:hyperlink w:anchor="Par2501" w:tooltip="Ссылка на текущий документ" w:history="1">
        <w:r>
          <w:rPr>
            <w:color w:val="0000FF"/>
          </w:rPr>
          <w:t>&lt;2&gt;</w:t>
        </w:r>
      </w:hyperlink>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12.  Срок  действия  настоящих технических условий составляет _________</w:t>
      </w:r>
    </w:p>
    <w:p w:rsidR="00CF3303" w:rsidRDefault="001D1F34">
      <w:pPr>
        <w:pStyle w:val="ConsPlusNonformat"/>
        <w:jc w:val="both"/>
      </w:pPr>
      <w:r>
        <w:t xml:space="preserve">год(а)  </w:t>
      </w:r>
      <w:hyperlink w:anchor="Par2502" w:tooltip="Ссылка на текущий документ" w:history="1">
        <w:r>
          <w:rPr>
            <w:color w:val="0000FF"/>
          </w:rPr>
          <w:t>&lt;3&gt;</w:t>
        </w:r>
      </w:hyperlink>
      <w:r>
        <w:t xml:space="preserve">  со дня  заключения  договора об осуществлении технологического</w:t>
      </w:r>
    </w:p>
    <w:p w:rsidR="00CF3303" w:rsidRDefault="001D1F34">
      <w:pPr>
        <w:pStyle w:val="ConsPlusNonformat"/>
        <w:jc w:val="both"/>
      </w:pPr>
      <w:r>
        <w:t>присоединения к электрическим сетям.</w:t>
      </w:r>
    </w:p>
    <w:p w:rsidR="00CF3303" w:rsidRDefault="00CF3303">
      <w:pPr>
        <w:pStyle w:val="ConsPlusNonformat"/>
        <w:jc w:val="both"/>
      </w:pPr>
    </w:p>
    <w:p w:rsidR="00CF3303" w:rsidRDefault="001D1F34">
      <w:pPr>
        <w:pStyle w:val="ConsPlusNonformat"/>
        <w:jc w:val="both"/>
      </w:pPr>
      <w:r>
        <w:t xml:space="preserve">                                           _______________________</w:t>
      </w:r>
    </w:p>
    <w:p w:rsidR="00CF3303" w:rsidRDefault="001D1F34">
      <w:pPr>
        <w:pStyle w:val="ConsPlusNonformat"/>
        <w:jc w:val="both"/>
      </w:pPr>
      <w:r>
        <w:t xml:space="preserve">                                                  (подпись)</w:t>
      </w:r>
    </w:p>
    <w:p w:rsidR="00CF3303" w:rsidRDefault="001D1F34">
      <w:pPr>
        <w:pStyle w:val="ConsPlusNonformat"/>
        <w:jc w:val="both"/>
      </w:pPr>
      <w:r>
        <w:t xml:space="preserve">                                 __________________________________________</w:t>
      </w:r>
    </w:p>
    <w:p w:rsidR="00CF3303" w:rsidRDefault="001D1F34">
      <w:pPr>
        <w:pStyle w:val="ConsPlusNonformat"/>
        <w:jc w:val="both"/>
      </w:pPr>
      <w:r>
        <w:t xml:space="preserve">                                  (должность, фамилия, имя, отчество лица,</w:t>
      </w:r>
    </w:p>
    <w:p w:rsidR="00CF3303" w:rsidRDefault="001D1F34">
      <w:pPr>
        <w:pStyle w:val="ConsPlusNonformat"/>
        <w:jc w:val="both"/>
      </w:pPr>
      <w:r>
        <w:t xml:space="preserve">                                 __________________________________________</w:t>
      </w:r>
    </w:p>
    <w:p w:rsidR="00CF3303" w:rsidRDefault="001D1F34">
      <w:pPr>
        <w:pStyle w:val="ConsPlusNonformat"/>
        <w:jc w:val="both"/>
      </w:pPr>
      <w:r>
        <w:t xml:space="preserve">                                 действующего от имени сетевой организации)</w:t>
      </w:r>
    </w:p>
    <w:p w:rsidR="00CF3303" w:rsidRDefault="00CF3303">
      <w:pPr>
        <w:pStyle w:val="ConsPlusNonformat"/>
        <w:jc w:val="both"/>
      </w:pPr>
    </w:p>
    <w:p w:rsidR="00CF3303" w:rsidRDefault="001D1F34">
      <w:pPr>
        <w:pStyle w:val="ConsPlusNonformat"/>
        <w:jc w:val="both"/>
      </w:pPr>
      <w:r>
        <w:t xml:space="preserve">                                         "__" ______________ 20__ г.</w:t>
      </w:r>
    </w:p>
    <w:p w:rsidR="00CF3303" w:rsidRDefault="00CF3303">
      <w:pPr>
        <w:pStyle w:val="ConsPlusNormal"/>
        <w:ind w:firstLine="540"/>
        <w:jc w:val="both"/>
      </w:pPr>
    </w:p>
    <w:p w:rsidR="00CF3303" w:rsidRDefault="001D1F34">
      <w:pPr>
        <w:pStyle w:val="ConsPlusNormal"/>
        <w:ind w:firstLine="540"/>
        <w:jc w:val="both"/>
      </w:pPr>
      <w:r>
        <w:t>--------------------------------</w:t>
      </w:r>
    </w:p>
    <w:p w:rsidR="00CF3303" w:rsidRDefault="001D1F34">
      <w:pPr>
        <w:pStyle w:val="ConsPlusNormal"/>
        <w:ind w:firstLine="540"/>
        <w:jc w:val="both"/>
      </w:pPr>
      <w:bookmarkStart w:id="213" w:name="Par2500"/>
      <w:bookmarkEnd w:id="213"/>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CF3303" w:rsidRDefault="001D1F34">
      <w:pPr>
        <w:pStyle w:val="ConsPlusNormal"/>
        <w:ind w:firstLine="540"/>
        <w:jc w:val="both"/>
      </w:pPr>
      <w:bookmarkStart w:id="214" w:name="Par2501"/>
      <w:bookmarkEnd w:id="214"/>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CF3303" w:rsidRDefault="001D1F34">
      <w:pPr>
        <w:pStyle w:val="ConsPlusNormal"/>
        <w:ind w:firstLine="540"/>
        <w:jc w:val="both"/>
      </w:pPr>
      <w:bookmarkStart w:id="215" w:name="Par2502"/>
      <w:bookmarkEnd w:id="215"/>
      <w:r>
        <w:t>&lt;3&gt; Срок действия технических условий не может составлять менее 2 лет и более 5 лет.</w:t>
      </w: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1D1F34">
      <w:pPr>
        <w:pStyle w:val="ConsPlusNormal"/>
        <w:jc w:val="right"/>
        <w:outlineLvl w:val="1"/>
      </w:pPr>
      <w:bookmarkStart w:id="216" w:name="Par2508"/>
      <w:bookmarkEnd w:id="216"/>
      <w:r>
        <w:t>Приложение N 5</w:t>
      </w:r>
    </w:p>
    <w:p w:rsidR="00CF3303" w:rsidRDefault="001D1F34">
      <w:pPr>
        <w:pStyle w:val="ConsPlusNormal"/>
        <w:jc w:val="right"/>
      </w:pPr>
      <w:r>
        <w:t>к Правилам технологического</w:t>
      </w:r>
    </w:p>
    <w:p w:rsidR="00CF3303" w:rsidRDefault="001D1F34">
      <w:pPr>
        <w:pStyle w:val="ConsPlusNormal"/>
        <w:jc w:val="right"/>
      </w:pPr>
      <w:r>
        <w:t>присоединения энергопринимающих</w:t>
      </w:r>
    </w:p>
    <w:p w:rsidR="00CF3303" w:rsidRDefault="001D1F34">
      <w:pPr>
        <w:pStyle w:val="ConsPlusNormal"/>
        <w:jc w:val="right"/>
      </w:pPr>
      <w:r>
        <w:t>устройств потребителей</w:t>
      </w:r>
    </w:p>
    <w:p w:rsidR="00CF3303" w:rsidRDefault="001D1F34">
      <w:pPr>
        <w:pStyle w:val="ConsPlusNormal"/>
        <w:jc w:val="right"/>
      </w:pPr>
      <w:r>
        <w:t>электрической энергии, объектов</w:t>
      </w:r>
    </w:p>
    <w:p w:rsidR="00CF3303" w:rsidRDefault="001D1F34">
      <w:pPr>
        <w:pStyle w:val="ConsPlusNormal"/>
        <w:jc w:val="right"/>
      </w:pPr>
      <w:r>
        <w:t>по производству электрической</w:t>
      </w:r>
    </w:p>
    <w:p w:rsidR="00CF3303" w:rsidRDefault="001D1F34">
      <w:pPr>
        <w:pStyle w:val="ConsPlusNormal"/>
        <w:jc w:val="right"/>
      </w:pPr>
      <w:r>
        <w:t>энергии, а также объектов</w:t>
      </w:r>
    </w:p>
    <w:p w:rsidR="00CF3303" w:rsidRDefault="001D1F34">
      <w:pPr>
        <w:pStyle w:val="ConsPlusNormal"/>
        <w:jc w:val="right"/>
      </w:pPr>
      <w:r>
        <w:t>электросетевого хозяйства,</w:t>
      </w:r>
    </w:p>
    <w:p w:rsidR="00CF3303" w:rsidRDefault="001D1F34">
      <w:pPr>
        <w:pStyle w:val="ConsPlusNormal"/>
        <w:jc w:val="right"/>
      </w:pPr>
      <w:r>
        <w:t>принадлежащих сетевым организациям</w:t>
      </w:r>
    </w:p>
    <w:p w:rsidR="00CF3303" w:rsidRDefault="001D1F34">
      <w:pPr>
        <w:pStyle w:val="ConsPlusNormal"/>
        <w:jc w:val="right"/>
      </w:pPr>
      <w:r>
        <w:t>и иным лицам, к электрическим сетям</w:t>
      </w:r>
    </w:p>
    <w:p w:rsidR="00CF3303" w:rsidRDefault="00CF3303">
      <w:pPr>
        <w:pStyle w:val="ConsPlusNormal"/>
        <w:jc w:val="both"/>
      </w:pPr>
    </w:p>
    <w:p w:rsidR="00CF3303" w:rsidRDefault="001D1F34">
      <w:pPr>
        <w:pStyle w:val="ConsPlusNormal"/>
        <w:jc w:val="center"/>
      </w:pPr>
      <w:r>
        <w:t>Список изменяющих документов</w:t>
      </w:r>
    </w:p>
    <w:p w:rsidR="00CF3303" w:rsidRDefault="001D1F34">
      <w:pPr>
        <w:pStyle w:val="ConsPlusNormal"/>
        <w:jc w:val="center"/>
      </w:pPr>
      <w:r>
        <w:t>(введено Постановлением Правительства РФ от 22.11.2012 N 1209)</w:t>
      </w:r>
    </w:p>
    <w:p w:rsidR="00CF3303" w:rsidRDefault="00CF3303">
      <w:pPr>
        <w:pStyle w:val="ConsPlusNormal"/>
        <w:ind w:firstLine="540"/>
        <w:jc w:val="both"/>
      </w:pPr>
    </w:p>
    <w:p w:rsidR="00CF3303" w:rsidRDefault="001D1F34">
      <w:pPr>
        <w:pStyle w:val="ConsPlusNormal"/>
        <w:jc w:val="center"/>
      </w:pPr>
      <w:bookmarkStart w:id="217" w:name="Par2522"/>
      <w:bookmarkEnd w:id="217"/>
      <w:r>
        <w:t>ТИПОВОЙ ДОГОВОР</w:t>
      </w:r>
    </w:p>
    <w:p w:rsidR="00CF3303" w:rsidRDefault="001D1F34">
      <w:pPr>
        <w:pStyle w:val="ConsPlusNormal"/>
        <w:jc w:val="center"/>
      </w:pPr>
      <w:r>
        <w:t>об осуществлении технологического присоединения</w:t>
      </w:r>
    </w:p>
    <w:p w:rsidR="00CF3303" w:rsidRDefault="001D1F34">
      <w:pPr>
        <w:pStyle w:val="ConsPlusNormal"/>
        <w:jc w:val="center"/>
      </w:pPr>
      <w:r>
        <w:t>к электрическим сетям посредством перераспределения</w:t>
      </w:r>
    </w:p>
    <w:p w:rsidR="00CF3303" w:rsidRDefault="001D1F34">
      <w:pPr>
        <w:pStyle w:val="ConsPlusNormal"/>
        <w:jc w:val="center"/>
      </w:pPr>
      <w:r>
        <w:t>максимальной мощности</w:t>
      </w:r>
    </w:p>
    <w:p w:rsidR="00CF3303" w:rsidRDefault="00CF3303">
      <w:pPr>
        <w:pStyle w:val="ConsPlusNormal"/>
        <w:jc w:val="center"/>
      </w:pPr>
    </w:p>
    <w:p w:rsidR="00CF3303" w:rsidRDefault="001D1F34">
      <w:pPr>
        <w:pStyle w:val="ConsPlusNormal"/>
        <w:jc w:val="center"/>
      </w:pPr>
      <w:r>
        <w:t>(для заявителей, заключивших соглашение о перераспределении</w:t>
      </w:r>
    </w:p>
    <w:p w:rsidR="00CF3303" w:rsidRDefault="001D1F34">
      <w:pPr>
        <w:pStyle w:val="ConsPlusNormal"/>
        <w:jc w:val="center"/>
      </w:pPr>
      <w:r>
        <w:t>максимальной мощности с владельцами энергопринимающих</w:t>
      </w:r>
    </w:p>
    <w:p w:rsidR="00CF3303" w:rsidRDefault="001D1F34">
      <w:pPr>
        <w:pStyle w:val="ConsPlusNormal"/>
        <w:jc w:val="center"/>
      </w:pPr>
      <w:r>
        <w:t xml:space="preserve">устройств (за исключением лиц, указанных в </w:t>
      </w:r>
      <w:hyperlink w:anchor="Par731" w:tooltip="Ссылка на текущий документ" w:history="1">
        <w:r>
          <w:rPr>
            <w:color w:val="0000FF"/>
          </w:rPr>
          <w:t>пункте 12(1)</w:t>
        </w:r>
      </w:hyperlink>
    </w:p>
    <w:p w:rsidR="00CF3303" w:rsidRDefault="001D1F34">
      <w:pPr>
        <w:pStyle w:val="ConsPlusNormal"/>
        <w:jc w:val="center"/>
      </w:pPr>
      <w:r>
        <w:t>Правил технологического присоединения энергопринимающих</w:t>
      </w:r>
    </w:p>
    <w:p w:rsidR="00CF3303" w:rsidRDefault="001D1F34">
      <w:pPr>
        <w:pStyle w:val="ConsPlusNormal"/>
        <w:jc w:val="center"/>
      </w:pPr>
      <w:r>
        <w:t>устройств потребителей электрической энергии, объектов</w:t>
      </w:r>
    </w:p>
    <w:p w:rsidR="00CF3303" w:rsidRDefault="001D1F34">
      <w:pPr>
        <w:pStyle w:val="ConsPlusNormal"/>
        <w:jc w:val="center"/>
      </w:pPr>
      <w:r>
        <w:t>по производству электрической энергии, а также объектов</w:t>
      </w:r>
    </w:p>
    <w:p w:rsidR="00CF3303" w:rsidRDefault="001D1F34">
      <w:pPr>
        <w:pStyle w:val="ConsPlusNormal"/>
        <w:jc w:val="center"/>
      </w:pPr>
      <w:r>
        <w:t>электросетевого хозяйства, принадлежащих сетевым</w:t>
      </w:r>
    </w:p>
    <w:p w:rsidR="00CF3303" w:rsidRDefault="001D1F34">
      <w:pPr>
        <w:pStyle w:val="ConsPlusNormal"/>
        <w:jc w:val="center"/>
      </w:pPr>
      <w:r>
        <w:t>организациям и иным лицам, к электрическим сетям,</w:t>
      </w:r>
    </w:p>
    <w:p w:rsidR="00CF3303" w:rsidRDefault="001D1F34">
      <w:pPr>
        <w:pStyle w:val="ConsPlusNormal"/>
        <w:jc w:val="center"/>
      </w:pPr>
      <w:r>
        <w:t>максимальная мощность энергопринимающих устройств</w:t>
      </w:r>
    </w:p>
    <w:p w:rsidR="00CF3303" w:rsidRDefault="001D1F34">
      <w:pPr>
        <w:pStyle w:val="ConsPlusNormal"/>
        <w:jc w:val="center"/>
      </w:pPr>
      <w:r>
        <w:t>которых составляет до 15 кВт включительно, лиц, указанных</w:t>
      </w:r>
    </w:p>
    <w:p w:rsidR="00CF3303" w:rsidRDefault="001D1F34">
      <w:pPr>
        <w:pStyle w:val="ConsPlusNormal"/>
        <w:jc w:val="center"/>
      </w:pPr>
      <w:r>
        <w:t xml:space="preserve">в </w:t>
      </w:r>
      <w:hyperlink w:anchor="Par743" w:tooltip="Ссылка на текущий документ" w:history="1">
        <w:r>
          <w:rPr>
            <w:color w:val="0000FF"/>
          </w:rPr>
          <w:t>пунктах 13</w:t>
        </w:r>
      </w:hyperlink>
      <w:r>
        <w:t xml:space="preserve"> и </w:t>
      </w:r>
      <w:hyperlink w:anchor="Par752" w:tooltip="Ссылка на текущий документ" w:history="1">
        <w:r>
          <w:rPr>
            <w:color w:val="0000FF"/>
          </w:rPr>
          <w:t>14</w:t>
        </w:r>
      </w:hyperlink>
      <w:r>
        <w:t xml:space="preserve"> указанных Правил, лиц, присоединенных</w:t>
      </w:r>
    </w:p>
    <w:p w:rsidR="00CF3303" w:rsidRDefault="001D1F34">
      <w:pPr>
        <w:pStyle w:val="ConsPlusNormal"/>
        <w:jc w:val="center"/>
      </w:pPr>
      <w:r>
        <w:t>к объектам единой национальной (общероссийской)</w:t>
      </w:r>
    </w:p>
    <w:p w:rsidR="00CF3303" w:rsidRDefault="001D1F34">
      <w:pPr>
        <w:pStyle w:val="ConsPlusNormal"/>
        <w:jc w:val="center"/>
      </w:pPr>
      <w:r>
        <w:t>электрической сети, а также лиц, не внесших плату</w:t>
      </w:r>
    </w:p>
    <w:p w:rsidR="00CF3303" w:rsidRDefault="001D1F34">
      <w:pPr>
        <w:pStyle w:val="ConsPlusNormal"/>
        <w:jc w:val="center"/>
      </w:pPr>
      <w:r>
        <w:t>за технологическое присоединение либо внесших плату</w:t>
      </w:r>
    </w:p>
    <w:p w:rsidR="00CF3303" w:rsidRDefault="001D1F34">
      <w:pPr>
        <w:pStyle w:val="ConsPlusNormal"/>
        <w:jc w:val="center"/>
      </w:pPr>
      <w:r>
        <w:t>за технологическое присоединение не в полном объеме),</w:t>
      </w:r>
    </w:p>
    <w:p w:rsidR="00CF3303" w:rsidRDefault="001D1F34">
      <w:pPr>
        <w:pStyle w:val="ConsPlusNormal"/>
        <w:jc w:val="center"/>
      </w:pPr>
      <w:r>
        <w:t>имеющими на праве собственности или на ином</w:t>
      </w:r>
    </w:p>
    <w:p w:rsidR="00CF3303" w:rsidRDefault="001D1F34">
      <w:pPr>
        <w:pStyle w:val="ConsPlusNormal"/>
        <w:jc w:val="center"/>
      </w:pPr>
      <w:r>
        <w:t>законном основании энергопринимающие устройства,</w:t>
      </w:r>
    </w:p>
    <w:p w:rsidR="00CF3303" w:rsidRDefault="001D1F34">
      <w:pPr>
        <w:pStyle w:val="ConsPlusNormal"/>
        <w:jc w:val="center"/>
      </w:pPr>
      <w:r>
        <w:t>в отношении которых до 1 января 2009 г.</w:t>
      </w:r>
    </w:p>
    <w:p w:rsidR="00CF3303" w:rsidRDefault="001D1F34">
      <w:pPr>
        <w:pStyle w:val="ConsPlusNormal"/>
        <w:jc w:val="center"/>
      </w:pPr>
      <w:r>
        <w:t>в установленном порядке было осуществлено</w:t>
      </w:r>
    </w:p>
    <w:p w:rsidR="00CF3303" w:rsidRDefault="001D1F34">
      <w:pPr>
        <w:pStyle w:val="ConsPlusNormal"/>
        <w:jc w:val="center"/>
      </w:pPr>
      <w:r>
        <w:t>фактическое технологическое присоединение)</w:t>
      </w:r>
    </w:p>
    <w:p w:rsidR="00CF3303" w:rsidRDefault="001D1F34">
      <w:pPr>
        <w:pStyle w:val="ConsPlusNormal"/>
        <w:jc w:val="center"/>
      </w:pPr>
      <w:r>
        <w:t>к электрическим сетям)</w:t>
      </w:r>
    </w:p>
    <w:p w:rsidR="00CF3303" w:rsidRDefault="00CF3303">
      <w:pPr>
        <w:pStyle w:val="ConsPlusNormal"/>
        <w:ind w:firstLine="540"/>
        <w:jc w:val="both"/>
      </w:pPr>
    </w:p>
    <w:p w:rsidR="00CF3303" w:rsidRDefault="001D1F34">
      <w:pPr>
        <w:pStyle w:val="ConsPlusNonformat"/>
        <w:jc w:val="both"/>
      </w:pPr>
      <w:r>
        <w:t>____________________________                   "__" _______________ 20__ г.</w:t>
      </w:r>
    </w:p>
    <w:p w:rsidR="00CF3303" w:rsidRDefault="001D1F34">
      <w:pPr>
        <w:pStyle w:val="ConsPlusNonformat"/>
        <w:jc w:val="both"/>
      </w:pPr>
      <w:r>
        <w:t>(место заключения договора)                     (дата заключения договора)</w:t>
      </w:r>
    </w:p>
    <w:p w:rsidR="00CF3303" w:rsidRDefault="00CF3303">
      <w:pPr>
        <w:pStyle w:val="ConsPlusNonformat"/>
        <w:jc w:val="both"/>
      </w:pP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(наименование сетевой организации)</w:t>
      </w:r>
    </w:p>
    <w:p w:rsidR="00CF3303" w:rsidRDefault="001D1F34">
      <w:pPr>
        <w:pStyle w:val="ConsPlusNonformat"/>
        <w:jc w:val="both"/>
      </w:pPr>
      <w:r>
        <w:t>именуемая(ый) в дальнейшем сетевой организацией, в лице 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(должность, фамилия, имя, отчество)</w:t>
      </w:r>
    </w:p>
    <w:p w:rsidR="00CF3303" w:rsidRDefault="001D1F34">
      <w:pPr>
        <w:pStyle w:val="ConsPlusNonformat"/>
        <w:jc w:val="both"/>
      </w:pPr>
      <w:r>
        <w:t>действующего на основании _________________________________________________</w:t>
      </w:r>
    </w:p>
    <w:p w:rsidR="00CF3303" w:rsidRDefault="001D1F34">
      <w:pPr>
        <w:pStyle w:val="ConsPlusNonformat"/>
        <w:jc w:val="both"/>
      </w:pPr>
      <w:r>
        <w:t xml:space="preserve">                                (наименование и реквизиты документа)</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с одной стороны, и ________________________________________________________</w:t>
      </w:r>
    </w:p>
    <w:p w:rsidR="00CF3303" w:rsidRDefault="001D1F34">
      <w:pPr>
        <w:pStyle w:val="ConsPlusNonformat"/>
        <w:jc w:val="both"/>
      </w:pPr>
      <w:r>
        <w:t xml:space="preserve">                     (полное наименование юридического лица, номер записи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в Едином государственном реестре юридических лиц с указанием фамилии,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имени, отчества лица, действующего от имени этого юридического лица,</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наименования и реквизитов документа, на основании которого он действует,</w:t>
      </w:r>
    </w:p>
    <w:p w:rsidR="00CF3303" w:rsidRDefault="001D1F34">
      <w:pPr>
        <w:pStyle w:val="ConsPlusNonformat"/>
        <w:jc w:val="both"/>
      </w:pPr>
      <w:r>
        <w:t xml:space="preserve"> либо фамилия, имя, отчество индивидуального предпринимателя, номер записи</w:t>
      </w:r>
    </w:p>
    <w:p w:rsidR="00CF3303" w:rsidRDefault="001D1F34">
      <w:pPr>
        <w:pStyle w:val="ConsPlusNonformat"/>
        <w:jc w:val="both"/>
      </w:pPr>
      <w:r>
        <w:t xml:space="preserve">     в Едином государственном реестре индивидуальных предпринимателей</w:t>
      </w:r>
    </w:p>
    <w:p w:rsidR="00CF3303" w:rsidRDefault="001D1F34">
      <w:pPr>
        <w:pStyle w:val="ConsPlusNonformat"/>
        <w:jc w:val="both"/>
      </w:pPr>
      <w:r>
        <w:t xml:space="preserve">                       и дата ее внесения в реестр)</w:t>
      </w:r>
    </w:p>
    <w:p w:rsidR="00CF3303" w:rsidRDefault="001D1F34">
      <w:pPr>
        <w:pStyle w:val="ConsPlusNonformat"/>
        <w:jc w:val="both"/>
      </w:pPr>
      <w:r>
        <w:t>именуемый(ая, ое)   в   дальнейшем  заявителем,  с  другой  стороны,  далее</w:t>
      </w:r>
    </w:p>
    <w:p w:rsidR="00CF3303" w:rsidRDefault="001D1F34">
      <w:pPr>
        <w:pStyle w:val="ConsPlusNonformat"/>
        <w:jc w:val="both"/>
      </w:pPr>
      <w:r>
        <w:t>именуемые Сторонами, заключили настоящий договор о нижеследующем:</w:t>
      </w:r>
    </w:p>
    <w:p w:rsidR="00CF3303" w:rsidRDefault="00CF3303">
      <w:pPr>
        <w:pStyle w:val="ConsPlusNormal"/>
        <w:jc w:val="center"/>
      </w:pPr>
    </w:p>
    <w:p w:rsidR="00CF3303" w:rsidRDefault="001D1F34">
      <w:pPr>
        <w:pStyle w:val="ConsPlusNormal"/>
        <w:jc w:val="center"/>
        <w:outlineLvl w:val="2"/>
      </w:pPr>
      <w:bookmarkStart w:id="218" w:name="Par2574"/>
      <w:bookmarkEnd w:id="218"/>
      <w:r>
        <w:lastRenderedPageBreak/>
        <w:t>I. Предмет договора</w:t>
      </w:r>
    </w:p>
    <w:p w:rsidR="00CF3303" w:rsidRDefault="00CF3303">
      <w:pPr>
        <w:pStyle w:val="ConsPlusNormal"/>
        <w:jc w:val="center"/>
      </w:pPr>
    </w:p>
    <w:p w:rsidR="00CF3303" w:rsidRDefault="001D1F34">
      <w:pPr>
        <w:pStyle w:val="ConsPlusNonformat"/>
        <w:jc w:val="both"/>
      </w:pPr>
      <w:r>
        <w:t xml:space="preserve">    1.  В  соответствии с настоящим договором сетевая организация принимает</w:t>
      </w:r>
    </w:p>
    <w:p w:rsidR="00CF3303" w:rsidRDefault="001D1F34">
      <w:pPr>
        <w:pStyle w:val="ConsPlusNonformat"/>
        <w:jc w:val="both"/>
      </w:pPr>
      <w:r>
        <w:t>на  себя  обязательства  по  осуществлению  технологического  присоединения</w:t>
      </w:r>
    </w:p>
    <w:p w:rsidR="00CF3303" w:rsidRDefault="001D1F34">
      <w:pPr>
        <w:pStyle w:val="ConsPlusNonformat"/>
        <w:jc w:val="both"/>
      </w:pPr>
      <w:r>
        <w:t>энергопринимающих  устройств  заявителя,  в  пользу  которого  предлагается</w:t>
      </w:r>
    </w:p>
    <w:p w:rsidR="00CF3303" w:rsidRDefault="001D1F34">
      <w:pPr>
        <w:pStyle w:val="ConsPlusNonformat"/>
        <w:jc w:val="both"/>
      </w:pPr>
      <w:r>
        <w:t>перераспределить  избыток  максимальной  мощности  (далее - технологическое</w:t>
      </w:r>
    </w:p>
    <w:p w:rsidR="00CF3303" w:rsidRDefault="001D1F34">
      <w:pPr>
        <w:pStyle w:val="ConsPlusNonformat"/>
        <w:jc w:val="both"/>
      </w:pPr>
      <w:r>
        <w:t>присоединение),</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(наименование энергопринимающих устройств)</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в   том   числе  по   обеспечению   готовности   объектов   электросетевого</w:t>
      </w:r>
    </w:p>
    <w:p w:rsidR="00CF3303" w:rsidRDefault="001D1F34">
      <w:pPr>
        <w:pStyle w:val="ConsPlusNonformat"/>
        <w:jc w:val="both"/>
      </w:pPr>
      <w:r>
        <w:t>хозяйства  (включая  их  проектирование,  строительство,  реконструкцию)  к</w:t>
      </w:r>
    </w:p>
    <w:p w:rsidR="00CF3303" w:rsidRDefault="001D1F34">
      <w:pPr>
        <w:pStyle w:val="ConsPlusNonformat"/>
        <w:jc w:val="both"/>
      </w:pPr>
      <w:r>
        <w:t>присоединению   энергопринимающих  устройств,  урегулированию  отношений  с</w:t>
      </w:r>
    </w:p>
    <w:p w:rsidR="00CF3303" w:rsidRDefault="001D1F34">
      <w:pPr>
        <w:pStyle w:val="ConsPlusNonformat"/>
        <w:jc w:val="both"/>
      </w:pPr>
      <w:r>
        <w:t>третьими  лицами в случае необходимости строительства (модернизации) такими</w:t>
      </w:r>
    </w:p>
    <w:p w:rsidR="00CF3303" w:rsidRDefault="001D1F34">
      <w:pPr>
        <w:pStyle w:val="ConsPlusNonformat"/>
        <w:jc w:val="both"/>
      </w:pPr>
      <w:r>
        <w:t>лицами     принадлежащих     им    объектов    электросетевого    хозяйства</w:t>
      </w:r>
    </w:p>
    <w:p w:rsidR="00CF3303" w:rsidRDefault="001D1F34">
      <w:pPr>
        <w:pStyle w:val="ConsPlusNonformat"/>
        <w:jc w:val="both"/>
      </w:pPr>
      <w:r>
        <w:t>(энергопринимающих   устройств,   объектов   электроэнергетики),  с  учетом</w:t>
      </w:r>
    </w:p>
    <w:p w:rsidR="00CF3303" w:rsidRDefault="001D1F34">
      <w:pPr>
        <w:pStyle w:val="ConsPlusNonformat"/>
        <w:jc w:val="both"/>
      </w:pPr>
      <w:r>
        <w:t>следующих характеристик:</w:t>
      </w:r>
    </w:p>
    <w:p w:rsidR="00CF3303" w:rsidRDefault="001D1F34">
      <w:pPr>
        <w:pStyle w:val="ConsPlusNormal"/>
        <w:ind w:firstLine="540"/>
        <w:jc w:val="both"/>
      </w:pPr>
      <w:r>
        <w:t>максимальная мощность присоединяемых энергопринимающих устройств ______ (кВт);</w:t>
      </w:r>
    </w:p>
    <w:p w:rsidR="00CF3303" w:rsidRDefault="001D1F34">
      <w:pPr>
        <w:pStyle w:val="ConsPlusNormal"/>
        <w:ind w:firstLine="540"/>
        <w:jc w:val="both"/>
      </w:pPr>
      <w:r>
        <w:t>категория надежности _______;</w:t>
      </w:r>
    </w:p>
    <w:p w:rsidR="00CF3303" w:rsidRDefault="001D1F34">
      <w:pPr>
        <w:pStyle w:val="ConsPlusNormal"/>
        <w:ind w:firstLine="540"/>
        <w:jc w:val="both"/>
      </w:pPr>
      <w:r>
        <w:t>класс напряжения электрических сетей, к которым осуществляется технологическое присоединение ______ (кВ);</w:t>
      </w:r>
    </w:p>
    <w:p w:rsidR="00CF3303" w:rsidRDefault="001D1F34">
      <w:pPr>
        <w:pStyle w:val="ConsPlusNormal"/>
        <w:ind w:firstLine="540"/>
        <w:jc w:val="both"/>
      </w:pPr>
      <w:r>
        <w:t xml:space="preserve">максимальная мощность ранее присоединенных энергопринимающих устройств ______ кВт </w:t>
      </w:r>
      <w:hyperlink w:anchor="Par2716" w:tooltip="Ссылка на текущий документ" w:history="1">
        <w:r>
          <w:rPr>
            <w:color w:val="0000FF"/>
          </w:rPr>
          <w:t>&lt;1&gt;</w:t>
        </w:r>
      </w:hyperlink>
      <w:r>
        <w:t>.</w:t>
      </w:r>
    </w:p>
    <w:p w:rsidR="00CF3303" w:rsidRDefault="001D1F34">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F3303" w:rsidRDefault="001D1F34">
      <w:pPr>
        <w:pStyle w:val="ConsPlusNonformat"/>
        <w:jc w:val="both"/>
      </w:pPr>
      <w:r>
        <w:t xml:space="preserve">    2. Технологическое присоединение необходимо для электроснабжения 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(наименование объектов заявителя)</w:t>
      </w:r>
    </w:p>
    <w:p w:rsidR="00CF3303" w:rsidRDefault="001D1F34">
      <w:pPr>
        <w:pStyle w:val="ConsPlusNonformat"/>
        <w:jc w:val="both"/>
      </w:pPr>
      <w:r>
        <w:t>расположенных (которые будут располагаться) _______________________________</w:t>
      </w:r>
    </w:p>
    <w:p w:rsidR="00CF3303" w:rsidRDefault="001D1F34">
      <w:pPr>
        <w:pStyle w:val="ConsPlusNonformat"/>
        <w:jc w:val="both"/>
      </w:pPr>
      <w:r>
        <w:t xml:space="preserve">                                                  (место нахождения</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объектов заявителя)</w:t>
      </w:r>
    </w:p>
    <w:p w:rsidR="00CF3303" w:rsidRDefault="001D1F34">
      <w:pPr>
        <w:pStyle w:val="ConsPlusNormal"/>
        <w:ind w:firstLine="540"/>
        <w:jc w:val="both"/>
      </w:pPr>
      <w: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 метров от границы участка заявителя, на котором располагаются (будут располагаться) присоединяемые объекты заявителя.</w:t>
      </w:r>
    </w:p>
    <w:p w:rsidR="00CF3303" w:rsidRDefault="001D1F34">
      <w:pPr>
        <w:pStyle w:val="ConsPlusNormal"/>
        <w:ind w:firstLine="540"/>
        <w:jc w:val="both"/>
      </w:pPr>
      <w:r>
        <w:t xml:space="preserve">4. Технические условия являются неотъемлемой частью настоящего договора и приведены в </w:t>
      </w:r>
      <w:hyperlink w:anchor="Par2733" w:tooltip="Ссылка на текущий документ" w:history="1">
        <w:r>
          <w:rPr>
            <w:color w:val="0000FF"/>
          </w:rPr>
          <w:t>приложении</w:t>
        </w:r>
      </w:hyperlink>
      <w:r>
        <w:t>.</w:t>
      </w:r>
    </w:p>
    <w:p w:rsidR="00CF3303" w:rsidRDefault="001D1F34">
      <w:pPr>
        <w:pStyle w:val="ConsPlusNormal"/>
        <w:ind w:firstLine="540"/>
        <w:jc w:val="both"/>
      </w:pPr>
      <w:r>
        <w:t xml:space="preserve">Срок действия технических условий составляет ____ год(а) </w:t>
      </w:r>
      <w:hyperlink w:anchor="Par2717" w:tooltip="Ссылка на текущий документ" w:history="1">
        <w:r>
          <w:rPr>
            <w:color w:val="0000FF"/>
          </w:rPr>
          <w:t>&lt;2&gt;</w:t>
        </w:r>
      </w:hyperlink>
      <w:r>
        <w:t xml:space="preserve"> со дня заключения настоящего договора.</w:t>
      </w:r>
    </w:p>
    <w:p w:rsidR="00CF3303" w:rsidRDefault="001D1F34">
      <w:pPr>
        <w:pStyle w:val="ConsPlusNormal"/>
        <w:ind w:firstLine="540"/>
        <w:jc w:val="both"/>
      </w:pPr>
      <w:bookmarkStart w:id="219" w:name="Par2606"/>
      <w:bookmarkEnd w:id="219"/>
      <w:r>
        <w:t xml:space="preserve">5. Срок выполнения мероприятий по технологическому присоединению составляет ________ </w:t>
      </w:r>
      <w:hyperlink w:anchor="Par2718" w:tooltip="Ссылка на текущий документ" w:history="1">
        <w:r>
          <w:rPr>
            <w:color w:val="0000FF"/>
          </w:rPr>
          <w:t>&lt;3&gt;</w:t>
        </w:r>
      </w:hyperlink>
      <w:r>
        <w:t xml:space="preserve"> со дня заключения настоящего договора.</w:t>
      </w:r>
    </w:p>
    <w:p w:rsidR="00CF3303" w:rsidRDefault="00CF3303">
      <w:pPr>
        <w:pStyle w:val="ConsPlusNormal"/>
        <w:ind w:firstLine="540"/>
        <w:jc w:val="both"/>
      </w:pPr>
    </w:p>
    <w:p w:rsidR="00CF3303" w:rsidRDefault="001D1F34">
      <w:pPr>
        <w:pStyle w:val="ConsPlusNormal"/>
        <w:jc w:val="center"/>
        <w:outlineLvl w:val="2"/>
      </w:pPr>
      <w:bookmarkStart w:id="220" w:name="Par2608"/>
      <w:bookmarkEnd w:id="220"/>
      <w:r>
        <w:t>II. Обязанности Сторон</w:t>
      </w:r>
    </w:p>
    <w:p w:rsidR="00CF3303" w:rsidRDefault="00CF3303">
      <w:pPr>
        <w:pStyle w:val="ConsPlusNormal"/>
        <w:ind w:firstLine="540"/>
        <w:jc w:val="both"/>
      </w:pPr>
    </w:p>
    <w:p w:rsidR="00CF3303" w:rsidRDefault="001D1F34">
      <w:pPr>
        <w:pStyle w:val="ConsPlusNormal"/>
        <w:ind w:firstLine="540"/>
        <w:jc w:val="both"/>
      </w:pPr>
      <w:bookmarkStart w:id="221" w:name="Par2610"/>
      <w:bookmarkEnd w:id="221"/>
      <w:r>
        <w:t>6. Сетевая организация обязуется:</w:t>
      </w:r>
    </w:p>
    <w:p w:rsidR="00CF3303" w:rsidRDefault="001D1F34">
      <w:pPr>
        <w:pStyle w:val="ConsPlusNormal"/>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CF3303" w:rsidRDefault="001D1F34">
      <w:pPr>
        <w:pStyle w:val="ConsPlusNormal"/>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CF3303" w:rsidRDefault="001D1F34">
      <w:pPr>
        <w:pStyle w:val="ConsPlusNormal"/>
        <w:ind w:firstLine="540"/>
        <w:jc w:val="both"/>
      </w:pPr>
      <w: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w:t>
      </w:r>
      <w:r>
        <w:lastRenderedPageBreak/>
        <w:t>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CF3303" w:rsidRDefault="001D1F34">
      <w:pPr>
        <w:pStyle w:val="ConsPlusNormal"/>
        <w:ind w:firstLine="540"/>
        <w:jc w:val="both"/>
      </w:pPr>
      <w: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w:t>
      </w:r>
      <w:hyperlink w:anchor="Par2849" w:tooltip="Ссылка на текущий документ" w:history="1">
        <w:r>
          <w:rPr>
            <w:color w:val="0000FF"/>
          </w:rPr>
          <w:t>акт</w:t>
        </w:r>
      </w:hyperlink>
      <w:r>
        <w:t xml:space="preserve"> об осуществлении технологического присоединения);</w:t>
      </w:r>
    </w:p>
    <w:p w:rsidR="00CF3303" w:rsidRDefault="001D1F34">
      <w:pPr>
        <w:pStyle w:val="ConsPlusNormal"/>
        <w:ind w:firstLine="540"/>
        <w:jc w:val="both"/>
      </w:pPr>
      <w:r>
        <w:t>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CF3303" w:rsidRDefault="001D1F34">
      <w:pPr>
        <w:pStyle w:val="ConsPlusNormal"/>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CF3303" w:rsidRDefault="001D1F34">
      <w:pPr>
        <w:pStyle w:val="ConsPlusNormal"/>
        <w:ind w:firstLine="540"/>
        <w:jc w:val="both"/>
      </w:pPr>
      <w:r>
        <w:t xml:space="preserve">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2606" w:tooltip="Ссылка на текущий документ"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4"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05" w:tooltip="Ссылка на текущий документ" w:history="1">
        <w:r>
          <w:rPr>
            <w:color w:val="0000FF"/>
          </w:rPr>
          <w:t>акт</w:t>
        </w:r>
      </w:hyperlink>
      <w:r>
        <w:t xml:space="preserve"> разграничения эксплуатационной ответственности, </w:t>
      </w:r>
      <w:hyperlink w:anchor="Par2849" w:tooltip="Ссылка на текущий документ" w:history="1">
        <w:r>
          <w:rPr>
            <w:color w:val="0000FF"/>
          </w:rPr>
          <w:t>акт</w:t>
        </w:r>
      </w:hyperlink>
      <w:r>
        <w:t xml:space="preserve"> об осуществлении технологического присоединения и направить их заявителю </w:t>
      </w:r>
      <w:hyperlink w:anchor="Par2719" w:tooltip="Ссылка на текущий документ" w:history="1">
        <w:r>
          <w:rPr>
            <w:color w:val="0000FF"/>
          </w:rPr>
          <w:t>&lt;4&gt;</w:t>
        </w:r>
      </w:hyperlink>
      <w:r>
        <w:t>.</w:t>
      </w:r>
    </w:p>
    <w:p w:rsidR="00CF3303" w:rsidRDefault="001D1F34">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F3303" w:rsidRDefault="001D1F34">
      <w:pPr>
        <w:pStyle w:val="ConsPlusNormal"/>
        <w:ind w:firstLine="540"/>
        <w:jc w:val="both"/>
      </w:pPr>
      <w:r>
        <w:t>8. Заявитель обязуется:</w:t>
      </w:r>
    </w:p>
    <w:p w:rsidR="00CF3303" w:rsidRDefault="001D1F34">
      <w:pPr>
        <w:pStyle w:val="ConsPlusNormal"/>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CF3303" w:rsidRDefault="001D1F34">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CF3303" w:rsidRDefault="001D1F34">
      <w:pPr>
        <w:pStyle w:val="ConsPlusNormal"/>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CF3303" w:rsidRDefault="001D1F34">
      <w:pPr>
        <w:pStyle w:val="ConsPlusNormal"/>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CF3303" w:rsidRDefault="001D1F34">
      <w:pPr>
        <w:pStyle w:val="ConsPlusNormal"/>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4"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05" w:tooltip="Ссылка на текущий документ" w:history="1">
        <w:r>
          <w:rPr>
            <w:color w:val="0000FF"/>
          </w:rPr>
          <w:t>акт</w:t>
        </w:r>
      </w:hyperlink>
      <w:r>
        <w:t xml:space="preserve"> разграничения эксплуатационной ответственности, </w:t>
      </w:r>
      <w:hyperlink w:anchor="Par2849" w:tooltip="Ссылка на текущий документ" w:history="1">
        <w:r>
          <w:rPr>
            <w:color w:val="0000FF"/>
          </w:rPr>
          <w:t>акт</w:t>
        </w:r>
      </w:hyperlink>
      <w:r>
        <w:t xml:space="preserve">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w:t>
      </w:r>
    </w:p>
    <w:p w:rsidR="00CF3303" w:rsidRDefault="001D1F34">
      <w:pPr>
        <w:pStyle w:val="ConsPlusNormal"/>
        <w:ind w:firstLine="540"/>
        <w:jc w:val="both"/>
      </w:pPr>
      <w:r>
        <w:t xml:space="preserve">надлежащим образом исполнять указанные в </w:t>
      </w:r>
      <w:hyperlink w:anchor="Par2628" w:tooltip="Ссылка на текущий документ"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CF3303" w:rsidRDefault="001D1F34">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F3303" w:rsidRDefault="00CF3303">
      <w:pPr>
        <w:pStyle w:val="ConsPlusNormal"/>
        <w:ind w:firstLine="540"/>
        <w:jc w:val="both"/>
      </w:pPr>
    </w:p>
    <w:p w:rsidR="00CF3303" w:rsidRDefault="001D1F34">
      <w:pPr>
        <w:pStyle w:val="ConsPlusNormal"/>
        <w:jc w:val="center"/>
        <w:outlineLvl w:val="2"/>
      </w:pPr>
      <w:bookmarkStart w:id="222" w:name="Par2628"/>
      <w:bookmarkEnd w:id="222"/>
      <w:r>
        <w:t>III. Плата за технологическое присоединение</w:t>
      </w:r>
    </w:p>
    <w:p w:rsidR="00CF3303" w:rsidRDefault="001D1F34">
      <w:pPr>
        <w:pStyle w:val="ConsPlusNormal"/>
        <w:jc w:val="center"/>
      </w:pPr>
      <w:r>
        <w:t>и порядок расчетов</w:t>
      </w:r>
    </w:p>
    <w:p w:rsidR="00CF3303" w:rsidRDefault="00CF3303">
      <w:pPr>
        <w:pStyle w:val="ConsPlusNormal"/>
        <w:jc w:val="both"/>
      </w:pPr>
    </w:p>
    <w:p w:rsidR="00CF3303" w:rsidRDefault="001D1F34">
      <w:pPr>
        <w:pStyle w:val="ConsPlusNonformat"/>
        <w:jc w:val="both"/>
      </w:pPr>
      <w:r>
        <w:t xml:space="preserve">    10.  Размер  платы  за  технологическое  присоединение  определяется  в</w:t>
      </w:r>
    </w:p>
    <w:p w:rsidR="00CF3303" w:rsidRDefault="001D1F34">
      <w:pPr>
        <w:pStyle w:val="ConsPlusNonformat"/>
        <w:jc w:val="both"/>
      </w:pPr>
      <w:r>
        <w:t>соответствии с решением ___________________________________________________</w:t>
      </w:r>
    </w:p>
    <w:p w:rsidR="00CF3303" w:rsidRDefault="001D1F34">
      <w:pPr>
        <w:pStyle w:val="ConsPlusNonformat"/>
        <w:jc w:val="both"/>
      </w:pPr>
      <w:r>
        <w:t xml:space="preserve">                            (наименование органа исполнительной власти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в области государственного регулирования тарифов)</w:t>
      </w:r>
    </w:p>
    <w:p w:rsidR="00CF3303" w:rsidRDefault="001D1F34">
      <w:pPr>
        <w:pStyle w:val="ConsPlusNonformat"/>
        <w:jc w:val="both"/>
      </w:pPr>
      <w:r>
        <w:lastRenderedPageBreak/>
        <w:t>от __________________ N _______________ и составляет _______________ рублей</w:t>
      </w:r>
    </w:p>
    <w:p w:rsidR="00CF3303" w:rsidRDefault="001D1F34">
      <w:pPr>
        <w:pStyle w:val="ConsPlusNonformat"/>
        <w:jc w:val="both"/>
      </w:pPr>
      <w:r>
        <w:t>__ копеек, в том числе НДС ________ рублей ____ копеек.</w:t>
      </w:r>
    </w:p>
    <w:p w:rsidR="00CF3303" w:rsidRDefault="001D1F34">
      <w:pPr>
        <w:pStyle w:val="ConsPlusNonformat"/>
        <w:jc w:val="both"/>
      </w:pPr>
      <w:r>
        <w:t xml:space="preserve">    11.  Внесение  платы  за  технологическое  присоединение осуществляется</w:t>
      </w:r>
    </w:p>
    <w:p w:rsidR="00CF3303" w:rsidRDefault="001D1F34">
      <w:pPr>
        <w:pStyle w:val="ConsPlusNonformat"/>
        <w:jc w:val="both"/>
      </w:pPr>
      <w:r>
        <w:t>заявителем в следующем порядке: ___________________________________________</w:t>
      </w:r>
    </w:p>
    <w:p w:rsidR="00CF3303" w:rsidRDefault="001D1F34">
      <w:pPr>
        <w:pStyle w:val="ConsPlusNonformat"/>
        <w:jc w:val="both"/>
      </w:pPr>
      <w:r>
        <w:t xml:space="preserve">                                   (указываются порядок и сроки внесения</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платы за технологическое присоединение)</w:t>
      </w:r>
    </w:p>
    <w:p w:rsidR="00CF3303" w:rsidRDefault="001D1F3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F3303" w:rsidRDefault="00CF3303">
      <w:pPr>
        <w:pStyle w:val="ConsPlusNormal"/>
        <w:ind w:firstLine="540"/>
        <w:jc w:val="both"/>
      </w:pPr>
    </w:p>
    <w:p w:rsidR="00CF3303" w:rsidRDefault="001D1F34">
      <w:pPr>
        <w:pStyle w:val="ConsPlusNormal"/>
        <w:jc w:val="center"/>
        <w:outlineLvl w:val="2"/>
      </w:pPr>
      <w:bookmarkStart w:id="223" w:name="Par2645"/>
      <w:bookmarkEnd w:id="223"/>
      <w:r>
        <w:t>IV. Разграничение балансовой принадлежности электрических</w:t>
      </w:r>
    </w:p>
    <w:p w:rsidR="00CF3303" w:rsidRDefault="001D1F34">
      <w:pPr>
        <w:pStyle w:val="ConsPlusNormal"/>
        <w:jc w:val="center"/>
      </w:pPr>
      <w:r>
        <w:t>сетей и эксплуатационной ответственности Сторон</w:t>
      </w:r>
    </w:p>
    <w:p w:rsidR="00CF3303" w:rsidRDefault="00CF3303">
      <w:pPr>
        <w:pStyle w:val="ConsPlusNormal"/>
        <w:ind w:firstLine="540"/>
        <w:jc w:val="both"/>
      </w:pPr>
    </w:p>
    <w:p w:rsidR="00CF3303" w:rsidRDefault="001D1F3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720" w:tooltip="Ссылка на текущий документ" w:history="1">
        <w:r>
          <w:rPr>
            <w:color w:val="0000FF"/>
          </w:rPr>
          <w:t>&lt;5&gt;</w:t>
        </w:r>
      </w:hyperlink>
      <w:r>
        <w:t>.</w:t>
      </w:r>
    </w:p>
    <w:p w:rsidR="00CF3303" w:rsidRDefault="00CF3303">
      <w:pPr>
        <w:pStyle w:val="ConsPlusNormal"/>
        <w:ind w:firstLine="540"/>
        <w:jc w:val="both"/>
      </w:pPr>
    </w:p>
    <w:p w:rsidR="00CF3303" w:rsidRDefault="001D1F34">
      <w:pPr>
        <w:pStyle w:val="ConsPlusNormal"/>
        <w:jc w:val="center"/>
        <w:outlineLvl w:val="2"/>
      </w:pPr>
      <w:bookmarkStart w:id="224" w:name="Par2650"/>
      <w:bookmarkEnd w:id="224"/>
      <w:r>
        <w:t>V. Условия изменения, расторжения договора</w:t>
      </w:r>
    </w:p>
    <w:p w:rsidR="00CF3303" w:rsidRDefault="001D1F34">
      <w:pPr>
        <w:pStyle w:val="ConsPlusNormal"/>
        <w:jc w:val="center"/>
      </w:pPr>
      <w:r>
        <w:t>и ответственность Сторон</w:t>
      </w:r>
    </w:p>
    <w:p w:rsidR="00CF3303" w:rsidRDefault="00CF3303">
      <w:pPr>
        <w:pStyle w:val="ConsPlusNormal"/>
        <w:jc w:val="center"/>
      </w:pPr>
    </w:p>
    <w:p w:rsidR="00CF3303" w:rsidRDefault="001D1F34">
      <w:pPr>
        <w:pStyle w:val="ConsPlusNormal"/>
        <w:ind w:firstLine="540"/>
        <w:jc w:val="both"/>
      </w:pPr>
      <w:r>
        <w:t>14. Настоящий договор может быть изменен по письменному соглашению Сторон или в судебном порядке.</w:t>
      </w:r>
    </w:p>
    <w:p w:rsidR="00CF3303" w:rsidRDefault="001D1F34">
      <w:pPr>
        <w:pStyle w:val="ConsPlusNormal"/>
        <w:ind w:firstLine="540"/>
        <w:jc w:val="both"/>
      </w:pPr>
      <w: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CF3303" w:rsidRDefault="001D1F34">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F3303" w:rsidRDefault="001D1F34">
      <w:pPr>
        <w:pStyle w:val="ConsPlusNormal"/>
        <w:ind w:firstLine="540"/>
        <w:jc w:val="both"/>
      </w:pPr>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CF3303" w:rsidRDefault="001D1F34">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F3303" w:rsidRDefault="001D1F34">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F3303" w:rsidRDefault="00CF3303">
      <w:pPr>
        <w:pStyle w:val="ConsPlusNormal"/>
        <w:ind w:firstLine="540"/>
        <w:jc w:val="both"/>
      </w:pPr>
    </w:p>
    <w:p w:rsidR="00CF3303" w:rsidRDefault="001D1F34">
      <w:pPr>
        <w:pStyle w:val="ConsPlusNormal"/>
        <w:jc w:val="center"/>
        <w:outlineLvl w:val="2"/>
      </w:pPr>
      <w:bookmarkStart w:id="225" w:name="Par2660"/>
      <w:bookmarkEnd w:id="225"/>
      <w:r>
        <w:t>VI. Порядок разрешения споров</w:t>
      </w:r>
    </w:p>
    <w:p w:rsidR="00CF3303" w:rsidRDefault="00CF3303">
      <w:pPr>
        <w:pStyle w:val="ConsPlusNormal"/>
        <w:jc w:val="center"/>
      </w:pPr>
    </w:p>
    <w:p w:rsidR="00CF3303" w:rsidRDefault="001D1F3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F3303" w:rsidRDefault="00CF3303">
      <w:pPr>
        <w:pStyle w:val="ConsPlusNormal"/>
        <w:ind w:firstLine="540"/>
        <w:jc w:val="both"/>
      </w:pPr>
    </w:p>
    <w:p w:rsidR="00CF3303" w:rsidRDefault="001D1F34">
      <w:pPr>
        <w:pStyle w:val="ConsPlusNormal"/>
        <w:jc w:val="center"/>
        <w:outlineLvl w:val="2"/>
      </w:pPr>
      <w:bookmarkStart w:id="226" w:name="Par2664"/>
      <w:bookmarkEnd w:id="226"/>
      <w:r>
        <w:t>VII. Заключительные положения</w:t>
      </w:r>
    </w:p>
    <w:p w:rsidR="00CF3303" w:rsidRDefault="00CF3303">
      <w:pPr>
        <w:pStyle w:val="ConsPlusNormal"/>
        <w:jc w:val="center"/>
      </w:pPr>
    </w:p>
    <w:p w:rsidR="00CF3303" w:rsidRDefault="001D1F34">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CF3303" w:rsidRDefault="001D1F34">
      <w:pPr>
        <w:pStyle w:val="ConsPlusNormal"/>
        <w:ind w:firstLine="540"/>
        <w:jc w:val="both"/>
      </w:pPr>
      <w:r>
        <w:t>22. Настоящий договор составлен и подписан в двух экземплярах, по одному для каждой из Сторон.</w:t>
      </w:r>
    </w:p>
    <w:p w:rsidR="00CF3303" w:rsidRDefault="00CF3303">
      <w:pPr>
        <w:pStyle w:val="ConsPlusNormal"/>
        <w:ind w:firstLine="540"/>
        <w:jc w:val="both"/>
      </w:pPr>
    </w:p>
    <w:p w:rsidR="00CF3303" w:rsidRDefault="001D1F34">
      <w:pPr>
        <w:pStyle w:val="ConsPlusNormal"/>
        <w:jc w:val="center"/>
      </w:pPr>
      <w:r>
        <w:t>Реквизиты Сторон</w:t>
      </w:r>
    </w:p>
    <w:p w:rsidR="00CF3303" w:rsidRDefault="00CF3303">
      <w:pPr>
        <w:pStyle w:val="ConsPlusNormal"/>
        <w:jc w:val="both"/>
      </w:pPr>
    </w:p>
    <w:p w:rsidR="00CF3303" w:rsidRDefault="001D1F34">
      <w:pPr>
        <w:pStyle w:val="ConsPlusCell"/>
        <w:jc w:val="both"/>
        <w:rPr>
          <w:rFonts w:ascii="Courier New" w:hAnsi="Courier New" w:cs="Courier New"/>
        </w:rPr>
      </w:pPr>
      <w:r>
        <w:rPr>
          <w:rFonts w:ascii="Courier New" w:hAnsi="Courier New" w:cs="Courier New"/>
        </w:rPr>
        <w:t>Сетевая организация:                   Заявитель:</w:t>
      </w:r>
    </w:p>
    <w:p w:rsidR="00CF3303" w:rsidRDefault="001D1F34">
      <w:pPr>
        <w:pStyle w:val="ConsPlusCell"/>
        <w:jc w:val="both"/>
        <w:rPr>
          <w:rFonts w:ascii="Courier New" w:hAnsi="Courier New" w:cs="Courier New"/>
        </w:rPr>
      </w:pPr>
      <w:r>
        <w:rPr>
          <w:rFonts w:ascii="Courier New" w:hAnsi="Courier New" w:cs="Courier New"/>
        </w:rPr>
        <w:t>____________________________________   ____________________________________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(наименование сетевой организации)          (для юридических лиц -</w:t>
      </w:r>
    </w:p>
    <w:p w:rsidR="00CF3303" w:rsidRDefault="001D1F34">
      <w:pPr>
        <w:pStyle w:val="ConsPlusCell"/>
        <w:jc w:val="both"/>
        <w:rPr>
          <w:rFonts w:ascii="Courier New" w:hAnsi="Courier New" w:cs="Courier New"/>
        </w:rPr>
      </w:pPr>
      <w:r>
        <w:rPr>
          <w:rFonts w:ascii="Courier New" w:hAnsi="Courier New" w:cs="Courier New"/>
        </w:rPr>
        <w:t xml:space="preserve">                                               полное наименование)</w:t>
      </w:r>
    </w:p>
    <w:p w:rsidR="00CF3303" w:rsidRDefault="001D1F34">
      <w:pPr>
        <w:pStyle w:val="ConsPlusCell"/>
        <w:jc w:val="both"/>
        <w:rPr>
          <w:rFonts w:ascii="Courier New" w:hAnsi="Courier New" w:cs="Courier New"/>
        </w:rPr>
      </w:pPr>
      <w:r>
        <w:rPr>
          <w:rFonts w:ascii="Courier New" w:hAnsi="Courier New" w:cs="Courier New"/>
        </w:rPr>
        <w:t>____________________________________   ____________________________________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(место нахождения)                    (номер записи в Едином</w:t>
      </w:r>
    </w:p>
    <w:p w:rsidR="00CF3303" w:rsidRDefault="001D1F34">
      <w:pPr>
        <w:pStyle w:val="ConsPlusCell"/>
        <w:jc w:val="both"/>
        <w:rPr>
          <w:rFonts w:ascii="Courier New" w:hAnsi="Courier New" w:cs="Courier New"/>
        </w:rPr>
      </w:pPr>
      <w:r>
        <w:rPr>
          <w:rFonts w:ascii="Courier New" w:hAnsi="Courier New" w:cs="Courier New"/>
        </w:rPr>
        <w:lastRenderedPageBreak/>
        <w:t xml:space="preserve">                                              государственном реестре</w:t>
      </w:r>
    </w:p>
    <w:p w:rsidR="00CF3303" w:rsidRDefault="001D1F34">
      <w:pPr>
        <w:pStyle w:val="ConsPlusCell"/>
        <w:jc w:val="both"/>
        <w:rPr>
          <w:rFonts w:ascii="Courier New" w:hAnsi="Courier New" w:cs="Courier New"/>
        </w:rPr>
      </w:pPr>
      <w:r>
        <w:rPr>
          <w:rFonts w:ascii="Courier New" w:hAnsi="Courier New" w:cs="Courier New"/>
        </w:rPr>
        <w:t xml:space="preserve">                                                  юридических лиц)</w:t>
      </w:r>
    </w:p>
    <w:p w:rsidR="00CF3303" w:rsidRDefault="001D1F34">
      <w:pPr>
        <w:pStyle w:val="ConsPlusCell"/>
        <w:jc w:val="both"/>
        <w:rPr>
          <w:rFonts w:ascii="Courier New" w:hAnsi="Courier New" w:cs="Courier New"/>
        </w:rPr>
      </w:pPr>
      <w:r>
        <w:rPr>
          <w:rFonts w:ascii="Courier New" w:hAnsi="Courier New" w:cs="Courier New"/>
        </w:rPr>
        <w:t>ИНН/КПП ____________________________   ИНН ________________________________</w:t>
      </w:r>
    </w:p>
    <w:p w:rsidR="00CF3303" w:rsidRDefault="001D1F34">
      <w:pPr>
        <w:pStyle w:val="ConsPlusCell"/>
        <w:jc w:val="both"/>
        <w:rPr>
          <w:rFonts w:ascii="Courier New" w:hAnsi="Courier New" w:cs="Courier New"/>
        </w:rPr>
      </w:pPr>
      <w:r>
        <w:rPr>
          <w:rFonts w:ascii="Courier New" w:hAnsi="Courier New" w:cs="Courier New"/>
        </w:rPr>
        <w:t>р/с ________________________________   ____________________________________</w:t>
      </w:r>
    </w:p>
    <w:p w:rsidR="00CF3303" w:rsidRDefault="001D1F34">
      <w:pPr>
        <w:pStyle w:val="ConsPlusCell"/>
        <w:jc w:val="both"/>
        <w:rPr>
          <w:rFonts w:ascii="Courier New" w:hAnsi="Courier New" w:cs="Courier New"/>
        </w:rPr>
      </w:pPr>
      <w:r>
        <w:rPr>
          <w:rFonts w:ascii="Courier New" w:hAnsi="Courier New" w:cs="Courier New"/>
        </w:rPr>
        <w:t>к/с ________________________________        (должность, фамилия, имя,</w:t>
      </w:r>
    </w:p>
    <w:p w:rsidR="00CF3303" w:rsidRDefault="001D1F34">
      <w:pPr>
        <w:pStyle w:val="ConsPlusCell"/>
        <w:jc w:val="both"/>
        <w:rPr>
          <w:rFonts w:ascii="Courier New" w:hAnsi="Courier New" w:cs="Courier New"/>
        </w:rPr>
      </w:pPr>
      <w:r>
        <w:rPr>
          <w:rFonts w:ascii="Courier New" w:hAnsi="Courier New" w:cs="Courier New"/>
        </w:rPr>
        <w:t>____________________________________   ____________________________________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(должность, фамилия, имя,              отчество лица, действующего</w:t>
      </w:r>
    </w:p>
    <w:p w:rsidR="00CF3303" w:rsidRDefault="001D1F34">
      <w:pPr>
        <w:pStyle w:val="ConsPlusCell"/>
        <w:jc w:val="both"/>
        <w:rPr>
          <w:rFonts w:ascii="Courier New" w:hAnsi="Courier New" w:cs="Courier New"/>
        </w:rPr>
      </w:pPr>
      <w:r>
        <w:rPr>
          <w:rFonts w:ascii="Courier New" w:hAnsi="Courier New" w:cs="Courier New"/>
        </w:rPr>
        <w:t>____________________________________   ____________________________________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отчество лица, действующего от          от имени юридического лица)</w:t>
      </w:r>
    </w:p>
    <w:p w:rsidR="00CF3303" w:rsidRDefault="001D1F34">
      <w:pPr>
        <w:pStyle w:val="ConsPlusCell"/>
        <w:jc w:val="both"/>
        <w:rPr>
          <w:rFonts w:ascii="Courier New" w:hAnsi="Courier New" w:cs="Courier New"/>
        </w:rPr>
      </w:pPr>
      <w:r>
        <w:rPr>
          <w:rFonts w:ascii="Courier New" w:hAnsi="Courier New" w:cs="Courier New"/>
        </w:rPr>
        <w:t xml:space="preserve">     имени сетевой организации)        ____________________________________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(место нахождения)</w:t>
      </w:r>
    </w:p>
    <w:p w:rsidR="00CF3303" w:rsidRDefault="00CF3303">
      <w:pPr>
        <w:pStyle w:val="ConsPlusCell"/>
        <w:jc w:val="both"/>
        <w:rPr>
          <w:rFonts w:ascii="Courier New" w:hAnsi="Courier New" w:cs="Courier New"/>
        </w:rPr>
      </w:pPr>
    </w:p>
    <w:p w:rsidR="00CF3303" w:rsidRDefault="001D1F34">
      <w:pPr>
        <w:pStyle w:val="ConsPlusCell"/>
        <w:jc w:val="both"/>
        <w:rPr>
          <w:rFonts w:ascii="Courier New" w:hAnsi="Courier New" w:cs="Courier New"/>
        </w:rPr>
      </w:pPr>
      <w:r>
        <w:rPr>
          <w:rFonts w:ascii="Courier New" w:hAnsi="Courier New" w:cs="Courier New"/>
        </w:rPr>
        <w:t xml:space="preserve">                      ______________</w:t>
      </w:r>
    </w:p>
    <w:p w:rsidR="00CF3303" w:rsidRDefault="001D1F34">
      <w:pPr>
        <w:pStyle w:val="ConsPlusCell"/>
        <w:jc w:val="both"/>
        <w:rPr>
          <w:rFonts w:ascii="Courier New" w:hAnsi="Courier New" w:cs="Courier New"/>
        </w:rPr>
      </w:pPr>
      <w:r>
        <w:rPr>
          <w:rFonts w:ascii="Courier New" w:hAnsi="Courier New" w:cs="Courier New"/>
        </w:rPr>
        <w:t xml:space="preserve">                        (подпись)      ____________________________________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____________________________________</w:t>
      </w:r>
    </w:p>
    <w:p w:rsidR="00CF3303" w:rsidRDefault="001D1F34">
      <w:pPr>
        <w:pStyle w:val="ConsPlusCell"/>
        <w:jc w:val="both"/>
        <w:rPr>
          <w:rFonts w:ascii="Courier New" w:hAnsi="Courier New" w:cs="Courier New"/>
        </w:rPr>
      </w:pPr>
      <w:r>
        <w:rPr>
          <w:rFonts w:ascii="Courier New" w:hAnsi="Courier New" w:cs="Courier New"/>
        </w:rPr>
        <w:t>М.П.                                   (для индивидуальных предпринимателей</w:t>
      </w:r>
    </w:p>
    <w:p w:rsidR="00CF3303" w:rsidRDefault="001D1F34">
      <w:pPr>
        <w:pStyle w:val="ConsPlusCell"/>
        <w:jc w:val="both"/>
        <w:rPr>
          <w:rFonts w:ascii="Courier New" w:hAnsi="Courier New" w:cs="Courier New"/>
        </w:rPr>
      </w:pPr>
      <w:r>
        <w:rPr>
          <w:rFonts w:ascii="Courier New" w:hAnsi="Courier New" w:cs="Courier New"/>
        </w:rPr>
        <w:t xml:space="preserve">                                            - фамилия, имя отчество)</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(номер записи в Едином</w:t>
      </w:r>
    </w:p>
    <w:p w:rsidR="00CF3303" w:rsidRDefault="001D1F34">
      <w:pPr>
        <w:pStyle w:val="ConsPlusCell"/>
        <w:jc w:val="both"/>
        <w:rPr>
          <w:rFonts w:ascii="Courier New" w:hAnsi="Courier New" w:cs="Courier New"/>
        </w:rPr>
      </w:pPr>
      <w:r>
        <w:rPr>
          <w:rFonts w:ascii="Courier New" w:hAnsi="Courier New" w:cs="Courier New"/>
        </w:rPr>
        <w:t xml:space="preserve">                                              государственном реестре</w:t>
      </w:r>
    </w:p>
    <w:p w:rsidR="00CF3303" w:rsidRDefault="001D1F34">
      <w:pPr>
        <w:pStyle w:val="ConsPlusCell"/>
        <w:jc w:val="both"/>
        <w:rPr>
          <w:rFonts w:ascii="Courier New" w:hAnsi="Courier New" w:cs="Courier New"/>
        </w:rPr>
      </w:pPr>
      <w:r>
        <w:rPr>
          <w:rFonts w:ascii="Courier New" w:hAnsi="Courier New" w:cs="Courier New"/>
        </w:rPr>
        <w:t xml:space="preserve">                                          индивидуальных предпринимателей</w:t>
      </w:r>
    </w:p>
    <w:p w:rsidR="00CF3303" w:rsidRDefault="001D1F34">
      <w:pPr>
        <w:pStyle w:val="ConsPlusCell"/>
        <w:jc w:val="both"/>
        <w:rPr>
          <w:rFonts w:ascii="Courier New" w:hAnsi="Courier New" w:cs="Courier New"/>
        </w:rPr>
      </w:pPr>
      <w:r>
        <w:rPr>
          <w:rFonts w:ascii="Courier New" w:hAnsi="Courier New" w:cs="Courier New"/>
        </w:rPr>
        <w:t xml:space="preserve">                                            и дата ее внесения в реестр)</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(серия, номер, дата и место выдачи</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паспорта или иного документа,</w:t>
      </w:r>
    </w:p>
    <w:p w:rsidR="00CF3303" w:rsidRDefault="001D1F34">
      <w:pPr>
        <w:pStyle w:val="ConsPlusCell"/>
        <w:jc w:val="both"/>
        <w:rPr>
          <w:rFonts w:ascii="Courier New" w:hAnsi="Courier New" w:cs="Courier New"/>
        </w:rPr>
      </w:pPr>
      <w:r>
        <w:rPr>
          <w:rFonts w:ascii="Courier New" w:hAnsi="Courier New" w:cs="Courier New"/>
        </w:rPr>
        <w:t xml:space="preserve">                                             удостоверяющего личность</w:t>
      </w:r>
    </w:p>
    <w:p w:rsidR="00CF3303" w:rsidRDefault="001D1F34">
      <w:pPr>
        <w:pStyle w:val="ConsPlusCell"/>
        <w:jc w:val="both"/>
        <w:rPr>
          <w:rFonts w:ascii="Courier New" w:hAnsi="Courier New" w:cs="Courier New"/>
        </w:rPr>
      </w:pPr>
      <w:r>
        <w:rPr>
          <w:rFonts w:ascii="Courier New" w:hAnsi="Courier New" w:cs="Courier New"/>
        </w:rPr>
        <w:t xml:space="preserve">                                        в соответствии с законодательством</w:t>
      </w:r>
    </w:p>
    <w:p w:rsidR="00CF3303" w:rsidRDefault="001D1F34">
      <w:pPr>
        <w:pStyle w:val="ConsPlusCell"/>
        <w:jc w:val="both"/>
        <w:rPr>
          <w:rFonts w:ascii="Courier New" w:hAnsi="Courier New" w:cs="Courier New"/>
        </w:rPr>
      </w:pPr>
      <w:r>
        <w:rPr>
          <w:rFonts w:ascii="Courier New" w:hAnsi="Courier New" w:cs="Courier New"/>
        </w:rPr>
        <w:t xml:space="preserve">                                               Российской Федерации)</w:t>
      </w:r>
    </w:p>
    <w:p w:rsidR="00CF3303" w:rsidRDefault="001D1F34">
      <w:pPr>
        <w:pStyle w:val="ConsPlusCell"/>
        <w:jc w:val="both"/>
        <w:rPr>
          <w:rFonts w:ascii="Courier New" w:hAnsi="Courier New" w:cs="Courier New"/>
        </w:rPr>
      </w:pPr>
      <w:r>
        <w:rPr>
          <w:rFonts w:ascii="Courier New" w:hAnsi="Courier New" w:cs="Courier New"/>
        </w:rPr>
        <w:t xml:space="preserve">                                       ИНН 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____________________________________</w:t>
      </w:r>
    </w:p>
    <w:p w:rsidR="00CF3303" w:rsidRDefault="001D1F34">
      <w:pPr>
        <w:pStyle w:val="ConsPlusCell"/>
        <w:jc w:val="both"/>
        <w:rPr>
          <w:rFonts w:ascii="Courier New" w:hAnsi="Courier New" w:cs="Courier New"/>
        </w:rPr>
      </w:pPr>
      <w:r>
        <w:rPr>
          <w:rFonts w:ascii="Courier New" w:hAnsi="Courier New" w:cs="Courier New"/>
        </w:rPr>
        <w:t xml:space="preserve">                                       Место жительства ___________________</w:t>
      </w:r>
    </w:p>
    <w:p w:rsidR="00CF3303" w:rsidRDefault="001D1F34">
      <w:pPr>
        <w:pStyle w:val="ConsPlusCell"/>
        <w:jc w:val="both"/>
        <w:rPr>
          <w:rFonts w:ascii="Courier New" w:hAnsi="Courier New" w:cs="Courier New"/>
        </w:rPr>
      </w:pPr>
      <w:r>
        <w:rPr>
          <w:rFonts w:ascii="Courier New" w:hAnsi="Courier New" w:cs="Courier New"/>
        </w:rPr>
        <w:t xml:space="preserve">                                       ____________________________________</w:t>
      </w:r>
    </w:p>
    <w:p w:rsidR="00CF3303" w:rsidRDefault="00CF3303">
      <w:pPr>
        <w:pStyle w:val="ConsPlusCell"/>
        <w:jc w:val="both"/>
        <w:rPr>
          <w:rFonts w:ascii="Courier New" w:hAnsi="Courier New" w:cs="Courier New"/>
        </w:rPr>
      </w:pPr>
    </w:p>
    <w:p w:rsidR="00CF3303" w:rsidRDefault="001D1F34">
      <w:pPr>
        <w:pStyle w:val="ConsPlusCell"/>
        <w:jc w:val="both"/>
        <w:rPr>
          <w:rFonts w:ascii="Courier New" w:hAnsi="Courier New" w:cs="Courier New"/>
        </w:rPr>
      </w:pPr>
      <w:r>
        <w:rPr>
          <w:rFonts w:ascii="Courier New" w:hAnsi="Courier New" w:cs="Courier New"/>
        </w:rPr>
        <w:t xml:space="preserve">                                                          _________________</w:t>
      </w:r>
    </w:p>
    <w:p w:rsidR="00CF3303" w:rsidRDefault="001D1F34">
      <w:pPr>
        <w:pStyle w:val="ConsPlusCell"/>
        <w:jc w:val="both"/>
        <w:rPr>
          <w:rFonts w:ascii="Courier New" w:hAnsi="Courier New" w:cs="Courier New"/>
        </w:rPr>
      </w:pPr>
      <w:r>
        <w:rPr>
          <w:rFonts w:ascii="Courier New" w:hAnsi="Courier New" w:cs="Courier New"/>
        </w:rPr>
        <w:t xml:space="preserve">                                                             (подпись)</w:t>
      </w:r>
    </w:p>
    <w:p w:rsidR="00CF3303" w:rsidRDefault="001D1F34">
      <w:pPr>
        <w:pStyle w:val="ConsPlusCell"/>
        <w:jc w:val="both"/>
        <w:rPr>
          <w:rFonts w:ascii="Courier New" w:hAnsi="Courier New" w:cs="Courier New"/>
        </w:rPr>
      </w:pPr>
      <w:r>
        <w:rPr>
          <w:rFonts w:ascii="Courier New" w:hAnsi="Courier New" w:cs="Courier New"/>
        </w:rPr>
        <w:t xml:space="preserve">                                       М.П.</w:t>
      </w:r>
    </w:p>
    <w:p w:rsidR="00CF3303" w:rsidRDefault="00CF3303">
      <w:pPr>
        <w:pStyle w:val="ConsPlusNormal"/>
        <w:jc w:val="both"/>
      </w:pPr>
    </w:p>
    <w:p w:rsidR="00CF3303" w:rsidRDefault="001D1F34">
      <w:pPr>
        <w:pStyle w:val="ConsPlusNormal"/>
        <w:ind w:firstLine="540"/>
        <w:jc w:val="both"/>
      </w:pPr>
      <w:r>
        <w:t>--------------------------------</w:t>
      </w:r>
    </w:p>
    <w:p w:rsidR="00CF3303" w:rsidRDefault="001D1F34">
      <w:pPr>
        <w:pStyle w:val="ConsPlusNormal"/>
        <w:ind w:firstLine="540"/>
        <w:jc w:val="both"/>
      </w:pPr>
      <w:bookmarkStart w:id="227" w:name="Par2716"/>
      <w:bookmarkEnd w:id="22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F3303" w:rsidRDefault="001D1F34">
      <w:pPr>
        <w:pStyle w:val="ConsPlusNormal"/>
        <w:ind w:firstLine="540"/>
        <w:jc w:val="both"/>
      </w:pPr>
      <w:bookmarkStart w:id="228" w:name="Par2717"/>
      <w:bookmarkEnd w:id="228"/>
      <w:r>
        <w:t>&lt;2&gt; Срок действия технических условий не может составлять менее 2 лет и более 5 лет.</w:t>
      </w:r>
    </w:p>
    <w:p w:rsidR="00CF3303" w:rsidRDefault="001D1F34">
      <w:pPr>
        <w:pStyle w:val="ConsPlusNormal"/>
        <w:ind w:firstLine="540"/>
        <w:jc w:val="both"/>
      </w:pPr>
      <w:bookmarkStart w:id="229" w:name="Par2718"/>
      <w:bookmarkEnd w:id="229"/>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F3303" w:rsidRDefault="001D1F34">
      <w:pPr>
        <w:pStyle w:val="ConsPlusNormal"/>
        <w:ind w:firstLine="540"/>
        <w:jc w:val="both"/>
      </w:pPr>
      <w:bookmarkStart w:id="230" w:name="Par2719"/>
      <w:bookmarkEnd w:id="230"/>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2610" w:tooltip="Ссылка на текущий документ"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CF3303" w:rsidRDefault="001D1F34">
      <w:pPr>
        <w:pStyle w:val="ConsPlusNormal"/>
        <w:ind w:firstLine="540"/>
        <w:jc w:val="both"/>
      </w:pPr>
      <w:bookmarkStart w:id="231" w:name="Par2720"/>
      <w:bookmarkEnd w:id="231"/>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1D1F34">
      <w:pPr>
        <w:pStyle w:val="ConsPlusNormal"/>
        <w:jc w:val="right"/>
        <w:outlineLvl w:val="2"/>
      </w:pPr>
      <w:bookmarkStart w:id="232" w:name="Par2726"/>
      <w:bookmarkEnd w:id="232"/>
      <w:r>
        <w:t>Приложение</w:t>
      </w:r>
    </w:p>
    <w:p w:rsidR="00CF3303" w:rsidRDefault="001D1F34">
      <w:pPr>
        <w:pStyle w:val="ConsPlusNormal"/>
        <w:jc w:val="right"/>
      </w:pPr>
      <w:r>
        <w:t>к типовому договору</w:t>
      </w:r>
    </w:p>
    <w:p w:rsidR="00CF3303" w:rsidRDefault="001D1F34">
      <w:pPr>
        <w:pStyle w:val="ConsPlusNormal"/>
        <w:jc w:val="right"/>
      </w:pPr>
      <w:r>
        <w:t>об осуществлении технологического</w:t>
      </w:r>
    </w:p>
    <w:p w:rsidR="00CF3303" w:rsidRDefault="001D1F34">
      <w:pPr>
        <w:pStyle w:val="ConsPlusNormal"/>
        <w:jc w:val="right"/>
      </w:pPr>
      <w:r>
        <w:t>присоединения к электрическим сетям</w:t>
      </w:r>
    </w:p>
    <w:p w:rsidR="00CF3303" w:rsidRDefault="001D1F34">
      <w:pPr>
        <w:pStyle w:val="ConsPlusNormal"/>
        <w:jc w:val="right"/>
      </w:pPr>
      <w:r>
        <w:t>посредством перераспределения</w:t>
      </w:r>
    </w:p>
    <w:p w:rsidR="00CF3303" w:rsidRDefault="001D1F34">
      <w:pPr>
        <w:pStyle w:val="ConsPlusNormal"/>
        <w:jc w:val="right"/>
      </w:pPr>
      <w:r>
        <w:t>максимальной мощности</w:t>
      </w:r>
    </w:p>
    <w:p w:rsidR="00CF3303" w:rsidRDefault="00CF3303">
      <w:pPr>
        <w:pStyle w:val="ConsPlusNormal"/>
        <w:jc w:val="center"/>
      </w:pPr>
    </w:p>
    <w:p w:rsidR="00CF3303" w:rsidRDefault="001D1F34">
      <w:pPr>
        <w:pStyle w:val="ConsPlusNonformat"/>
        <w:jc w:val="both"/>
      </w:pPr>
      <w:bookmarkStart w:id="233" w:name="Par2733"/>
      <w:bookmarkEnd w:id="233"/>
      <w:r>
        <w:t xml:space="preserve">                            ТЕХНИЧЕСКИЕ УСЛОВИЯ</w:t>
      </w:r>
    </w:p>
    <w:p w:rsidR="00CF3303" w:rsidRDefault="001D1F34">
      <w:pPr>
        <w:pStyle w:val="ConsPlusNonformat"/>
        <w:jc w:val="both"/>
      </w:pPr>
      <w:r>
        <w:t xml:space="preserve">            для присоединения к электрическим сетям посредством</w:t>
      </w:r>
    </w:p>
    <w:p w:rsidR="00CF3303" w:rsidRDefault="001D1F34">
      <w:pPr>
        <w:pStyle w:val="ConsPlusNonformat"/>
        <w:jc w:val="both"/>
      </w:pPr>
      <w:r>
        <w:t xml:space="preserve">                  перераспределения максимальной мощности</w:t>
      </w:r>
    </w:p>
    <w:p w:rsidR="00CF3303" w:rsidRDefault="00CF3303">
      <w:pPr>
        <w:pStyle w:val="ConsPlusNonformat"/>
        <w:jc w:val="both"/>
      </w:pPr>
    </w:p>
    <w:p w:rsidR="00CF3303" w:rsidRDefault="001D1F34">
      <w:pPr>
        <w:pStyle w:val="ConsPlusNonformat"/>
        <w:jc w:val="both"/>
      </w:pPr>
      <w:r>
        <w:t xml:space="preserve">        (для заявителей, заключивших соглашение о перераспределении</w:t>
      </w:r>
    </w:p>
    <w:p w:rsidR="00CF3303" w:rsidRDefault="001D1F34">
      <w:pPr>
        <w:pStyle w:val="ConsPlusNonformat"/>
        <w:jc w:val="both"/>
      </w:pPr>
      <w:r>
        <w:t xml:space="preserve">           максимальной мощности с владельцами энергопринимающих</w:t>
      </w:r>
    </w:p>
    <w:p w:rsidR="00CF3303" w:rsidRDefault="001D1F34">
      <w:pPr>
        <w:pStyle w:val="ConsPlusNonformat"/>
        <w:jc w:val="both"/>
      </w:pPr>
      <w:r>
        <w:t xml:space="preserve">          устройств (за исключением лиц, указанных в </w:t>
      </w:r>
      <w:hyperlink w:anchor="Par731" w:tooltip="Ссылка на текущий документ" w:history="1">
        <w:r>
          <w:rPr>
            <w:color w:val="0000FF"/>
          </w:rPr>
          <w:t>пункте 12(1)</w:t>
        </w:r>
      </w:hyperlink>
    </w:p>
    <w:p w:rsidR="00CF3303" w:rsidRDefault="001D1F34">
      <w:pPr>
        <w:pStyle w:val="ConsPlusNonformat"/>
        <w:jc w:val="both"/>
      </w:pPr>
      <w:r>
        <w:t xml:space="preserve">          Правил технологического присоединения энергопринимающих</w:t>
      </w:r>
    </w:p>
    <w:p w:rsidR="00CF3303" w:rsidRDefault="001D1F34">
      <w:pPr>
        <w:pStyle w:val="ConsPlusNonformat"/>
        <w:jc w:val="both"/>
      </w:pPr>
      <w:r>
        <w:t xml:space="preserve">          устройств потребителей электрической энергии, объектов</w:t>
      </w:r>
    </w:p>
    <w:p w:rsidR="00CF3303" w:rsidRDefault="001D1F34">
      <w:pPr>
        <w:pStyle w:val="ConsPlusNonformat"/>
        <w:jc w:val="both"/>
      </w:pPr>
      <w:r>
        <w:t xml:space="preserve">          по производству электрической энергии, а также объектов</w:t>
      </w:r>
    </w:p>
    <w:p w:rsidR="00CF3303" w:rsidRDefault="001D1F34">
      <w:pPr>
        <w:pStyle w:val="ConsPlusNonformat"/>
        <w:jc w:val="both"/>
      </w:pPr>
      <w:r>
        <w:t xml:space="preserve">             электросетевого хозяйства, принадлежащих сетевым</w:t>
      </w:r>
    </w:p>
    <w:p w:rsidR="00CF3303" w:rsidRDefault="001D1F34">
      <w:pPr>
        <w:pStyle w:val="ConsPlusNonformat"/>
        <w:jc w:val="both"/>
      </w:pPr>
      <w:r>
        <w:t xml:space="preserve">             организациям и иным лицам, к электрическим сетям,</w:t>
      </w:r>
    </w:p>
    <w:p w:rsidR="00CF3303" w:rsidRDefault="001D1F34">
      <w:pPr>
        <w:pStyle w:val="ConsPlusNonformat"/>
        <w:jc w:val="both"/>
      </w:pPr>
      <w:r>
        <w:t xml:space="preserve">             максимальная мощность энергопринимающих устройств</w:t>
      </w:r>
    </w:p>
    <w:p w:rsidR="00CF3303" w:rsidRDefault="001D1F34">
      <w:pPr>
        <w:pStyle w:val="ConsPlusNonformat"/>
        <w:jc w:val="both"/>
      </w:pPr>
      <w:r>
        <w:t xml:space="preserve">              которых составляет до 15 кВт включительно, лиц,</w:t>
      </w:r>
    </w:p>
    <w:p w:rsidR="00CF3303" w:rsidRDefault="001D1F34">
      <w:pPr>
        <w:pStyle w:val="ConsPlusNonformat"/>
        <w:jc w:val="both"/>
      </w:pPr>
      <w:r>
        <w:t xml:space="preserve">               указанных в </w:t>
      </w:r>
      <w:hyperlink w:anchor="Par743" w:tooltip="Ссылка на текущий документ" w:history="1">
        <w:r>
          <w:rPr>
            <w:color w:val="0000FF"/>
          </w:rPr>
          <w:t>пунктах 13</w:t>
        </w:r>
      </w:hyperlink>
      <w:r>
        <w:t xml:space="preserve"> и </w:t>
      </w:r>
      <w:hyperlink w:anchor="Par752" w:tooltip="Ссылка на текущий документ" w:history="1">
        <w:r>
          <w:rPr>
            <w:color w:val="0000FF"/>
          </w:rPr>
          <w:t>14</w:t>
        </w:r>
      </w:hyperlink>
      <w:r>
        <w:t xml:space="preserve"> указанных Правил,</w:t>
      </w:r>
    </w:p>
    <w:p w:rsidR="00CF3303" w:rsidRDefault="001D1F34">
      <w:pPr>
        <w:pStyle w:val="ConsPlusNonformat"/>
        <w:jc w:val="both"/>
      </w:pPr>
      <w:r>
        <w:t xml:space="preserve">            лиц, присоединенных к объектам единой национальной</w:t>
      </w:r>
    </w:p>
    <w:p w:rsidR="00CF3303" w:rsidRDefault="001D1F34">
      <w:pPr>
        <w:pStyle w:val="ConsPlusNonformat"/>
        <w:jc w:val="both"/>
      </w:pPr>
      <w:r>
        <w:t xml:space="preserve">             (общероссийской) электрической сети, а также лиц,</w:t>
      </w:r>
    </w:p>
    <w:p w:rsidR="00CF3303" w:rsidRDefault="001D1F34">
      <w:pPr>
        <w:pStyle w:val="ConsPlusNonformat"/>
        <w:jc w:val="both"/>
      </w:pPr>
      <w:r>
        <w:t xml:space="preserve">             не внесших плату за технологическое присоединение</w:t>
      </w:r>
    </w:p>
    <w:p w:rsidR="00CF3303" w:rsidRDefault="001D1F34">
      <w:pPr>
        <w:pStyle w:val="ConsPlusNonformat"/>
        <w:jc w:val="both"/>
      </w:pPr>
      <w:r>
        <w:t xml:space="preserve">            либо внесших плату за технологическое присоединение</w:t>
      </w:r>
    </w:p>
    <w:p w:rsidR="00CF3303" w:rsidRDefault="001D1F34">
      <w:pPr>
        <w:pStyle w:val="ConsPlusNonformat"/>
        <w:jc w:val="both"/>
      </w:pPr>
      <w:r>
        <w:t xml:space="preserve">           не в полном объеме), имеющими на праве собственности</w:t>
      </w:r>
    </w:p>
    <w:p w:rsidR="00CF3303" w:rsidRDefault="001D1F34">
      <w:pPr>
        <w:pStyle w:val="ConsPlusNonformat"/>
        <w:jc w:val="both"/>
      </w:pPr>
      <w:r>
        <w:t xml:space="preserve">             или на ином законном основании энергопринимающие</w:t>
      </w:r>
    </w:p>
    <w:p w:rsidR="00CF3303" w:rsidRDefault="001D1F34">
      <w:pPr>
        <w:pStyle w:val="ConsPlusNonformat"/>
        <w:jc w:val="both"/>
      </w:pPr>
      <w:r>
        <w:t xml:space="preserve">            устройства, в отношении которых до 1 января 2009 г.</w:t>
      </w:r>
    </w:p>
    <w:p w:rsidR="00CF3303" w:rsidRDefault="001D1F34">
      <w:pPr>
        <w:pStyle w:val="ConsPlusNonformat"/>
        <w:jc w:val="both"/>
      </w:pPr>
      <w:r>
        <w:t xml:space="preserve">                 в установленном порядке было осуществлено</w:t>
      </w:r>
    </w:p>
    <w:p w:rsidR="00CF3303" w:rsidRDefault="001D1F34">
      <w:pPr>
        <w:pStyle w:val="ConsPlusNonformat"/>
        <w:jc w:val="both"/>
      </w:pPr>
      <w:r>
        <w:t xml:space="preserve">                 фактическое технологическое присоединение</w:t>
      </w:r>
    </w:p>
    <w:p w:rsidR="00CF3303" w:rsidRDefault="001D1F34">
      <w:pPr>
        <w:pStyle w:val="ConsPlusNonformat"/>
        <w:jc w:val="both"/>
      </w:pPr>
      <w:r>
        <w:t xml:space="preserve">                          к электрическим сетям)</w:t>
      </w:r>
    </w:p>
    <w:p w:rsidR="00CF3303" w:rsidRDefault="00CF3303">
      <w:pPr>
        <w:pStyle w:val="ConsPlusNonformat"/>
        <w:jc w:val="both"/>
      </w:pPr>
    </w:p>
    <w:p w:rsidR="00CF3303" w:rsidRDefault="001D1F34">
      <w:pPr>
        <w:pStyle w:val="ConsPlusNonformat"/>
        <w:jc w:val="both"/>
      </w:pPr>
      <w:r>
        <w:t>N                                                 "__" ____________ 20__ г.</w:t>
      </w:r>
    </w:p>
    <w:p w:rsidR="00CF3303" w:rsidRDefault="00CF3303">
      <w:pPr>
        <w:pStyle w:val="ConsPlusNonformat"/>
        <w:jc w:val="both"/>
      </w:pP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(наименование сетевой организации, выдавшей технические условия)</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(полное наименование организации - для юридического лица;</w:t>
      </w:r>
    </w:p>
    <w:p w:rsidR="00CF3303" w:rsidRDefault="001D1F34">
      <w:pPr>
        <w:pStyle w:val="ConsPlusNonformat"/>
        <w:jc w:val="both"/>
      </w:pPr>
      <w:r>
        <w:t xml:space="preserve">       фамилия, имя, отчество - для индивидуального предпринимателя)</w:t>
      </w:r>
    </w:p>
    <w:p w:rsidR="00CF3303" w:rsidRDefault="001D1F34">
      <w:pPr>
        <w:pStyle w:val="ConsPlusNonformat"/>
        <w:jc w:val="both"/>
      </w:pPr>
      <w:r>
        <w:t xml:space="preserve">    1. Наименование энергопринимающих устройств заявителя 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2.  Наименование  и место нахождения объектов, в целях электроснабжения</w:t>
      </w:r>
    </w:p>
    <w:p w:rsidR="00CF3303" w:rsidRDefault="001D1F34">
      <w:pPr>
        <w:pStyle w:val="ConsPlusNonformat"/>
        <w:jc w:val="both"/>
      </w:pPr>
      <w:r>
        <w:t>которых   осуществляется  технологическое  присоединение  энергопринимающих</w:t>
      </w:r>
    </w:p>
    <w:p w:rsidR="00CF3303" w:rsidRDefault="001D1F34">
      <w:pPr>
        <w:pStyle w:val="ConsPlusNonformat"/>
        <w:jc w:val="both"/>
      </w:pPr>
      <w:r>
        <w:t>устройств  заявителя ______________________________________________________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3.  Максимальная  мощность  присоединяемых  энергопринимающих устройств</w:t>
      </w:r>
    </w:p>
    <w:p w:rsidR="00CF3303" w:rsidRDefault="001D1F34">
      <w:pPr>
        <w:pStyle w:val="ConsPlusNonformat"/>
        <w:jc w:val="both"/>
      </w:pPr>
      <w:r>
        <w:t>заявителя составляет ________________________________________________ (кВт)</w:t>
      </w:r>
    </w:p>
    <w:p w:rsidR="00CF3303" w:rsidRDefault="001D1F34">
      <w:pPr>
        <w:pStyle w:val="ConsPlusNonformat"/>
        <w:jc w:val="both"/>
      </w:pPr>
      <w:r>
        <w:t xml:space="preserve">                       (если энергопринимающее устройство вводится</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в эксплуатацию по этапам и очередям, указывается поэтапное</w:t>
      </w:r>
    </w:p>
    <w:p w:rsidR="00CF3303" w:rsidRDefault="001D1F34">
      <w:pPr>
        <w:pStyle w:val="ConsPlusNonformat"/>
        <w:jc w:val="both"/>
      </w:pPr>
      <w:r>
        <w:t xml:space="preserve">                          распределение мощности)</w:t>
      </w:r>
    </w:p>
    <w:p w:rsidR="00CF3303" w:rsidRDefault="001D1F34">
      <w:pPr>
        <w:pStyle w:val="ConsPlusNonformat"/>
        <w:jc w:val="both"/>
      </w:pPr>
      <w:r>
        <w:t xml:space="preserve">    4. Категория надежности ______________________________________________.</w:t>
      </w:r>
    </w:p>
    <w:p w:rsidR="00CF3303" w:rsidRDefault="001D1F34">
      <w:pPr>
        <w:pStyle w:val="ConsPlusNonformat"/>
        <w:jc w:val="both"/>
      </w:pPr>
      <w:r>
        <w:lastRenderedPageBreak/>
        <w:t xml:space="preserve">    5.  Класс  напряжения  электрических  сетей,  к  которым осуществляется</w:t>
      </w:r>
    </w:p>
    <w:p w:rsidR="00CF3303" w:rsidRDefault="001D1F34">
      <w:pPr>
        <w:pStyle w:val="ConsPlusNonformat"/>
        <w:jc w:val="both"/>
      </w:pPr>
      <w:r>
        <w:t>технологическое присоединение _______________________________________ (кВ).</w:t>
      </w:r>
    </w:p>
    <w:p w:rsidR="00CF3303" w:rsidRDefault="001D1F34">
      <w:pPr>
        <w:pStyle w:val="ConsPlusNonformat"/>
        <w:jc w:val="both"/>
      </w:pPr>
      <w:r>
        <w:t xml:space="preserve">    6. Год ввода в эксплуатацию энергопринимающих устройств заявителя ____.</w:t>
      </w:r>
    </w:p>
    <w:p w:rsidR="00CF3303" w:rsidRDefault="001D1F34">
      <w:pPr>
        <w:pStyle w:val="ConsPlusNonformat"/>
        <w:jc w:val="both"/>
      </w:pPr>
      <w:r>
        <w:t xml:space="preserve">    7.  Точка(и) присоединения (вводные распределительные устройства, линии</w:t>
      </w:r>
    </w:p>
    <w:p w:rsidR="00CF3303" w:rsidRDefault="001D1F34">
      <w:pPr>
        <w:pStyle w:val="ConsPlusNonformat"/>
        <w:jc w:val="both"/>
      </w:pPr>
      <w:r>
        <w:t>электропередачи,  базовые  подстанции,  генераторы) и максимальная мощность</w:t>
      </w:r>
    </w:p>
    <w:p w:rsidR="00CF3303" w:rsidRDefault="001D1F34">
      <w:pPr>
        <w:pStyle w:val="ConsPlusNonformat"/>
        <w:jc w:val="both"/>
      </w:pPr>
      <w:r>
        <w:t>энергопринимающих устройств по каждой точке присоединения __________ (кВт).</w:t>
      </w:r>
    </w:p>
    <w:p w:rsidR="00CF3303" w:rsidRDefault="001D1F34">
      <w:pPr>
        <w:pStyle w:val="ConsPlusNonformat"/>
        <w:jc w:val="both"/>
      </w:pPr>
      <w:r>
        <w:t xml:space="preserve">    8. Основной источник питания _________________________________________.</w:t>
      </w:r>
    </w:p>
    <w:p w:rsidR="00CF3303" w:rsidRDefault="001D1F34">
      <w:pPr>
        <w:pStyle w:val="ConsPlusNonformat"/>
        <w:jc w:val="both"/>
      </w:pPr>
      <w:r>
        <w:t xml:space="preserve">    9. Резервный источник питания ________________________________________.</w:t>
      </w:r>
    </w:p>
    <w:p w:rsidR="00CF3303" w:rsidRDefault="001D1F34">
      <w:pPr>
        <w:pStyle w:val="ConsPlusNonformat"/>
        <w:jc w:val="both"/>
      </w:pPr>
      <w:r>
        <w:t xml:space="preserve">    10. Сетевая организация осуществляет </w:t>
      </w:r>
      <w:hyperlink w:anchor="Par2827" w:tooltip="Ссылка на текущий документ" w:history="1">
        <w:r>
          <w:rPr>
            <w:color w:val="0000FF"/>
          </w:rPr>
          <w:t>&lt;1&gt;</w:t>
        </w:r>
      </w:hyperlink>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(указываются требования к усилению существующей электрической сети в связи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с присоединением новых мощностей (строительство новых линий</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электропередачи, подстанций, увеличение сечения проводов и кабелей, замена</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или увеличение мощности трансформаторов, расширение распределительных</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устройств, модернизация оборудования, реконструкция объектов</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электросетевого хозяйства, установка устройств регулирования</w:t>
      </w:r>
    </w:p>
    <w:p w:rsidR="00CF3303" w:rsidRDefault="001D1F34">
      <w:pPr>
        <w:pStyle w:val="ConsPlusNonformat"/>
        <w:jc w:val="both"/>
      </w:pPr>
      <w:r>
        <w:t xml:space="preserve">  напряжения для обеспечения надежности и качества электрической энергии,</w:t>
      </w:r>
    </w:p>
    <w:p w:rsidR="00CF3303" w:rsidRDefault="001D1F34">
      <w:pPr>
        <w:pStyle w:val="ConsPlusNonformat"/>
        <w:jc w:val="both"/>
      </w:pPr>
      <w:r>
        <w:t xml:space="preserve">      а также по договоренности Сторон иные обязанности по исполнению</w:t>
      </w:r>
    </w:p>
    <w:p w:rsidR="00CF3303" w:rsidRDefault="001D1F34">
      <w:pPr>
        <w:pStyle w:val="ConsPlusNonformat"/>
        <w:jc w:val="both"/>
      </w:pPr>
      <w:r>
        <w:t xml:space="preserve">          технических условий, предусмотренные </w:t>
      </w:r>
      <w:hyperlink w:anchor="Par956" w:tooltip="Ссылка на текущий документ" w:history="1">
        <w:r>
          <w:rPr>
            <w:color w:val="0000FF"/>
          </w:rPr>
          <w:t>пунктом 25</w:t>
        </w:r>
      </w:hyperlink>
      <w:r>
        <w:t xml:space="preserve"> Правил</w:t>
      </w:r>
    </w:p>
    <w:p w:rsidR="00CF3303" w:rsidRDefault="001D1F34">
      <w:pPr>
        <w:pStyle w:val="ConsPlusNonformat"/>
        <w:jc w:val="both"/>
      </w:pPr>
      <w:r>
        <w:t xml:space="preserve">        технологического присоединения энергопринимающих устройств</w:t>
      </w:r>
    </w:p>
    <w:p w:rsidR="00CF3303" w:rsidRDefault="001D1F34">
      <w:pPr>
        <w:pStyle w:val="ConsPlusNonformat"/>
        <w:jc w:val="both"/>
      </w:pPr>
      <w:r>
        <w:t xml:space="preserve">       потребителей электрической энергии, объектов по производству</w:t>
      </w:r>
    </w:p>
    <w:p w:rsidR="00CF3303" w:rsidRDefault="001D1F34">
      <w:pPr>
        <w:pStyle w:val="ConsPlusNonformat"/>
        <w:jc w:val="both"/>
      </w:pPr>
      <w:r>
        <w:t xml:space="preserve">    электрической энергии, а также объектов электросетевого хозяйства,</w:t>
      </w:r>
    </w:p>
    <w:p w:rsidR="00CF3303" w:rsidRDefault="001D1F34">
      <w:pPr>
        <w:pStyle w:val="ConsPlusNonformat"/>
        <w:jc w:val="both"/>
      </w:pPr>
      <w:r>
        <w:t xml:space="preserve">             принадлежащих сетевым организациям и иным лицам,</w:t>
      </w:r>
    </w:p>
    <w:p w:rsidR="00CF3303" w:rsidRDefault="001D1F34">
      <w:pPr>
        <w:pStyle w:val="ConsPlusNonformat"/>
        <w:jc w:val="both"/>
      </w:pPr>
      <w:r>
        <w:t xml:space="preserve">                          к электрическим сетям))</w:t>
      </w:r>
    </w:p>
    <w:p w:rsidR="00CF3303" w:rsidRDefault="001D1F34">
      <w:pPr>
        <w:pStyle w:val="ConsPlusNonformat"/>
        <w:jc w:val="both"/>
      </w:pPr>
      <w:r>
        <w:t xml:space="preserve">    11. Заявитель осуществляет </w:t>
      </w:r>
      <w:hyperlink w:anchor="Par2828" w:tooltip="Ссылка на текущий документ" w:history="1">
        <w:r>
          <w:rPr>
            <w:color w:val="0000FF"/>
          </w:rPr>
          <w:t>&lt;2&gt;</w:t>
        </w:r>
      </w:hyperlink>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12. Срок действия настоящих технических условий составляет ____ год(а)</w:t>
      </w:r>
    </w:p>
    <w:p w:rsidR="00CF3303" w:rsidRDefault="002F07A5">
      <w:pPr>
        <w:pStyle w:val="ConsPlusNonformat"/>
        <w:jc w:val="both"/>
      </w:pPr>
      <w:hyperlink w:anchor="Par2829" w:tooltip="Ссылка на текущий документ" w:history="1">
        <w:r w:rsidR="001D1F34">
          <w:rPr>
            <w:color w:val="0000FF"/>
          </w:rPr>
          <w:t>&lt;3&gt;</w:t>
        </w:r>
      </w:hyperlink>
      <w:r w:rsidR="001D1F34">
        <w:t xml:space="preserve"> со дня заключения договора об осуществлении технологического присоедине-</w:t>
      </w:r>
    </w:p>
    <w:p w:rsidR="00CF3303" w:rsidRDefault="001D1F34">
      <w:pPr>
        <w:pStyle w:val="ConsPlusNonformat"/>
        <w:jc w:val="both"/>
      </w:pPr>
      <w:r>
        <w:t>ния к электрическим сетям.</w:t>
      </w:r>
    </w:p>
    <w:p w:rsidR="00CF3303" w:rsidRDefault="00CF3303">
      <w:pPr>
        <w:pStyle w:val="ConsPlusNonformat"/>
        <w:jc w:val="both"/>
      </w:pPr>
    </w:p>
    <w:p w:rsidR="00CF3303" w:rsidRDefault="001D1F34">
      <w:pPr>
        <w:pStyle w:val="ConsPlusNonformat"/>
        <w:jc w:val="both"/>
      </w:pPr>
      <w:r>
        <w:t xml:space="preserve">                                            _______________________________</w:t>
      </w:r>
    </w:p>
    <w:p w:rsidR="00CF3303" w:rsidRDefault="001D1F34">
      <w:pPr>
        <w:pStyle w:val="ConsPlusNonformat"/>
        <w:jc w:val="both"/>
      </w:pPr>
      <w:r>
        <w:t xml:space="preserve">                                                       (подпись)</w:t>
      </w:r>
    </w:p>
    <w:p w:rsidR="00CF3303" w:rsidRDefault="001D1F34">
      <w:pPr>
        <w:pStyle w:val="ConsPlusNonformat"/>
        <w:jc w:val="both"/>
      </w:pPr>
      <w:r>
        <w:t xml:space="preserve">                                            _______________________________</w:t>
      </w:r>
    </w:p>
    <w:p w:rsidR="00CF3303" w:rsidRDefault="001D1F34">
      <w:pPr>
        <w:pStyle w:val="ConsPlusNonformat"/>
        <w:jc w:val="both"/>
      </w:pPr>
      <w:r>
        <w:t xml:space="preserve">                                               (должность, фамилия, имя,</w:t>
      </w:r>
    </w:p>
    <w:p w:rsidR="00CF3303" w:rsidRDefault="001D1F34">
      <w:pPr>
        <w:pStyle w:val="ConsPlusNonformat"/>
        <w:jc w:val="both"/>
      </w:pPr>
      <w:r>
        <w:t xml:space="preserve">                                            _______________________________</w:t>
      </w:r>
    </w:p>
    <w:p w:rsidR="00CF3303" w:rsidRDefault="001D1F34">
      <w:pPr>
        <w:pStyle w:val="ConsPlusNonformat"/>
        <w:jc w:val="both"/>
      </w:pPr>
      <w:r>
        <w:t xml:space="preserve">                                              отчество лица, действующего</w:t>
      </w:r>
    </w:p>
    <w:p w:rsidR="00CF3303" w:rsidRDefault="001D1F34">
      <w:pPr>
        <w:pStyle w:val="ConsPlusNonformat"/>
        <w:jc w:val="both"/>
      </w:pPr>
      <w:r>
        <w:t xml:space="preserve">                                             от имени сетевой организации)</w:t>
      </w:r>
    </w:p>
    <w:p w:rsidR="00CF3303" w:rsidRDefault="00CF3303">
      <w:pPr>
        <w:pStyle w:val="ConsPlusNonformat"/>
        <w:jc w:val="both"/>
      </w:pPr>
    </w:p>
    <w:p w:rsidR="00CF3303" w:rsidRDefault="001D1F34">
      <w:pPr>
        <w:pStyle w:val="ConsPlusNonformat"/>
        <w:jc w:val="both"/>
      </w:pPr>
      <w:r>
        <w:t xml:space="preserve">                                                  "__" ____________ 20__ г.</w:t>
      </w:r>
    </w:p>
    <w:p w:rsidR="00CF3303" w:rsidRDefault="00CF3303">
      <w:pPr>
        <w:pStyle w:val="ConsPlusNormal"/>
        <w:jc w:val="both"/>
      </w:pPr>
    </w:p>
    <w:p w:rsidR="00CF3303" w:rsidRDefault="001D1F34">
      <w:pPr>
        <w:pStyle w:val="ConsPlusNormal"/>
        <w:ind w:firstLine="540"/>
        <w:jc w:val="both"/>
      </w:pPr>
      <w:r>
        <w:t>--------------------------------</w:t>
      </w:r>
    </w:p>
    <w:p w:rsidR="00CF3303" w:rsidRDefault="001D1F34">
      <w:pPr>
        <w:pStyle w:val="ConsPlusNormal"/>
        <w:ind w:firstLine="540"/>
        <w:jc w:val="both"/>
      </w:pPr>
      <w:bookmarkStart w:id="234" w:name="Par2827"/>
      <w:bookmarkEnd w:id="234"/>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CF3303" w:rsidRDefault="001D1F34">
      <w:pPr>
        <w:pStyle w:val="ConsPlusNormal"/>
        <w:ind w:firstLine="540"/>
        <w:jc w:val="both"/>
      </w:pPr>
      <w:bookmarkStart w:id="235" w:name="Par2828"/>
      <w:bookmarkEnd w:id="235"/>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CF3303" w:rsidRDefault="001D1F34">
      <w:pPr>
        <w:pStyle w:val="ConsPlusNormal"/>
        <w:ind w:firstLine="540"/>
        <w:jc w:val="both"/>
      </w:pPr>
      <w:bookmarkStart w:id="236" w:name="Par2829"/>
      <w:bookmarkEnd w:id="236"/>
      <w:r>
        <w:t>&lt;3&gt; Срок действия настоящих технических условий не может составлять менее 2 лет и более 5 лет.</w:t>
      </w: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1D1F34">
      <w:pPr>
        <w:pStyle w:val="ConsPlusNormal"/>
        <w:jc w:val="right"/>
        <w:outlineLvl w:val="1"/>
      </w:pPr>
      <w:bookmarkStart w:id="237" w:name="Par2835"/>
      <w:bookmarkEnd w:id="237"/>
      <w:r>
        <w:t>Приложение N 6</w:t>
      </w:r>
    </w:p>
    <w:p w:rsidR="00CF3303" w:rsidRDefault="001D1F34">
      <w:pPr>
        <w:pStyle w:val="ConsPlusNormal"/>
        <w:jc w:val="right"/>
      </w:pPr>
      <w:r>
        <w:t>к Правилам технологического</w:t>
      </w:r>
    </w:p>
    <w:p w:rsidR="00CF3303" w:rsidRDefault="001D1F34">
      <w:pPr>
        <w:pStyle w:val="ConsPlusNormal"/>
        <w:jc w:val="right"/>
      </w:pPr>
      <w:r>
        <w:t>присоединения энергопринимающих</w:t>
      </w:r>
    </w:p>
    <w:p w:rsidR="00CF3303" w:rsidRDefault="001D1F34">
      <w:pPr>
        <w:pStyle w:val="ConsPlusNormal"/>
        <w:jc w:val="right"/>
      </w:pPr>
      <w:r>
        <w:t>устройств потребителей</w:t>
      </w:r>
    </w:p>
    <w:p w:rsidR="00CF3303" w:rsidRDefault="001D1F34">
      <w:pPr>
        <w:pStyle w:val="ConsPlusNormal"/>
        <w:jc w:val="right"/>
      </w:pPr>
      <w:r>
        <w:t>электрической энергии, объектов</w:t>
      </w:r>
    </w:p>
    <w:p w:rsidR="00CF3303" w:rsidRDefault="001D1F34">
      <w:pPr>
        <w:pStyle w:val="ConsPlusNormal"/>
        <w:jc w:val="right"/>
      </w:pPr>
      <w:r>
        <w:t>по производству электрической</w:t>
      </w:r>
    </w:p>
    <w:p w:rsidR="00CF3303" w:rsidRDefault="001D1F34">
      <w:pPr>
        <w:pStyle w:val="ConsPlusNormal"/>
        <w:jc w:val="right"/>
      </w:pPr>
      <w:r>
        <w:t>энергии, а также объектов</w:t>
      </w:r>
    </w:p>
    <w:p w:rsidR="00CF3303" w:rsidRDefault="001D1F34">
      <w:pPr>
        <w:pStyle w:val="ConsPlusNormal"/>
        <w:jc w:val="right"/>
      </w:pPr>
      <w:r>
        <w:t>электросетевого хозяйства,</w:t>
      </w:r>
    </w:p>
    <w:p w:rsidR="00CF3303" w:rsidRDefault="001D1F34">
      <w:pPr>
        <w:pStyle w:val="ConsPlusNormal"/>
        <w:jc w:val="right"/>
      </w:pPr>
      <w:r>
        <w:t>принадлежащих сетевым организациям</w:t>
      </w:r>
    </w:p>
    <w:p w:rsidR="00CF3303" w:rsidRDefault="001D1F34">
      <w:pPr>
        <w:pStyle w:val="ConsPlusNormal"/>
        <w:jc w:val="right"/>
      </w:pPr>
      <w:r>
        <w:t>и иным лицам, к электрическим сетям</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(введено Постановлением Правительства РФ от 20.02.2014 N 130)</w:t>
      </w:r>
    </w:p>
    <w:p w:rsidR="00CF3303" w:rsidRDefault="00CF3303">
      <w:pPr>
        <w:pStyle w:val="ConsPlusNormal"/>
        <w:jc w:val="center"/>
        <w:sectPr w:rsidR="00CF3303">
          <w:headerReference w:type="default" r:id="rId7"/>
          <w:footerReference w:type="default" r:id="rId8"/>
          <w:pgSz w:w="11906" w:h="16838"/>
          <w:pgMar w:top="1440" w:right="566" w:bottom="1440" w:left="1133" w:header="0" w:footer="0" w:gutter="0"/>
          <w:cols w:space="720"/>
          <w:noEndnote/>
        </w:sectPr>
      </w:pPr>
    </w:p>
    <w:p w:rsidR="00CF3303" w:rsidRDefault="00CF3303">
      <w:pPr>
        <w:pStyle w:val="ConsPlusNormal"/>
        <w:ind w:firstLine="540"/>
        <w:jc w:val="both"/>
      </w:pPr>
    </w:p>
    <w:p w:rsidR="00CF3303" w:rsidRDefault="001D1F34">
      <w:pPr>
        <w:pStyle w:val="ConsPlusNonformat"/>
        <w:jc w:val="both"/>
      </w:pPr>
      <w:bookmarkStart w:id="238" w:name="Par2849"/>
      <w:bookmarkEnd w:id="238"/>
      <w:r>
        <w:t xml:space="preserve">                                    АКТ</w:t>
      </w:r>
    </w:p>
    <w:p w:rsidR="00CF3303" w:rsidRDefault="001D1F34">
      <w:pPr>
        <w:pStyle w:val="ConsPlusNonformat"/>
        <w:jc w:val="both"/>
      </w:pPr>
      <w:r>
        <w:t xml:space="preserve">              об осуществлении технологического присоединения</w:t>
      </w:r>
    </w:p>
    <w:p w:rsidR="00CF3303" w:rsidRDefault="00CF3303">
      <w:pPr>
        <w:pStyle w:val="ConsPlusNonformat"/>
        <w:jc w:val="both"/>
      </w:pPr>
    </w:p>
    <w:p w:rsidR="00CF3303" w:rsidRDefault="001D1F34">
      <w:pPr>
        <w:pStyle w:val="ConsPlusNonformat"/>
        <w:jc w:val="both"/>
      </w:pPr>
      <w:r>
        <w:t>N ____________                                 от "__" ____________ 20__ г.</w:t>
      </w:r>
    </w:p>
    <w:p w:rsidR="00CF3303" w:rsidRDefault="00CF3303">
      <w:pPr>
        <w:pStyle w:val="ConsPlusNonformat"/>
        <w:jc w:val="both"/>
      </w:pPr>
    </w:p>
    <w:p w:rsidR="00CF3303" w:rsidRDefault="001D1F34">
      <w:pPr>
        <w:pStyle w:val="ConsPlusNonformat"/>
        <w:jc w:val="both"/>
      </w:pPr>
      <w:r>
        <w:t>___________________________________________________, именуемое в дальнейшем</w:t>
      </w:r>
    </w:p>
    <w:p w:rsidR="00CF3303" w:rsidRDefault="001D1F34">
      <w:pPr>
        <w:pStyle w:val="ConsPlusNonformat"/>
        <w:jc w:val="both"/>
      </w:pPr>
      <w:r>
        <w:t xml:space="preserve">    (полное наименование сетевой организации)</w:t>
      </w:r>
    </w:p>
    <w:p w:rsidR="00CF3303" w:rsidRDefault="001D1F34">
      <w:pPr>
        <w:pStyle w:val="ConsPlusNonformat"/>
        <w:jc w:val="both"/>
      </w:pPr>
      <w:r>
        <w:t>сетевой организацией, в лице _____________________________________________,</w:t>
      </w:r>
    </w:p>
    <w:p w:rsidR="00CF3303" w:rsidRDefault="001D1F34">
      <w:pPr>
        <w:pStyle w:val="ConsPlusNonformat"/>
        <w:jc w:val="both"/>
      </w:pPr>
      <w:r>
        <w:t xml:space="preserve">                                 (Ф.И.О. лица - представителя сетевой</w:t>
      </w:r>
    </w:p>
    <w:p w:rsidR="00CF3303" w:rsidRDefault="001D1F34">
      <w:pPr>
        <w:pStyle w:val="ConsPlusNonformat"/>
        <w:jc w:val="both"/>
      </w:pPr>
      <w:r>
        <w:t xml:space="preserve">                                              организации)</w:t>
      </w:r>
    </w:p>
    <w:p w:rsidR="00CF3303" w:rsidRDefault="001D1F34">
      <w:pPr>
        <w:pStyle w:val="ConsPlusNonformat"/>
        <w:jc w:val="both"/>
      </w:pPr>
      <w:r>
        <w:t>действующего на основании ________________________________________________,</w:t>
      </w:r>
    </w:p>
    <w:p w:rsidR="00CF3303" w:rsidRDefault="001D1F34">
      <w:pPr>
        <w:pStyle w:val="ConsPlusNonformat"/>
        <w:jc w:val="both"/>
      </w:pPr>
      <w:r>
        <w:t xml:space="preserve">                              (устава, доверенности, иных документов)</w:t>
      </w:r>
    </w:p>
    <w:p w:rsidR="00CF3303" w:rsidRDefault="001D1F34">
      <w:pPr>
        <w:pStyle w:val="ConsPlusNonformat"/>
        <w:jc w:val="both"/>
      </w:pPr>
      <w:r>
        <w:t>с одной стороны, и _______________________________________________________,</w:t>
      </w:r>
    </w:p>
    <w:p w:rsidR="00CF3303" w:rsidRDefault="001D1F34">
      <w:pPr>
        <w:pStyle w:val="ConsPlusNonformat"/>
        <w:jc w:val="both"/>
      </w:pPr>
      <w:r>
        <w:t xml:space="preserve">                    (полное наименование заявителя - юридического лица,</w:t>
      </w:r>
    </w:p>
    <w:p w:rsidR="00CF3303" w:rsidRDefault="001D1F34">
      <w:pPr>
        <w:pStyle w:val="ConsPlusNonformat"/>
        <w:jc w:val="both"/>
      </w:pPr>
      <w:r>
        <w:t xml:space="preserve">                             Ф.И.О. заявителя - физического лица)</w:t>
      </w:r>
    </w:p>
    <w:p w:rsidR="00CF3303" w:rsidRDefault="001D1F34">
      <w:pPr>
        <w:pStyle w:val="ConsPlusNonformat"/>
        <w:jc w:val="both"/>
      </w:pPr>
      <w:r>
        <w:t>именуемый в дальнейшем заявителем, в лице _________________________________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(Ф.И.О. лица - представителя заявителя)</w:t>
      </w:r>
    </w:p>
    <w:p w:rsidR="00CF3303" w:rsidRDefault="001D1F34">
      <w:pPr>
        <w:pStyle w:val="ConsPlusNonformat"/>
        <w:jc w:val="both"/>
      </w:pPr>
      <w:r>
        <w:t>действующего на основании ________________________________________________,</w:t>
      </w:r>
    </w:p>
    <w:p w:rsidR="00CF3303" w:rsidRDefault="001D1F34">
      <w:pPr>
        <w:pStyle w:val="ConsPlusNonformat"/>
        <w:jc w:val="both"/>
      </w:pPr>
      <w:r>
        <w:t xml:space="preserve">                              (устава, доверенности, иных документов)</w:t>
      </w:r>
    </w:p>
    <w:p w:rsidR="00CF3303" w:rsidRDefault="001D1F34">
      <w:pPr>
        <w:pStyle w:val="ConsPlusNonformat"/>
        <w:jc w:val="both"/>
      </w:pPr>
      <w:r>
        <w:t>с   другой  стороны,  в  дальнейшем   именуемые   сторонами,   оформили   и</w:t>
      </w:r>
    </w:p>
    <w:p w:rsidR="00CF3303" w:rsidRDefault="001D1F34">
      <w:pPr>
        <w:pStyle w:val="ConsPlusNonformat"/>
        <w:jc w:val="both"/>
      </w:pPr>
      <w:r>
        <w:t>подписали настоящий акт о нижеследующем.</w:t>
      </w:r>
    </w:p>
    <w:p w:rsidR="00CF3303" w:rsidRDefault="001D1F34">
      <w:pPr>
        <w:pStyle w:val="ConsPlusNonformat"/>
        <w:jc w:val="both"/>
      </w:pPr>
      <w:r>
        <w:t xml:space="preserve">    Сетевая   организация  оказала  заявителю  услугу  по  технологическому</w:t>
      </w:r>
    </w:p>
    <w:p w:rsidR="00CF3303" w:rsidRDefault="001D1F34">
      <w:pPr>
        <w:pStyle w:val="ConsPlusNonformat"/>
        <w:jc w:val="both"/>
      </w:pPr>
      <w:r>
        <w:t>присоединению   энергопринимающих   устройств   (энергетических  установок)</w:t>
      </w:r>
    </w:p>
    <w:p w:rsidR="00CF3303" w:rsidRDefault="001D1F34">
      <w:pPr>
        <w:pStyle w:val="ConsPlusNonformat"/>
        <w:jc w:val="both"/>
      </w:pPr>
      <w:r>
        <w:t>заявителя  в  соответствии  с  мероприятиями  по  договору об осуществлении</w:t>
      </w:r>
    </w:p>
    <w:p w:rsidR="00CF3303" w:rsidRDefault="001D1F34">
      <w:pPr>
        <w:pStyle w:val="ConsPlusNonformat"/>
        <w:jc w:val="both"/>
      </w:pPr>
      <w:r>
        <w:t>технологического  присоединения от _____________ N _____ в полном объеме на</w:t>
      </w:r>
    </w:p>
    <w:p w:rsidR="00CF3303" w:rsidRDefault="001D1F34">
      <w:pPr>
        <w:pStyle w:val="ConsPlusNonformat"/>
        <w:jc w:val="both"/>
      </w:pPr>
      <w:r>
        <w:t>сумму  ______________  (________)  рублей  ___ копеек, в том числе ________</w:t>
      </w:r>
    </w:p>
    <w:p w:rsidR="00CF3303" w:rsidRDefault="001D1F34">
      <w:pPr>
        <w:pStyle w:val="ConsPlusNonformat"/>
        <w:jc w:val="both"/>
      </w:pPr>
      <w:r>
        <w:t>(прописью)  НДС  ________________ (_________) рублей ___ копеек (прописью),</w:t>
      </w:r>
    </w:p>
    <w:p w:rsidR="00CF3303" w:rsidRDefault="001D1F34">
      <w:pPr>
        <w:pStyle w:val="ConsPlusNonformat"/>
        <w:jc w:val="both"/>
      </w:pPr>
      <w:r>
        <w:t>выполненными по техническим условиям от ___________ N ____.</w:t>
      </w:r>
    </w:p>
    <w:p w:rsidR="00CF3303" w:rsidRDefault="001D1F34">
      <w:pPr>
        <w:pStyle w:val="ConsPlusNonformat"/>
        <w:jc w:val="both"/>
      </w:pPr>
      <w:r>
        <w:t xml:space="preserve">    Акт о выполнении технических условий от __________ N _____.</w:t>
      </w:r>
    </w:p>
    <w:p w:rsidR="00CF3303" w:rsidRDefault="001D1F34">
      <w:pPr>
        <w:pStyle w:val="ConsPlusNonformat"/>
        <w:jc w:val="both"/>
      </w:pPr>
      <w:r>
        <w:t xml:space="preserve">    Характеристики выполненного присоединения:</w:t>
      </w:r>
    </w:p>
    <w:p w:rsidR="00CF3303" w:rsidRDefault="001D1F34">
      <w:pPr>
        <w:pStyle w:val="ConsPlusNonformat"/>
        <w:jc w:val="both"/>
      </w:pPr>
      <w:r>
        <w:t xml:space="preserve">    максимальная мощность ____ кВт;</w:t>
      </w:r>
    </w:p>
    <w:p w:rsidR="00CF3303" w:rsidRDefault="001D1F34">
      <w:pPr>
        <w:pStyle w:val="ConsPlusNonformat"/>
        <w:jc w:val="both"/>
      </w:pPr>
      <w:r>
        <w:t xml:space="preserve">    совокупная величина номинальной мощности присоединенных к электрической</w:t>
      </w:r>
    </w:p>
    <w:p w:rsidR="00CF3303" w:rsidRDefault="001D1F34">
      <w:pPr>
        <w:pStyle w:val="ConsPlusNonformat"/>
        <w:jc w:val="both"/>
      </w:pPr>
      <w:r>
        <w:t>сети трансформаторов ____ кВА.</w:t>
      </w:r>
    </w:p>
    <w:p w:rsidR="00CF3303" w:rsidRDefault="001D1F34">
      <w:pPr>
        <w:pStyle w:val="ConsPlusNonformat"/>
        <w:jc w:val="both"/>
      </w:pPr>
      <w:r>
        <w:t xml:space="preserve">    Перечень точек присоединения:</w:t>
      </w:r>
    </w:p>
    <w:p w:rsidR="00CF3303" w:rsidRDefault="00CF3303">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104"/>
        <w:gridCol w:w="2074"/>
        <w:gridCol w:w="2104"/>
        <w:gridCol w:w="1684"/>
        <w:gridCol w:w="2014"/>
        <w:gridCol w:w="2389"/>
        <w:gridCol w:w="2524"/>
        <w:gridCol w:w="2014"/>
      </w:tblGrid>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 xml:space="preserve">Точка </w:t>
            </w:r>
            <w:r>
              <w:lastRenderedPageBreak/>
              <w:t>присоединения</w:t>
            </w: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lastRenderedPageBreak/>
              <w:t xml:space="preserve">Источник питания </w:t>
            </w:r>
            <w:r>
              <w:lastRenderedPageBreak/>
              <w:t>(наименование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lastRenderedPageBreak/>
              <w:t xml:space="preserve">Описание точки </w:t>
            </w:r>
            <w:r>
              <w:lastRenderedPageBreak/>
              <w:t>присоединения</w:t>
            </w: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lastRenderedPageBreak/>
              <w:t xml:space="preserve">Уровень </w:t>
            </w:r>
            <w:r>
              <w:lastRenderedPageBreak/>
              <w:t>напряжения (кВ)</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lastRenderedPageBreak/>
              <w:t xml:space="preserve">Максимальная </w:t>
            </w:r>
            <w:r>
              <w:lastRenderedPageBreak/>
              <w:t>мощность (кВт)</w:t>
            </w: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lastRenderedPageBreak/>
              <w:t xml:space="preserve">Величина номинальной </w:t>
            </w:r>
            <w:r>
              <w:lastRenderedPageBreak/>
              <w:t>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lastRenderedPageBreak/>
              <w:t xml:space="preserve">Категория надежности </w:t>
            </w:r>
            <w:r>
              <w:lastRenderedPageBreak/>
              <w:t>электроснабжения</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lastRenderedPageBreak/>
              <w:t xml:space="preserve">Предельное </w:t>
            </w:r>
            <w:r>
              <w:lastRenderedPageBreak/>
              <w:t>значение коэффициента реактивной мощности (tg Ф)</w:t>
            </w:r>
          </w:p>
        </w:tc>
      </w:tr>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r>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r>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r>
    </w:tbl>
    <w:p w:rsidR="00CF3303" w:rsidRDefault="00CF3303">
      <w:pPr>
        <w:pStyle w:val="ConsPlusNormal"/>
        <w:jc w:val="both"/>
      </w:pPr>
    </w:p>
    <w:p w:rsidR="00CF3303" w:rsidRDefault="001D1F34">
      <w:pPr>
        <w:pStyle w:val="ConsPlusNonformat"/>
        <w:jc w:val="both"/>
      </w:pPr>
      <w:r>
        <w:t xml:space="preserve">    Приборы учета (измерительные комплексы):</w:t>
      </w:r>
    </w:p>
    <w:p w:rsidR="00CF3303" w:rsidRDefault="00CF3303">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104"/>
        <w:gridCol w:w="1429"/>
        <w:gridCol w:w="634"/>
        <w:gridCol w:w="1309"/>
        <w:gridCol w:w="1429"/>
        <w:gridCol w:w="634"/>
        <w:gridCol w:w="2164"/>
        <w:gridCol w:w="1309"/>
        <w:gridCol w:w="1429"/>
        <w:gridCol w:w="634"/>
        <w:gridCol w:w="2164"/>
        <w:gridCol w:w="1309"/>
      </w:tblGrid>
      <w:tr w:rsidR="00CF3303">
        <w:tc>
          <w:tcPr>
            <w:tcW w:w="21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Точка присоединения</w:t>
            </w:r>
          </w:p>
        </w:tc>
        <w:tc>
          <w:tcPr>
            <w:tcW w:w="337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Приборы учета</w:t>
            </w:r>
          </w:p>
        </w:tc>
        <w:tc>
          <w:tcPr>
            <w:tcW w:w="553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Измерительные трансформаторы тока</w:t>
            </w:r>
          </w:p>
        </w:tc>
        <w:tc>
          <w:tcPr>
            <w:tcW w:w="553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Измерительные трансформаторы напряжения</w:t>
            </w:r>
          </w:p>
        </w:tc>
      </w:tr>
      <w:tr w:rsidR="00CF3303">
        <w:tc>
          <w:tcPr>
            <w:tcW w:w="21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both"/>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Место установки</w:t>
            </w: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Тип</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Класс точности</w:t>
            </w: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Место установки</w:t>
            </w: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Тип</w:t>
            </w: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Класс точности</w:t>
            </w: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Место установки</w:t>
            </w: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Тип</w:t>
            </w: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Класс точности</w:t>
            </w:r>
          </w:p>
        </w:tc>
      </w:tr>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r>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r>
    </w:tbl>
    <w:p w:rsidR="00CF3303" w:rsidRDefault="00CF3303">
      <w:pPr>
        <w:pStyle w:val="ConsPlusNormal"/>
        <w:jc w:val="both"/>
      </w:pPr>
    </w:p>
    <w:p w:rsidR="00CF3303" w:rsidRDefault="001D1F34">
      <w:pPr>
        <w:pStyle w:val="ConsPlusNonformat"/>
        <w:jc w:val="both"/>
      </w:pPr>
      <w:r>
        <w:t xml:space="preserve">    Устройства   защиты,   релейной  защиты,  противоаварийной  и  режимной</w:t>
      </w:r>
    </w:p>
    <w:p w:rsidR="00CF3303" w:rsidRDefault="001D1F34">
      <w:pPr>
        <w:pStyle w:val="ConsPlusNonformat"/>
        <w:jc w:val="both"/>
      </w:pPr>
      <w:r>
        <w:t>автоматики: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(виды защиты и автоматики, действия и др.)</w:t>
      </w:r>
    </w:p>
    <w:p w:rsidR="00CF3303" w:rsidRDefault="001D1F34">
      <w:pPr>
        <w:pStyle w:val="ConsPlusNonformat"/>
        <w:jc w:val="both"/>
      </w:pPr>
      <w:r>
        <w:t xml:space="preserve">    Автономный резервный источник питания:</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(место установки, тип, мощность и др.)</w:t>
      </w:r>
    </w:p>
    <w:p w:rsidR="00CF3303" w:rsidRDefault="001D1F34">
      <w:pPr>
        <w:pStyle w:val="ConsPlusNonformat"/>
        <w:jc w:val="both"/>
      </w:pPr>
      <w:r>
        <w:t xml:space="preserve">    Прочие сведения:</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(в том числе сведения об опосредованно присоединенных потребителях,</w:t>
      </w:r>
    </w:p>
    <w:p w:rsidR="00CF3303" w:rsidRDefault="001D1F34">
      <w:pPr>
        <w:pStyle w:val="ConsPlusNonformat"/>
        <w:jc w:val="both"/>
      </w:pPr>
      <w:r>
        <w:t xml:space="preserve">     наименование, адрес, максимальная мощность, категория надежности,</w:t>
      </w:r>
    </w:p>
    <w:p w:rsidR="00CF3303" w:rsidRDefault="001D1F34">
      <w:pPr>
        <w:pStyle w:val="ConsPlusNonformat"/>
        <w:jc w:val="both"/>
      </w:pPr>
      <w:r>
        <w:t xml:space="preserve">                         уровень напряжения и др.)</w:t>
      </w:r>
    </w:p>
    <w:p w:rsidR="00CF3303" w:rsidRDefault="00CF3303">
      <w:pPr>
        <w:pStyle w:val="ConsPlusNonformat"/>
        <w:jc w:val="both"/>
      </w:pPr>
    </w:p>
    <w:p w:rsidR="00CF3303" w:rsidRDefault="001D1F34">
      <w:pPr>
        <w:pStyle w:val="ConsPlusNonformat"/>
        <w:jc w:val="both"/>
      </w:pPr>
      <w:r>
        <w:t xml:space="preserve">    Стороны     подтверждают,     что     технологическое     присоединение</w:t>
      </w:r>
    </w:p>
    <w:p w:rsidR="00CF3303" w:rsidRDefault="001D1F34">
      <w:pPr>
        <w:pStyle w:val="ConsPlusNonformat"/>
        <w:jc w:val="both"/>
      </w:pPr>
      <w:r>
        <w:t>энергопринимающих устройств (энергетических установок) к электрической сети</w:t>
      </w:r>
    </w:p>
    <w:p w:rsidR="00CF3303" w:rsidRDefault="001D1F34">
      <w:pPr>
        <w:pStyle w:val="ConsPlusNonformat"/>
        <w:jc w:val="both"/>
      </w:pPr>
      <w:r>
        <w:t>сетевой организации выполнено в соответствии с правилами и нормами.</w:t>
      </w:r>
    </w:p>
    <w:p w:rsidR="00CF3303" w:rsidRDefault="00CF3303">
      <w:pPr>
        <w:pStyle w:val="ConsPlusNonformat"/>
        <w:jc w:val="both"/>
      </w:pPr>
    </w:p>
    <w:p w:rsidR="00CF3303" w:rsidRDefault="001D1F34">
      <w:pPr>
        <w:pStyle w:val="ConsPlusNonformat"/>
        <w:jc w:val="both"/>
      </w:pPr>
      <w:r>
        <w:t xml:space="preserve">    Заявитель претензий по оказанию услуг к сетевой организации не имеет.</w:t>
      </w:r>
    </w:p>
    <w:p w:rsidR="00CF3303" w:rsidRDefault="00CF3303">
      <w:pPr>
        <w:pStyle w:val="ConsPlusNonformat"/>
        <w:jc w:val="both"/>
      </w:pPr>
    </w:p>
    <w:p w:rsidR="00CF3303" w:rsidRDefault="001D1F34">
      <w:pPr>
        <w:pStyle w:val="ConsPlusNonformat"/>
        <w:jc w:val="both"/>
      </w:pPr>
      <w:r>
        <w:t>Подписи сторон</w:t>
      </w:r>
    </w:p>
    <w:p w:rsidR="00CF3303" w:rsidRDefault="00CF3303">
      <w:pPr>
        <w:pStyle w:val="ConsPlusNonformat"/>
        <w:jc w:val="both"/>
      </w:pPr>
    </w:p>
    <w:p w:rsidR="00CF3303" w:rsidRDefault="001D1F34">
      <w:pPr>
        <w:pStyle w:val="ConsPlusNonformat"/>
        <w:jc w:val="both"/>
      </w:pPr>
      <w:r>
        <w:t>___________________________________          ______________________________</w:t>
      </w:r>
    </w:p>
    <w:p w:rsidR="00CF3303" w:rsidRDefault="001D1F34">
      <w:pPr>
        <w:pStyle w:val="ConsPlusNonformat"/>
        <w:jc w:val="both"/>
      </w:pPr>
      <w:r>
        <w:t xml:space="preserve">           (должность)                                (должность)</w:t>
      </w:r>
    </w:p>
    <w:p w:rsidR="00CF3303" w:rsidRDefault="001D1F34">
      <w:pPr>
        <w:pStyle w:val="ConsPlusNonformat"/>
        <w:jc w:val="both"/>
      </w:pPr>
      <w:r>
        <w:t>_________________/_________________          _____________/________________</w:t>
      </w:r>
    </w:p>
    <w:p w:rsidR="00CF3303" w:rsidRDefault="001D1F34">
      <w:pPr>
        <w:pStyle w:val="ConsPlusNonformat"/>
        <w:jc w:val="both"/>
      </w:pPr>
      <w:r>
        <w:t xml:space="preserve">         Подпись (Ф.И.О.)                         Подпись (Ф.И.О.)</w:t>
      </w:r>
    </w:p>
    <w:p w:rsidR="00CF3303" w:rsidRDefault="00CF3303">
      <w:pPr>
        <w:pStyle w:val="ConsPlusNormal"/>
        <w:jc w:val="right"/>
      </w:pPr>
    </w:p>
    <w:p w:rsidR="00CF3303" w:rsidRDefault="00CF3303">
      <w:pPr>
        <w:pStyle w:val="ConsPlusNormal"/>
        <w:jc w:val="right"/>
      </w:pPr>
    </w:p>
    <w:p w:rsidR="00CF3303" w:rsidRDefault="00CF3303">
      <w:pPr>
        <w:pStyle w:val="ConsPlusNormal"/>
        <w:jc w:val="right"/>
      </w:pPr>
    </w:p>
    <w:p w:rsidR="00CF3303" w:rsidRDefault="00CF3303">
      <w:pPr>
        <w:pStyle w:val="ConsPlusNormal"/>
        <w:jc w:val="right"/>
      </w:pPr>
    </w:p>
    <w:p w:rsidR="00CF3303" w:rsidRDefault="00CF3303">
      <w:pPr>
        <w:pStyle w:val="ConsPlusNormal"/>
        <w:jc w:val="right"/>
      </w:pPr>
    </w:p>
    <w:p w:rsidR="00CF3303" w:rsidRDefault="001D1F34">
      <w:pPr>
        <w:pStyle w:val="ConsPlusNormal"/>
        <w:jc w:val="right"/>
        <w:outlineLvl w:val="1"/>
      </w:pPr>
      <w:bookmarkStart w:id="239" w:name="Par2990"/>
      <w:bookmarkEnd w:id="239"/>
      <w:r>
        <w:t>Приложение N 7</w:t>
      </w:r>
    </w:p>
    <w:p w:rsidR="00CF3303" w:rsidRDefault="001D1F34">
      <w:pPr>
        <w:pStyle w:val="ConsPlusNormal"/>
        <w:jc w:val="right"/>
      </w:pPr>
      <w:r>
        <w:t>к Правилам технологического</w:t>
      </w:r>
    </w:p>
    <w:p w:rsidR="00CF3303" w:rsidRDefault="001D1F34">
      <w:pPr>
        <w:pStyle w:val="ConsPlusNormal"/>
        <w:jc w:val="right"/>
      </w:pPr>
      <w:r>
        <w:t>присоединения энергопринимающих</w:t>
      </w:r>
    </w:p>
    <w:p w:rsidR="00CF3303" w:rsidRDefault="001D1F34">
      <w:pPr>
        <w:pStyle w:val="ConsPlusNormal"/>
        <w:jc w:val="right"/>
      </w:pPr>
      <w:r>
        <w:t>устройств потребителей</w:t>
      </w:r>
    </w:p>
    <w:p w:rsidR="00CF3303" w:rsidRDefault="001D1F34">
      <w:pPr>
        <w:pStyle w:val="ConsPlusNormal"/>
        <w:jc w:val="right"/>
      </w:pPr>
      <w:r>
        <w:t>электрической энергии, объектов</w:t>
      </w:r>
    </w:p>
    <w:p w:rsidR="00CF3303" w:rsidRDefault="001D1F34">
      <w:pPr>
        <w:pStyle w:val="ConsPlusNormal"/>
        <w:jc w:val="right"/>
      </w:pPr>
      <w:r>
        <w:t>по производству электрической</w:t>
      </w:r>
    </w:p>
    <w:p w:rsidR="00CF3303" w:rsidRDefault="001D1F34">
      <w:pPr>
        <w:pStyle w:val="ConsPlusNormal"/>
        <w:jc w:val="right"/>
      </w:pPr>
      <w:r>
        <w:t>энергии, а также объектов</w:t>
      </w:r>
    </w:p>
    <w:p w:rsidR="00CF3303" w:rsidRDefault="001D1F34">
      <w:pPr>
        <w:pStyle w:val="ConsPlusNormal"/>
        <w:jc w:val="right"/>
      </w:pPr>
      <w:r>
        <w:t>электросетевого хозяйства,</w:t>
      </w:r>
    </w:p>
    <w:p w:rsidR="00CF3303" w:rsidRDefault="001D1F34">
      <w:pPr>
        <w:pStyle w:val="ConsPlusNormal"/>
        <w:jc w:val="right"/>
      </w:pPr>
      <w:r>
        <w:t>принадлежащих сетевым организациям</w:t>
      </w:r>
    </w:p>
    <w:p w:rsidR="00CF3303" w:rsidRDefault="001D1F34">
      <w:pPr>
        <w:pStyle w:val="ConsPlusNormal"/>
        <w:jc w:val="right"/>
      </w:pPr>
      <w:r>
        <w:t>и иным лицам, к электрическим сетям</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(введено Постановлением Правительства РФ от 20.02.2014 N 130)</w:t>
      </w:r>
    </w:p>
    <w:p w:rsidR="00CF3303" w:rsidRDefault="00CF3303">
      <w:pPr>
        <w:pStyle w:val="ConsPlusNormal"/>
        <w:jc w:val="right"/>
      </w:pPr>
    </w:p>
    <w:p w:rsidR="00CF3303" w:rsidRDefault="001D1F34">
      <w:pPr>
        <w:pStyle w:val="ConsPlusNonformat"/>
        <w:jc w:val="both"/>
      </w:pPr>
      <w:bookmarkStart w:id="240" w:name="Par3004"/>
      <w:bookmarkEnd w:id="240"/>
      <w:r>
        <w:t xml:space="preserve">                                    АКТ</w:t>
      </w:r>
    </w:p>
    <w:p w:rsidR="00CF3303" w:rsidRDefault="001D1F34">
      <w:pPr>
        <w:pStyle w:val="ConsPlusNonformat"/>
        <w:jc w:val="both"/>
      </w:pPr>
      <w:r>
        <w:t xml:space="preserve">           разграничения границ балансовой принадлежности сторон</w:t>
      </w:r>
    </w:p>
    <w:p w:rsidR="00CF3303" w:rsidRDefault="00CF3303">
      <w:pPr>
        <w:pStyle w:val="ConsPlusNonformat"/>
        <w:jc w:val="both"/>
      </w:pPr>
    </w:p>
    <w:p w:rsidR="00CF3303" w:rsidRDefault="001D1F34">
      <w:pPr>
        <w:pStyle w:val="ConsPlusNonformat"/>
        <w:jc w:val="both"/>
      </w:pPr>
      <w:r>
        <w:t>N ____________                                 от "__" ____________ 20__ г.</w:t>
      </w:r>
    </w:p>
    <w:p w:rsidR="00CF3303" w:rsidRDefault="00CF3303">
      <w:pPr>
        <w:pStyle w:val="ConsPlusNonformat"/>
        <w:jc w:val="both"/>
      </w:pPr>
    </w:p>
    <w:p w:rsidR="00CF3303" w:rsidRDefault="001D1F34">
      <w:pPr>
        <w:pStyle w:val="ConsPlusNonformat"/>
        <w:jc w:val="both"/>
      </w:pPr>
      <w:r>
        <w:t>___________________________________________________, именуемое в дальнейшем</w:t>
      </w:r>
    </w:p>
    <w:p w:rsidR="00CF3303" w:rsidRDefault="001D1F34">
      <w:pPr>
        <w:pStyle w:val="ConsPlusNonformat"/>
        <w:jc w:val="both"/>
      </w:pPr>
      <w:r>
        <w:t xml:space="preserve">    (полное наименование сетевой организации)</w:t>
      </w:r>
    </w:p>
    <w:p w:rsidR="00CF3303" w:rsidRDefault="001D1F34">
      <w:pPr>
        <w:pStyle w:val="ConsPlusNonformat"/>
        <w:jc w:val="both"/>
      </w:pPr>
      <w:r>
        <w:t>сетевой организацией, в лице _____________________________________________,</w:t>
      </w:r>
    </w:p>
    <w:p w:rsidR="00CF3303" w:rsidRDefault="001D1F34">
      <w:pPr>
        <w:pStyle w:val="ConsPlusNonformat"/>
        <w:jc w:val="both"/>
      </w:pPr>
      <w:r>
        <w:t xml:space="preserve">                                 (Ф.И.О. лица - представителя сетевой</w:t>
      </w:r>
    </w:p>
    <w:p w:rsidR="00CF3303" w:rsidRDefault="001D1F34">
      <w:pPr>
        <w:pStyle w:val="ConsPlusNonformat"/>
        <w:jc w:val="both"/>
      </w:pPr>
      <w:r>
        <w:t xml:space="preserve">                                              организации)</w:t>
      </w:r>
    </w:p>
    <w:p w:rsidR="00CF3303" w:rsidRDefault="001D1F34">
      <w:pPr>
        <w:pStyle w:val="ConsPlusNonformat"/>
        <w:jc w:val="both"/>
      </w:pPr>
      <w:r>
        <w:t>действующего на основании ________________________________________________,</w:t>
      </w:r>
    </w:p>
    <w:p w:rsidR="00CF3303" w:rsidRDefault="001D1F34">
      <w:pPr>
        <w:pStyle w:val="ConsPlusNonformat"/>
        <w:jc w:val="both"/>
      </w:pPr>
      <w:r>
        <w:lastRenderedPageBreak/>
        <w:t xml:space="preserve">                              (устава, доверенности, иных документов)</w:t>
      </w:r>
    </w:p>
    <w:p w:rsidR="00CF3303" w:rsidRDefault="001D1F34">
      <w:pPr>
        <w:pStyle w:val="ConsPlusNonformat"/>
        <w:jc w:val="both"/>
      </w:pPr>
      <w:r>
        <w:t>с одной стороны, и _______________________________________________________,</w:t>
      </w:r>
    </w:p>
    <w:p w:rsidR="00CF3303" w:rsidRDefault="001D1F34">
      <w:pPr>
        <w:pStyle w:val="ConsPlusNonformat"/>
        <w:jc w:val="both"/>
      </w:pPr>
      <w:r>
        <w:t xml:space="preserve">                    (полное наименование заявителя - юридического лица,</w:t>
      </w:r>
    </w:p>
    <w:p w:rsidR="00CF3303" w:rsidRDefault="001D1F34">
      <w:pPr>
        <w:pStyle w:val="ConsPlusNonformat"/>
        <w:jc w:val="both"/>
      </w:pPr>
      <w:r>
        <w:t xml:space="preserve">                             Ф.И.О. заявителя - физического лица)</w:t>
      </w:r>
    </w:p>
    <w:p w:rsidR="00CF3303" w:rsidRDefault="001D1F34">
      <w:pPr>
        <w:pStyle w:val="ConsPlusNonformat"/>
        <w:jc w:val="both"/>
      </w:pPr>
      <w:r>
        <w:t>именуемый в дальнейшем заявителем, в лице _________________________________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(Ф.И.О. лица - представителя заявителя)</w:t>
      </w:r>
    </w:p>
    <w:p w:rsidR="00CF3303" w:rsidRDefault="001D1F34">
      <w:pPr>
        <w:pStyle w:val="ConsPlusNonformat"/>
        <w:jc w:val="both"/>
      </w:pPr>
      <w:r>
        <w:t>действующего на основании ________________________________________________,</w:t>
      </w:r>
    </w:p>
    <w:p w:rsidR="00CF3303" w:rsidRDefault="001D1F34">
      <w:pPr>
        <w:pStyle w:val="ConsPlusNonformat"/>
        <w:jc w:val="both"/>
      </w:pPr>
      <w:r>
        <w:t xml:space="preserve">                              (устава, доверенности, иных документов)</w:t>
      </w:r>
    </w:p>
    <w:p w:rsidR="00CF3303" w:rsidRDefault="001D1F34">
      <w:pPr>
        <w:pStyle w:val="ConsPlusNonformat"/>
        <w:jc w:val="both"/>
      </w:pPr>
      <w:r>
        <w:t>с   другой  стороны,  в  дальнейшем   именуемые   сторонами,   оформили   и</w:t>
      </w:r>
    </w:p>
    <w:p w:rsidR="00CF3303" w:rsidRDefault="001D1F34">
      <w:pPr>
        <w:pStyle w:val="ConsPlusNonformat"/>
        <w:jc w:val="both"/>
      </w:pPr>
      <w:r>
        <w:t>подписали  настоящий  акт,  определяющий  границы балансовой принадлежности</w:t>
      </w:r>
    </w:p>
    <w:p w:rsidR="00CF3303" w:rsidRDefault="001D1F34">
      <w:pPr>
        <w:pStyle w:val="ConsPlusNonformat"/>
        <w:jc w:val="both"/>
      </w:pPr>
      <w:r>
        <w:t>электроустановок сторон.</w:t>
      </w:r>
    </w:p>
    <w:p w:rsidR="00CF3303" w:rsidRDefault="001D1F34">
      <w:pPr>
        <w:pStyle w:val="ConsPlusNonformat"/>
        <w:jc w:val="both"/>
      </w:pPr>
      <w:r>
        <w:t xml:space="preserve">    Электроустановки   сторон,   в   отношении   которых   настоящим  актом</w:t>
      </w:r>
    </w:p>
    <w:p w:rsidR="00CF3303" w:rsidRDefault="001D1F34">
      <w:pPr>
        <w:pStyle w:val="ConsPlusNonformat"/>
        <w:jc w:val="both"/>
      </w:pPr>
      <w:r>
        <w:t>устанавливаются границы балансовой принадлежности, находятся по адресу: 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Акт о технологическом присоединении от _______________ N _______.</w:t>
      </w:r>
    </w:p>
    <w:p w:rsidR="00CF3303" w:rsidRDefault="001D1F34">
      <w:pPr>
        <w:pStyle w:val="ConsPlusNonformat"/>
        <w:jc w:val="both"/>
      </w:pPr>
      <w:r>
        <w:t xml:space="preserve">    Характеристики присоединения:</w:t>
      </w:r>
    </w:p>
    <w:p w:rsidR="00CF3303" w:rsidRDefault="001D1F34">
      <w:pPr>
        <w:pStyle w:val="ConsPlusNonformat"/>
        <w:jc w:val="both"/>
      </w:pPr>
      <w:r>
        <w:t xml:space="preserve">    максимальная мощность ______ кВт;</w:t>
      </w:r>
    </w:p>
    <w:p w:rsidR="00CF3303" w:rsidRDefault="001D1F34">
      <w:pPr>
        <w:pStyle w:val="ConsPlusNonformat"/>
        <w:jc w:val="both"/>
      </w:pPr>
      <w:r>
        <w:t xml:space="preserve">    совокупная величина номинальной мощности присоединенных к электрической</w:t>
      </w:r>
    </w:p>
    <w:p w:rsidR="00CF3303" w:rsidRDefault="001D1F34">
      <w:pPr>
        <w:pStyle w:val="ConsPlusNonformat"/>
        <w:jc w:val="both"/>
      </w:pPr>
      <w:r>
        <w:t>сети трансформаторов ______ кВА.</w:t>
      </w:r>
    </w:p>
    <w:p w:rsidR="00CF3303" w:rsidRDefault="001D1F34">
      <w:pPr>
        <w:pStyle w:val="ConsPlusNonformat"/>
        <w:jc w:val="both"/>
      </w:pPr>
      <w:r>
        <w:t xml:space="preserve">    Перечень точек присоединения:</w:t>
      </w:r>
    </w:p>
    <w:p w:rsidR="00CF3303" w:rsidRDefault="00CF3303">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104"/>
        <w:gridCol w:w="2074"/>
        <w:gridCol w:w="2104"/>
        <w:gridCol w:w="1684"/>
        <w:gridCol w:w="2014"/>
        <w:gridCol w:w="2389"/>
        <w:gridCol w:w="2524"/>
      </w:tblGrid>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Категория надежности электроснабжения</w:t>
            </w:r>
          </w:p>
        </w:tc>
      </w:tr>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r>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r>
    </w:tbl>
    <w:p w:rsidR="00CF3303" w:rsidRDefault="00CF3303">
      <w:pPr>
        <w:pStyle w:val="ConsPlusNormal"/>
        <w:jc w:val="both"/>
      </w:pPr>
    </w:p>
    <w:p w:rsidR="00CF3303" w:rsidRDefault="001D1F34">
      <w:pPr>
        <w:pStyle w:val="ConsPlusNonformat"/>
        <w:jc w:val="both"/>
      </w:pPr>
      <w:r>
        <w:t xml:space="preserve">    У  сторон  на  границе  балансовой  принадлежности  находятся следующие</w:t>
      </w:r>
    </w:p>
    <w:p w:rsidR="00CF3303" w:rsidRDefault="001D1F34">
      <w:pPr>
        <w:pStyle w:val="ConsPlusNonformat"/>
        <w:jc w:val="both"/>
      </w:pPr>
      <w:r>
        <w:t>технологически соединенные элементы электрической сети:</w:t>
      </w:r>
    </w:p>
    <w:p w:rsidR="00CF3303" w:rsidRDefault="00CF3303">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4608"/>
        <w:gridCol w:w="5052"/>
      </w:tblGrid>
      <w:tr w:rsidR="00CF3303">
        <w:tc>
          <w:tcPr>
            <w:tcW w:w="4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Наименование электроустановки (оборудования) сетевой организации</w:t>
            </w: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Наименование электроустановки (оборудования) заявителя</w:t>
            </w:r>
          </w:p>
        </w:tc>
      </w:tr>
      <w:tr w:rsidR="00CF3303">
        <w:tc>
          <w:tcPr>
            <w:tcW w:w="4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r>
      <w:tr w:rsidR="00CF3303">
        <w:tc>
          <w:tcPr>
            <w:tcW w:w="4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r>
    </w:tbl>
    <w:p w:rsidR="00CF3303" w:rsidRDefault="00CF3303">
      <w:pPr>
        <w:pStyle w:val="ConsPlusNormal"/>
        <w:jc w:val="both"/>
      </w:pPr>
    </w:p>
    <w:p w:rsidR="00CF3303" w:rsidRDefault="001D1F34">
      <w:pPr>
        <w:pStyle w:val="ConsPlusNonformat"/>
        <w:jc w:val="both"/>
      </w:pPr>
      <w:r>
        <w:t xml:space="preserve">    Границы балансовой принадлежности сторон установлены:</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(описание границ балансовой принадлежности)</w:t>
      </w:r>
    </w:p>
    <w:p w:rsidR="00CF3303" w:rsidRDefault="001D1F34">
      <w:pPr>
        <w:pStyle w:val="ConsPlusNonformat"/>
        <w:jc w:val="both"/>
      </w:pPr>
      <w:r>
        <w:t xml:space="preserve">    Схематично   границы   балансовой   принадлежности   сторон  указаны  в</w:t>
      </w:r>
    </w:p>
    <w:p w:rsidR="00CF3303" w:rsidRDefault="001D1F34">
      <w:pPr>
        <w:pStyle w:val="ConsPlusNonformat"/>
        <w:jc w:val="both"/>
      </w:pPr>
      <w:r>
        <w:t>приведенной ниже схеме соединения электроустановок.</w:t>
      </w:r>
    </w:p>
    <w:p w:rsidR="00CF3303" w:rsidRDefault="00CF3303">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9660"/>
      </w:tblGrid>
      <w:tr w:rsidR="00CF3303">
        <w:tc>
          <w:tcPr>
            <w:tcW w:w="9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CF3303" w:rsidRDefault="00CF3303">
      <w:pPr>
        <w:pStyle w:val="ConsPlusNormal"/>
        <w:jc w:val="both"/>
      </w:pPr>
    </w:p>
    <w:p w:rsidR="00CF3303" w:rsidRDefault="001D1F34">
      <w:pPr>
        <w:pStyle w:val="ConsPlusNonformat"/>
        <w:jc w:val="both"/>
      </w:pPr>
      <w:r>
        <w:t>Прочее:</w:t>
      </w:r>
    </w:p>
    <w:p w:rsidR="00CF3303" w:rsidRDefault="001D1F34">
      <w:pPr>
        <w:pStyle w:val="ConsPlusNonformat"/>
        <w:jc w:val="both"/>
      </w:pPr>
      <w:r>
        <w:t>___________________________________________________________________________</w:t>
      </w:r>
    </w:p>
    <w:p w:rsidR="00CF3303" w:rsidRDefault="00CF3303">
      <w:pPr>
        <w:pStyle w:val="ConsPlusNonformat"/>
        <w:jc w:val="both"/>
      </w:pPr>
    </w:p>
    <w:p w:rsidR="00CF3303" w:rsidRDefault="001D1F34">
      <w:pPr>
        <w:pStyle w:val="ConsPlusNonformat"/>
        <w:jc w:val="both"/>
      </w:pPr>
      <w:r>
        <w:t>Подписи сторон</w:t>
      </w:r>
    </w:p>
    <w:p w:rsidR="00CF3303" w:rsidRDefault="00CF3303">
      <w:pPr>
        <w:pStyle w:val="ConsPlusNonformat"/>
        <w:jc w:val="both"/>
      </w:pPr>
    </w:p>
    <w:p w:rsidR="00CF3303" w:rsidRDefault="001D1F34">
      <w:pPr>
        <w:pStyle w:val="ConsPlusNonformat"/>
        <w:jc w:val="both"/>
      </w:pPr>
      <w:r>
        <w:t>___________________________________          ______________________________</w:t>
      </w:r>
    </w:p>
    <w:p w:rsidR="00CF3303" w:rsidRDefault="001D1F34">
      <w:pPr>
        <w:pStyle w:val="ConsPlusNonformat"/>
        <w:jc w:val="both"/>
      </w:pPr>
      <w:r>
        <w:t xml:space="preserve">           (должность)                                (должность)</w:t>
      </w:r>
    </w:p>
    <w:p w:rsidR="00CF3303" w:rsidRDefault="001D1F34">
      <w:pPr>
        <w:pStyle w:val="ConsPlusNonformat"/>
        <w:jc w:val="both"/>
      </w:pPr>
      <w:r>
        <w:t>_________________/_________________          _____________/________________</w:t>
      </w:r>
    </w:p>
    <w:p w:rsidR="00CF3303" w:rsidRDefault="001D1F34">
      <w:pPr>
        <w:pStyle w:val="ConsPlusNonformat"/>
        <w:jc w:val="both"/>
      </w:pPr>
      <w:r>
        <w:t xml:space="preserve">         Подпись (Ф.И.О.)                          Подпись (Ф.И.О.)</w:t>
      </w:r>
    </w:p>
    <w:p w:rsidR="00CF3303" w:rsidRDefault="00CF3303">
      <w:pPr>
        <w:pStyle w:val="ConsPlusNormal"/>
        <w:jc w:val="right"/>
      </w:pPr>
    </w:p>
    <w:p w:rsidR="00CF3303" w:rsidRDefault="00CF3303">
      <w:pPr>
        <w:pStyle w:val="ConsPlusNormal"/>
        <w:jc w:val="right"/>
      </w:pPr>
    </w:p>
    <w:p w:rsidR="00CF3303" w:rsidRDefault="00CF3303">
      <w:pPr>
        <w:pStyle w:val="ConsPlusNormal"/>
        <w:jc w:val="right"/>
      </w:pPr>
    </w:p>
    <w:p w:rsidR="00CF3303" w:rsidRDefault="00CF3303">
      <w:pPr>
        <w:pStyle w:val="ConsPlusNormal"/>
        <w:jc w:val="right"/>
      </w:pPr>
    </w:p>
    <w:p w:rsidR="00CF3303" w:rsidRDefault="00CF3303">
      <w:pPr>
        <w:pStyle w:val="ConsPlusNormal"/>
        <w:jc w:val="right"/>
      </w:pPr>
    </w:p>
    <w:p w:rsidR="00CF3303" w:rsidRDefault="001D1F34">
      <w:pPr>
        <w:pStyle w:val="ConsPlusNormal"/>
        <w:jc w:val="right"/>
        <w:outlineLvl w:val="1"/>
      </w:pPr>
      <w:bookmarkStart w:id="241" w:name="Par3091"/>
      <w:bookmarkEnd w:id="241"/>
      <w:r>
        <w:t>Приложение N 8</w:t>
      </w:r>
    </w:p>
    <w:p w:rsidR="00CF3303" w:rsidRDefault="001D1F34">
      <w:pPr>
        <w:pStyle w:val="ConsPlusNormal"/>
        <w:jc w:val="right"/>
      </w:pPr>
      <w:r>
        <w:t>к Правилам технологического</w:t>
      </w:r>
    </w:p>
    <w:p w:rsidR="00CF3303" w:rsidRDefault="001D1F34">
      <w:pPr>
        <w:pStyle w:val="ConsPlusNormal"/>
        <w:jc w:val="right"/>
      </w:pPr>
      <w:r>
        <w:t>присоединения энергопринимающих</w:t>
      </w:r>
    </w:p>
    <w:p w:rsidR="00CF3303" w:rsidRDefault="001D1F34">
      <w:pPr>
        <w:pStyle w:val="ConsPlusNormal"/>
        <w:jc w:val="right"/>
      </w:pPr>
      <w:r>
        <w:t>устройств потребителей</w:t>
      </w:r>
    </w:p>
    <w:p w:rsidR="00CF3303" w:rsidRDefault="001D1F34">
      <w:pPr>
        <w:pStyle w:val="ConsPlusNormal"/>
        <w:jc w:val="right"/>
      </w:pPr>
      <w:r>
        <w:t>электрической энергии, объектов</w:t>
      </w:r>
    </w:p>
    <w:p w:rsidR="00CF3303" w:rsidRDefault="001D1F34">
      <w:pPr>
        <w:pStyle w:val="ConsPlusNormal"/>
        <w:jc w:val="right"/>
      </w:pPr>
      <w:r>
        <w:t>по производству электрической</w:t>
      </w:r>
    </w:p>
    <w:p w:rsidR="00CF3303" w:rsidRDefault="001D1F34">
      <w:pPr>
        <w:pStyle w:val="ConsPlusNormal"/>
        <w:jc w:val="right"/>
      </w:pPr>
      <w:r>
        <w:t>энергии, а также объектов</w:t>
      </w:r>
    </w:p>
    <w:p w:rsidR="00CF3303" w:rsidRDefault="001D1F34">
      <w:pPr>
        <w:pStyle w:val="ConsPlusNormal"/>
        <w:jc w:val="right"/>
      </w:pPr>
      <w:r>
        <w:lastRenderedPageBreak/>
        <w:t>электросетевого хозяйства,</w:t>
      </w:r>
    </w:p>
    <w:p w:rsidR="00CF3303" w:rsidRDefault="001D1F34">
      <w:pPr>
        <w:pStyle w:val="ConsPlusNormal"/>
        <w:jc w:val="right"/>
      </w:pPr>
      <w:r>
        <w:t>принадлежащих сетевым организациям</w:t>
      </w:r>
    </w:p>
    <w:p w:rsidR="00CF3303" w:rsidRDefault="001D1F34">
      <w:pPr>
        <w:pStyle w:val="ConsPlusNormal"/>
        <w:jc w:val="right"/>
      </w:pPr>
      <w:r>
        <w:t>и иным лицам, к электрическим сетям</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(введено Постановлением Правительства РФ от 20.02.2014 N 130)</w:t>
      </w:r>
    </w:p>
    <w:p w:rsidR="00CF3303" w:rsidRDefault="00CF3303">
      <w:pPr>
        <w:pStyle w:val="ConsPlusNormal"/>
        <w:jc w:val="right"/>
      </w:pPr>
    </w:p>
    <w:p w:rsidR="00CF3303" w:rsidRDefault="001D1F34">
      <w:pPr>
        <w:pStyle w:val="ConsPlusNonformat"/>
        <w:jc w:val="both"/>
      </w:pPr>
      <w:bookmarkStart w:id="242" w:name="Par3105"/>
      <w:bookmarkEnd w:id="242"/>
      <w:r>
        <w:t xml:space="preserve">                                    АКТ</w:t>
      </w:r>
    </w:p>
    <w:p w:rsidR="00CF3303" w:rsidRDefault="001D1F34">
      <w:pPr>
        <w:pStyle w:val="ConsPlusNonformat"/>
        <w:jc w:val="both"/>
      </w:pPr>
      <w:r>
        <w:t xml:space="preserve">           разграничения эксплуатационной ответственности сторон</w:t>
      </w:r>
    </w:p>
    <w:p w:rsidR="00CF3303" w:rsidRDefault="00CF3303">
      <w:pPr>
        <w:pStyle w:val="ConsPlusNonformat"/>
        <w:jc w:val="both"/>
      </w:pPr>
    </w:p>
    <w:p w:rsidR="00CF3303" w:rsidRDefault="001D1F34">
      <w:pPr>
        <w:pStyle w:val="ConsPlusNonformat"/>
        <w:jc w:val="both"/>
      </w:pPr>
      <w:r>
        <w:t>N ____________                                 от "__" ____________ 20__ г.</w:t>
      </w:r>
    </w:p>
    <w:p w:rsidR="00CF3303" w:rsidRDefault="00CF3303">
      <w:pPr>
        <w:pStyle w:val="ConsPlusNonformat"/>
        <w:jc w:val="both"/>
      </w:pPr>
    </w:p>
    <w:p w:rsidR="00CF3303" w:rsidRDefault="001D1F34">
      <w:pPr>
        <w:pStyle w:val="ConsPlusNonformat"/>
        <w:jc w:val="both"/>
      </w:pPr>
      <w:r>
        <w:t>___________________________________________________, именуемое в дальнейшем</w:t>
      </w:r>
    </w:p>
    <w:p w:rsidR="00CF3303" w:rsidRDefault="001D1F34">
      <w:pPr>
        <w:pStyle w:val="ConsPlusNonformat"/>
        <w:jc w:val="both"/>
      </w:pPr>
      <w:r>
        <w:t xml:space="preserve">     (полное наименование сетевой организации)</w:t>
      </w:r>
    </w:p>
    <w:p w:rsidR="00CF3303" w:rsidRDefault="001D1F34">
      <w:pPr>
        <w:pStyle w:val="ConsPlusNonformat"/>
        <w:jc w:val="both"/>
      </w:pPr>
      <w:r>
        <w:t>сетевой организацией, в лице _____________________________________________,</w:t>
      </w:r>
    </w:p>
    <w:p w:rsidR="00CF3303" w:rsidRDefault="001D1F34">
      <w:pPr>
        <w:pStyle w:val="ConsPlusNonformat"/>
        <w:jc w:val="both"/>
      </w:pPr>
      <w:r>
        <w:t xml:space="preserve">                                 (Ф.И.О. лица - представителя сетевой</w:t>
      </w:r>
    </w:p>
    <w:p w:rsidR="00CF3303" w:rsidRDefault="001D1F34">
      <w:pPr>
        <w:pStyle w:val="ConsPlusNonformat"/>
        <w:jc w:val="both"/>
      </w:pPr>
      <w:r>
        <w:t xml:space="preserve">                                             организации)</w:t>
      </w:r>
    </w:p>
    <w:p w:rsidR="00CF3303" w:rsidRDefault="001D1F34">
      <w:pPr>
        <w:pStyle w:val="ConsPlusNonformat"/>
        <w:jc w:val="both"/>
      </w:pPr>
      <w:r>
        <w:t>действующего на основании ________________________________________________,</w:t>
      </w:r>
    </w:p>
    <w:p w:rsidR="00CF3303" w:rsidRDefault="001D1F34">
      <w:pPr>
        <w:pStyle w:val="ConsPlusNonformat"/>
        <w:jc w:val="both"/>
      </w:pPr>
      <w:r>
        <w:t xml:space="preserve">                              (устава, доверенности, иных документов)</w:t>
      </w:r>
    </w:p>
    <w:p w:rsidR="00CF3303" w:rsidRDefault="001D1F34">
      <w:pPr>
        <w:pStyle w:val="ConsPlusNonformat"/>
        <w:jc w:val="both"/>
      </w:pPr>
      <w:r>
        <w:t>с одной стороны, и _______________________________________________________,</w:t>
      </w:r>
    </w:p>
    <w:p w:rsidR="00CF3303" w:rsidRDefault="001D1F34">
      <w:pPr>
        <w:pStyle w:val="ConsPlusNonformat"/>
        <w:jc w:val="both"/>
      </w:pPr>
      <w:r>
        <w:t xml:space="preserve">                     (полное наименование заявителя - юридического лица,</w:t>
      </w:r>
    </w:p>
    <w:p w:rsidR="00CF3303" w:rsidRDefault="001D1F34">
      <w:pPr>
        <w:pStyle w:val="ConsPlusNonformat"/>
        <w:jc w:val="both"/>
      </w:pPr>
      <w:r>
        <w:t xml:space="preserve">                             Ф.И.О. заявителя - физического лица)</w:t>
      </w:r>
    </w:p>
    <w:p w:rsidR="00CF3303" w:rsidRDefault="001D1F34">
      <w:pPr>
        <w:pStyle w:val="ConsPlusNonformat"/>
        <w:jc w:val="both"/>
      </w:pPr>
      <w:r>
        <w:t>именуемый в дальнейшем заявителем, в лице _________________________________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(Ф.И.О. лица - представителя заявителя)</w:t>
      </w:r>
    </w:p>
    <w:p w:rsidR="00CF3303" w:rsidRDefault="001D1F34">
      <w:pPr>
        <w:pStyle w:val="ConsPlusNonformat"/>
        <w:jc w:val="both"/>
      </w:pPr>
      <w:r>
        <w:t>действующего на основании ________________________________________________,</w:t>
      </w:r>
    </w:p>
    <w:p w:rsidR="00CF3303" w:rsidRDefault="001D1F34">
      <w:pPr>
        <w:pStyle w:val="ConsPlusNonformat"/>
        <w:jc w:val="both"/>
      </w:pPr>
      <w:r>
        <w:t xml:space="preserve">                               (устава, доверенности, иных документов)</w:t>
      </w:r>
    </w:p>
    <w:p w:rsidR="00CF3303" w:rsidRDefault="001D1F34">
      <w:pPr>
        <w:pStyle w:val="ConsPlusNonformat"/>
        <w:jc w:val="both"/>
      </w:pPr>
      <w:r>
        <w:t>с   другой  стороны,  в  дальнейшем   именуемые   сторонами,   оформили   и</w:t>
      </w:r>
    </w:p>
    <w:p w:rsidR="00CF3303" w:rsidRDefault="001D1F34">
      <w:pPr>
        <w:pStyle w:val="ConsPlusNonformat"/>
        <w:jc w:val="both"/>
      </w:pPr>
      <w:r>
        <w:t>подписали    настоящий    акт,    определяющий   границы   эксплуатационной</w:t>
      </w:r>
    </w:p>
    <w:p w:rsidR="00CF3303" w:rsidRDefault="001D1F34">
      <w:pPr>
        <w:pStyle w:val="ConsPlusNonformat"/>
        <w:jc w:val="both"/>
      </w:pPr>
      <w:r>
        <w:t>ответственности электроустановок сторон.</w:t>
      </w:r>
    </w:p>
    <w:p w:rsidR="00CF3303" w:rsidRDefault="001D1F34">
      <w:pPr>
        <w:pStyle w:val="ConsPlusNonformat"/>
        <w:jc w:val="both"/>
      </w:pPr>
      <w:r>
        <w:t xml:space="preserve">    Электроустановки   сторон,   в   отношении   которых   настоящим  актом</w:t>
      </w:r>
    </w:p>
    <w:p w:rsidR="00CF3303" w:rsidRDefault="001D1F34">
      <w:pPr>
        <w:pStyle w:val="ConsPlusNonformat"/>
        <w:jc w:val="both"/>
      </w:pPr>
      <w:r>
        <w:t>устанавливаются  границы  эксплуатационной  ответственности,  находятся  по</w:t>
      </w:r>
    </w:p>
    <w:p w:rsidR="00CF3303" w:rsidRDefault="001D1F34">
      <w:pPr>
        <w:pStyle w:val="ConsPlusNonformat"/>
        <w:jc w:val="both"/>
      </w:pPr>
      <w:r>
        <w:t>адресу:</w:t>
      </w:r>
    </w:p>
    <w:p w:rsidR="00CF3303" w:rsidRDefault="001D1F34">
      <w:pPr>
        <w:pStyle w:val="ConsPlusNonformat"/>
        <w:jc w:val="both"/>
      </w:pPr>
      <w:r>
        <w:t xml:space="preserve">    ______________________________________________________________________.</w:t>
      </w:r>
    </w:p>
    <w:p w:rsidR="00CF3303" w:rsidRDefault="001D1F34">
      <w:pPr>
        <w:pStyle w:val="ConsPlusNonformat"/>
        <w:jc w:val="both"/>
      </w:pPr>
      <w:r>
        <w:t xml:space="preserve">    Акт о технологическом присоединении от _____________ N ____.</w:t>
      </w:r>
    </w:p>
    <w:p w:rsidR="00CF3303" w:rsidRDefault="001D1F34">
      <w:pPr>
        <w:pStyle w:val="ConsPlusNonformat"/>
        <w:jc w:val="both"/>
      </w:pPr>
      <w:r>
        <w:t xml:space="preserve">    Характеристики присоединения:</w:t>
      </w:r>
    </w:p>
    <w:p w:rsidR="00CF3303" w:rsidRDefault="001D1F34">
      <w:pPr>
        <w:pStyle w:val="ConsPlusNonformat"/>
        <w:jc w:val="both"/>
      </w:pPr>
      <w:r>
        <w:t xml:space="preserve">    максимальная мощность ______ кВт;</w:t>
      </w:r>
    </w:p>
    <w:p w:rsidR="00CF3303" w:rsidRDefault="001D1F34">
      <w:pPr>
        <w:pStyle w:val="ConsPlusNonformat"/>
        <w:jc w:val="both"/>
      </w:pPr>
      <w:r>
        <w:t xml:space="preserve">    совокупная величина номинальной мощности присоединенных к электрической</w:t>
      </w:r>
    </w:p>
    <w:p w:rsidR="00CF3303" w:rsidRDefault="001D1F34">
      <w:pPr>
        <w:pStyle w:val="ConsPlusNonformat"/>
        <w:jc w:val="both"/>
      </w:pPr>
      <w:r>
        <w:t>сети трансформаторов ______ кВА.</w:t>
      </w:r>
    </w:p>
    <w:p w:rsidR="00CF3303" w:rsidRDefault="001D1F34">
      <w:pPr>
        <w:pStyle w:val="ConsPlusNonformat"/>
        <w:jc w:val="both"/>
      </w:pPr>
      <w:r>
        <w:lastRenderedPageBreak/>
        <w:t xml:space="preserve">    Перечень точек присоединения:</w:t>
      </w:r>
    </w:p>
    <w:p w:rsidR="00CF3303" w:rsidRDefault="00CF3303">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104"/>
        <w:gridCol w:w="2074"/>
        <w:gridCol w:w="2104"/>
        <w:gridCol w:w="1684"/>
        <w:gridCol w:w="2014"/>
        <w:gridCol w:w="2389"/>
        <w:gridCol w:w="2524"/>
      </w:tblGrid>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Категория надежности электроснабжения</w:t>
            </w:r>
          </w:p>
        </w:tc>
      </w:tr>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r>
    </w:tbl>
    <w:p w:rsidR="00CF3303" w:rsidRDefault="00CF3303">
      <w:pPr>
        <w:pStyle w:val="ConsPlusNormal"/>
        <w:jc w:val="both"/>
      </w:pPr>
    </w:p>
    <w:p w:rsidR="00CF3303" w:rsidRDefault="001D1F34">
      <w:pPr>
        <w:pStyle w:val="ConsPlusNonformat"/>
        <w:jc w:val="both"/>
      </w:pPr>
      <w:r>
        <w:t xml:space="preserve">    У   сторон   в  эксплуатационной  ответственности  находятся  следующие</w:t>
      </w:r>
    </w:p>
    <w:p w:rsidR="00CF3303" w:rsidRDefault="001D1F34">
      <w:pPr>
        <w:pStyle w:val="ConsPlusNonformat"/>
        <w:jc w:val="both"/>
      </w:pPr>
      <w:r>
        <w:t>технологически соединенные элементы электрической сети:</w:t>
      </w:r>
    </w:p>
    <w:p w:rsidR="00CF3303" w:rsidRDefault="00CF3303">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4646"/>
        <w:gridCol w:w="5014"/>
      </w:tblGrid>
      <w:tr w:rsidR="00CF3303">
        <w:tc>
          <w:tcPr>
            <w:tcW w:w="4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Наименование электроустановки (оборудования), находящейся в эксплуатации сетевой организации</w:t>
            </w:r>
          </w:p>
        </w:tc>
        <w:tc>
          <w:tcPr>
            <w:tcW w:w="5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Наименование электроустановки (оборудования), находящейся в эксплуатации заявителя</w:t>
            </w:r>
          </w:p>
        </w:tc>
      </w:tr>
      <w:tr w:rsidR="00CF3303">
        <w:tc>
          <w:tcPr>
            <w:tcW w:w="4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5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r>
    </w:tbl>
    <w:p w:rsidR="00CF3303" w:rsidRDefault="00CF3303">
      <w:pPr>
        <w:pStyle w:val="ConsPlusNormal"/>
        <w:jc w:val="both"/>
      </w:pPr>
    </w:p>
    <w:p w:rsidR="00CF3303" w:rsidRDefault="001D1F34">
      <w:pPr>
        <w:pStyle w:val="ConsPlusNonformat"/>
        <w:jc w:val="both"/>
      </w:pPr>
      <w:r>
        <w:t xml:space="preserve">    Границы эксплуатационной ответственности сторон установлены:</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(описание границ эксплуатационной ответственности)</w:t>
      </w:r>
    </w:p>
    <w:p w:rsidR="00CF3303" w:rsidRDefault="001D1F34">
      <w:pPr>
        <w:pStyle w:val="ConsPlusNonformat"/>
        <w:jc w:val="both"/>
      </w:pPr>
      <w:r>
        <w:t xml:space="preserve">    Схематично  границы  эксплуатационной  ответственности сторон указаны в</w:t>
      </w:r>
    </w:p>
    <w:p w:rsidR="00CF3303" w:rsidRDefault="001D1F34">
      <w:pPr>
        <w:pStyle w:val="ConsPlusNonformat"/>
        <w:jc w:val="both"/>
      </w:pPr>
      <w:r>
        <w:t>приведенной ниже схеме соединения электроустановок.</w:t>
      </w:r>
    </w:p>
    <w:p w:rsidR="00CF3303" w:rsidRDefault="00CF3303">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9660"/>
      </w:tblGrid>
      <w:tr w:rsidR="00CF3303">
        <w:tc>
          <w:tcPr>
            <w:tcW w:w="9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эксплуатационной ответственности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CF3303" w:rsidRDefault="00CF3303">
      <w:pPr>
        <w:pStyle w:val="ConsPlusNormal"/>
        <w:jc w:val="both"/>
      </w:pPr>
    </w:p>
    <w:p w:rsidR="00CF3303" w:rsidRDefault="001D1F34">
      <w:pPr>
        <w:pStyle w:val="ConsPlusNonformat"/>
        <w:jc w:val="both"/>
      </w:pPr>
      <w:r>
        <w:t>Прочее:</w:t>
      </w:r>
    </w:p>
    <w:p w:rsidR="00CF3303" w:rsidRDefault="001D1F34">
      <w:pPr>
        <w:pStyle w:val="ConsPlusNonformat"/>
        <w:jc w:val="both"/>
      </w:pPr>
      <w:r>
        <w:t>___________________________________________________________________________</w:t>
      </w:r>
    </w:p>
    <w:p w:rsidR="00CF3303" w:rsidRDefault="00CF3303">
      <w:pPr>
        <w:pStyle w:val="ConsPlusNonformat"/>
        <w:jc w:val="both"/>
      </w:pPr>
    </w:p>
    <w:p w:rsidR="00CF3303" w:rsidRDefault="001D1F34">
      <w:pPr>
        <w:pStyle w:val="ConsPlusNonformat"/>
        <w:jc w:val="both"/>
      </w:pPr>
      <w:r>
        <w:t>Подписи сторон</w:t>
      </w:r>
    </w:p>
    <w:p w:rsidR="00CF3303" w:rsidRDefault="00CF3303">
      <w:pPr>
        <w:pStyle w:val="ConsPlusNonformat"/>
        <w:jc w:val="both"/>
      </w:pPr>
    </w:p>
    <w:p w:rsidR="00CF3303" w:rsidRDefault="001D1F34">
      <w:pPr>
        <w:pStyle w:val="ConsPlusNonformat"/>
        <w:jc w:val="both"/>
      </w:pPr>
      <w:r>
        <w:lastRenderedPageBreak/>
        <w:t>___________________________________          ______________________________</w:t>
      </w:r>
    </w:p>
    <w:p w:rsidR="00CF3303" w:rsidRDefault="001D1F34">
      <w:pPr>
        <w:pStyle w:val="ConsPlusNonformat"/>
        <w:jc w:val="both"/>
      </w:pPr>
      <w:r>
        <w:t xml:space="preserve">           (должность)                                (должность)</w:t>
      </w:r>
    </w:p>
    <w:p w:rsidR="00CF3303" w:rsidRDefault="001D1F34">
      <w:pPr>
        <w:pStyle w:val="ConsPlusNonformat"/>
        <w:jc w:val="both"/>
      </w:pPr>
      <w:r>
        <w:t>_________________/_________________          _____________/________________</w:t>
      </w:r>
    </w:p>
    <w:p w:rsidR="00CF3303" w:rsidRDefault="001D1F34">
      <w:pPr>
        <w:pStyle w:val="ConsPlusNonformat"/>
        <w:jc w:val="both"/>
      </w:pPr>
      <w:r>
        <w:t xml:space="preserve">         Подпись (Ф.И.О.)                          Подпись (Ф.И.О.)</w:t>
      </w:r>
    </w:p>
    <w:p w:rsidR="00CF3303" w:rsidRDefault="00CF3303">
      <w:pPr>
        <w:pStyle w:val="ConsPlusNormal"/>
        <w:jc w:val="right"/>
      </w:pPr>
    </w:p>
    <w:p w:rsidR="00CF3303" w:rsidRDefault="00CF3303">
      <w:pPr>
        <w:pStyle w:val="ConsPlusNormal"/>
        <w:jc w:val="right"/>
      </w:pPr>
    </w:p>
    <w:p w:rsidR="00CF3303" w:rsidRDefault="00CF3303">
      <w:pPr>
        <w:pStyle w:val="ConsPlusNormal"/>
        <w:jc w:val="right"/>
      </w:pPr>
    </w:p>
    <w:p w:rsidR="00CF3303" w:rsidRDefault="00CF3303">
      <w:pPr>
        <w:pStyle w:val="ConsPlusNormal"/>
        <w:jc w:val="right"/>
      </w:pPr>
    </w:p>
    <w:p w:rsidR="00CF3303" w:rsidRDefault="00CF3303">
      <w:pPr>
        <w:pStyle w:val="ConsPlusNormal"/>
        <w:jc w:val="right"/>
      </w:pPr>
    </w:p>
    <w:p w:rsidR="00CF3303" w:rsidRDefault="001D1F34">
      <w:pPr>
        <w:pStyle w:val="ConsPlusNormal"/>
        <w:jc w:val="right"/>
        <w:outlineLvl w:val="1"/>
      </w:pPr>
      <w:bookmarkStart w:id="243" w:name="Par3184"/>
      <w:bookmarkEnd w:id="243"/>
      <w:r>
        <w:t>Приложение N 9</w:t>
      </w:r>
    </w:p>
    <w:p w:rsidR="00CF3303" w:rsidRDefault="001D1F34">
      <w:pPr>
        <w:pStyle w:val="ConsPlusNormal"/>
        <w:jc w:val="right"/>
      </w:pPr>
      <w:r>
        <w:t>к Правилам технологического</w:t>
      </w:r>
    </w:p>
    <w:p w:rsidR="00CF3303" w:rsidRDefault="001D1F34">
      <w:pPr>
        <w:pStyle w:val="ConsPlusNormal"/>
        <w:jc w:val="right"/>
      </w:pPr>
      <w:r>
        <w:t>присоединения энергопринимающих</w:t>
      </w:r>
    </w:p>
    <w:p w:rsidR="00CF3303" w:rsidRDefault="001D1F34">
      <w:pPr>
        <w:pStyle w:val="ConsPlusNormal"/>
        <w:jc w:val="right"/>
      </w:pPr>
      <w:r>
        <w:t>устройств потребителей</w:t>
      </w:r>
    </w:p>
    <w:p w:rsidR="00CF3303" w:rsidRDefault="001D1F34">
      <w:pPr>
        <w:pStyle w:val="ConsPlusNormal"/>
        <w:jc w:val="right"/>
      </w:pPr>
      <w:r>
        <w:t>электрической энергии, объектов</w:t>
      </w:r>
    </w:p>
    <w:p w:rsidR="00CF3303" w:rsidRDefault="001D1F34">
      <w:pPr>
        <w:pStyle w:val="ConsPlusNormal"/>
        <w:jc w:val="right"/>
      </w:pPr>
      <w:r>
        <w:t>по производству электрической</w:t>
      </w:r>
    </w:p>
    <w:p w:rsidR="00CF3303" w:rsidRDefault="001D1F34">
      <w:pPr>
        <w:pStyle w:val="ConsPlusNormal"/>
        <w:jc w:val="right"/>
      </w:pPr>
      <w:r>
        <w:t>энергии, а также объектов</w:t>
      </w:r>
    </w:p>
    <w:p w:rsidR="00CF3303" w:rsidRDefault="001D1F34">
      <w:pPr>
        <w:pStyle w:val="ConsPlusNormal"/>
        <w:jc w:val="right"/>
      </w:pPr>
      <w:r>
        <w:t>электросетевого хозяйства,</w:t>
      </w:r>
    </w:p>
    <w:p w:rsidR="00CF3303" w:rsidRDefault="001D1F34">
      <w:pPr>
        <w:pStyle w:val="ConsPlusNormal"/>
        <w:jc w:val="right"/>
      </w:pPr>
      <w:r>
        <w:t>принадлежащих сетевым организациям</w:t>
      </w:r>
    </w:p>
    <w:p w:rsidR="00CF3303" w:rsidRDefault="001D1F34">
      <w:pPr>
        <w:pStyle w:val="ConsPlusNormal"/>
        <w:jc w:val="right"/>
      </w:pPr>
      <w:r>
        <w:t>и иным лицам, к электрическим сетям</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(введено Постановлением Правительства РФ от 20.02.2014 N 130)</w:t>
      </w:r>
    </w:p>
    <w:p w:rsidR="00CF3303" w:rsidRDefault="00CF3303">
      <w:pPr>
        <w:pStyle w:val="ConsPlusNormal"/>
        <w:jc w:val="right"/>
      </w:pPr>
    </w:p>
    <w:p w:rsidR="00CF3303" w:rsidRDefault="001D1F34">
      <w:pPr>
        <w:pStyle w:val="ConsPlusNonformat"/>
        <w:jc w:val="both"/>
      </w:pPr>
      <w:bookmarkStart w:id="244" w:name="Par3198"/>
      <w:bookmarkEnd w:id="244"/>
      <w:r>
        <w:t xml:space="preserve">                                    АКТ</w:t>
      </w:r>
    </w:p>
    <w:p w:rsidR="00CF3303" w:rsidRDefault="001D1F34">
      <w:pPr>
        <w:pStyle w:val="ConsPlusNonformat"/>
        <w:jc w:val="both"/>
      </w:pPr>
      <w:r>
        <w:t xml:space="preserve">                  осмотра (обследования) электроустановки</w:t>
      </w:r>
    </w:p>
    <w:p w:rsidR="00CF3303" w:rsidRDefault="00CF3303">
      <w:pPr>
        <w:pStyle w:val="ConsPlusNonformat"/>
        <w:jc w:val="both"/>
      </w:pPr>
    </w:p>
    <w:p w:rsidR="00CF3303" w:rsidRDefault="001D1F34">
      <w:pPr>
        <w:pStyle w:val="ConsPlusNonformat"/>
        <w:jc w:val="both"/>
      </w:pPr>
      <w:r>
        <w:t>N ____________                                 от "__" ____________ 20__ г.</w:t>
      </w:r>
    </w:p>
    <w:p w:rsidR="00CF3303" w:rsidRDefault="00CF3303">
      <w:pPr>
        <w:pStyle w:val="ConsPlusNonformat"/>
        <w:jc w:val="both"/>
      </w:pPr>
    </w:p>
    <w:p w:rsidR="00CF3303" w:rsidRDefault="001D1F34">
      <w:pPr>
        <w:pStyle w:val="ConsPlusNonformat"/>
        <w:jc w:val="both"/>
      </w:pPr>
      <w:r>
        <w:t>Акт составлен _____________________________________________________________</w:t>
      </w:r>
    </w:p>
    <w:p w:rsidR="00CF3303" w:rsidRDefault="001D1F34">
      <w:pPr>
        <w:pStyle w:val="ConsPlusNonformat"/>
        <w:jc w:val="both"/>
      </w:pPr>
      <w:r>
        <w:t xml:space="preserve">                        (должностное лицо сетевой организации)</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(Ф.И.О., телефон, наименование организации, адрес)</w:t>
      </w:r>
    </w:p>
    <w:p w:rsidR="00CF3303" w:rsidRDefault="001D1F34">
      <w:pPr>
        <w:pStyle w:val="ConsPlusNonformat"/>
        <w:jc w:val="both"/>
      </w:pPr>
      <w:r>
        <w:t xml:space="preserve">в  присутствии  заявителя  </w:t>
      </w:r>
      <w:hyperlink w:anchor="Par3301" w:tooltip="Ссылка на текущий документ" w:history="1">
        <w:r>
          <w:rPr>
            <w:color w:val="0000FF"/>
          </w:rPr>
          <w:t>&lt;1&gt;</w:t>
        </w:r>
      </w:hyperlink>
      <w:r>
        <w:t xml:space="preserve">  (уполномоченного  представителя  заявителя)</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(Ф.И.О., наименование организации, должность, телефон)</w:t>
      </w:r>
    </w:p>
    <w:p w:rsidR="00CF3303" w:rsidRDefault="001D1F34">
      <w:pPr>
        <w:pStyle w:val="ConsPlusNonformat"/>
        <w:jc w:val="both"/>
      </w:pPr>
      <w:r>
        <w:t>о том, что с "__" _______________ 20__ г. по "__" _________________ 20__ г.</w:t>
      </w:r>
    </w:p>
    <w:p w:rsidR="00CF3303" w:rsidRDefault="001D1F34">
      <w:pPr>
        <w:pStyle w:val="ConsPlusNonformat"/>
        <w:jc w:val="both"/>
      </w:pPr>
      <w:r>
        <w:t xml:space="preserve">с участием </w:t>
      </w:r>
      <w:hyperlink w:anchor="Par3302" w:tooltip="Ссылка на текущий документ" w:history="1">
        <w:r>
          <w:rPr>
            <w:color w:val="0000FF"/>
          </w:rPr>
          <w:t>&lt;2&gt;</w:t>
        </w:r>
      </w:hyperlink>
      <w:r>
        <w:t xml:space="preserve"> ____________________________________________________________</w:t>
      </w:r>
    </w:p>
    <w:p w:rsidR="00CF3303" w:rsidRDefault="001D1F34">
      <w:pPr>
        <w:pStyle w:val="ConsPlusNonformat"/>
        <w:jc w:val="both"/>
      </w:pPr>
      <w:r>
        <w:t xml:space="preserve">                   (должностное лицо субъекта оперативно-диспетчерского</w:t>
      </w:r>
    </w:p>
    <w:p w:rsidR="00CF3303" w:rsidRDefault="001D1F34">
      <w:pPr>
        <w:pStyle w:val="ConsPlusNonformat"/>
        <w:jc w:val="both"/>
      </w:pPr>
      <w:r>
        <w:t xml:space="preserve">                                     управления)</w:t>
      </w:r>
    </w:p>
    <w:p w:rsidR="00CF3303" w:rsidRDefault="001D1F34">
      <w:pPr>
        <w:pStyle w:val="ConsPlusNonformat"/>
        <w:jc w:val="both"/>
      </w:pPr>
      <w:r>
        <w:lastRenderedPageBreak/>
        <w:t>___________________________________________________________________________</w:t>
      </w:r>
    </w:p>
    <w:p w:rsidR="00CF3303" w:rsidRDefault="001D1F34">
      <w:pPr>
        <w:pStyle w:val="ConsPlusNonformat"/>
        <w:jc w:val="both"/>
      </w:pPr>
      <w:r>
        <w:t xml:space="preserve">            (Ф.И.О., телефон, наименование организации, адрес)</w:t>
      </w:r>
    </w:p>
    <w:p w:rsidR="00CF3303" w:rsidRDefault="001D1F34">
      <w:pPr>
        <w:pStyle w:val="ConsPlusNonformat"/>
        <w:jc w:val="both"/>
      </w:pPr>
      <w:r>
        <w:t>проведен осмотр электроустановок _________________________________________,</w:t>
      </w:r>
    </w:p>
    <w:p w:rsidR="00CF3303" w:rsidRDefault="001D1F34">
      <w:pPr>
        <w:pStyle w:val="ConsPlusNonformat"/>
        <w:jc w:val="both"/>
      </w:pPr>
      <w:r>
        <w:t xml:space="preserve">                                     (перечень электроустановок, адрес)</w:t>
      </w:r>
    </w:p>
    <w:p w:rsidR="00CF3303" w:rsidRDefault="001D1F34">
      <w:pPr>
        <w:pStyle w:val="ConsPlusNonformat"/>
        <w:jc w:val="both"/>
      </w:pPr>
      <w:r>
        <w:t>построенных   (реконструированных)    в   рамках   выполнения   технических</w:t>
      </w:r>
    </w:p>
    <w:p w:rsidR="00CF3303" w:rsidRDefault="001D1F34">
      <w:pPr>
        <w:pStyle w:val="ConsPlusNonformat"/>
        <w:jc w:val="both"/>
      </w:pPr>
      <w:r>
        <w:t>условий  от  ________  N  ___ к договору о технологическом присоединении от</w:t>
      </w:r>
    </w:p>
    <w:p w:rsidR="00CF3303" w:rsidRDefault="001D1F34">
      <w:pPr>
        <w:pStyle w:val="ConsPlusNonformat"/>
        <w:jc w:val="both"/>
      </w:pPr>
      <w:r>
        <w:t>___________ N ____.</w:t>
      </w:r>
    </w:p>
    <w:p w:rsidR="00CF3303" w:rsidRDefault="001D1F34">
      <w:pPr>
        <w:pStyle w:val="ConsPlusNonformat"/>
        <w:jc w:val="both"/>
      </w:pPr>
      <w:r>
        <w:t xml:space="preserve">    Характеристики   технологического   присоединения   в   соответствии  с</w:t>
      </w:r>
    </w:p>
    <w:p w:rsidR="00CF3303" w:rsidRDefault="001D1F34">
      <w:pPr>
        <w:pStyle w:val="ConsPlusNonformat"/>
        <w:jc w:val="both"/>
      </w:pPr>
      <w:r>
        <w:t>техническими условиями:</w:t>
      </w:r>
    </w:p>
    <w:p w:rsidR="00CF3303" w:rsidRDefault="001D1F34">
      <w:pPr>
        <w:pStyle w:val="ConsPlusNonformat"/>
        <w:jc w:val="both"/>
      </w:pPr>
      <w:r>
        <w:t xml:space="preserve">    максимальная  мощность  без  учета  ранее присоединенной (существующей)</w:t>
      </w:r>
    </w:p>
    <w:p w:rsidR="00CF3303" w:rsidRDefault="001D1F34">
      <w:pPr>
        <w:pStyle w:val="ConsPlusNonformat"/>
        <w:jc w:val="both"/>
      </w:pPr>
      <w:r>
        <w:t>максимальной мощности ____ кВт;</w:t>
      </w:r>
    </w:p>
    <w:p w:rsidR="00CF3303" w:rsidRDefault="001D1F34">
      <w:pPr>
        <w:pStyle w:val="ConsPlusNonformat"/>
        <w:jc w:val="both"/>
      </w:pPr>
      <w:r>
        <w:t xml:space="preserve">    максимальная  мощность  с  учетом  ранее  присоединенной (существующей)</w:t>
      </w:r>
    </w:p>
    <w:p w:rsidR="00CF3303" w:rsidRDefault="001D1F34">
      <w:pPr>
        <w:pStyle w:val="ConsPlusNonformat"/>
        <w:jc w:val="both"/>
      </w:pPr>
      <w:r>
        <w:t xml:space="preserve">максимальной мощности ___ кВт </w:t>
      </w:r>
      <w:hyperlink w:anchor="Par3303" w:tooltip="Ссылка на текущий документ" w:history="1">
        <w:r>
          <w:rPr>
            <w:color w:val="0000FF"/>
          </w:rPr>
          <w:t>&lt;3&gt;</w:t>
        </w:r>
      </w:hyperlink>
      <w:r>
        <w:t>.</w:t>
      </w:r>
    </w:p>
    <w:p w:rsidR="00CF3303" w:rsidRDefault="001D1F34">
      <w:pPr>
        <w:pStyle w:val="ConsPlusNonformat"/>
        <w:jc w:val="both"/>
      </w:pPr>
      <w:r>
        <w:t xml:space="preserve">    Перечень точек присоединения:</w:t>
      </w:r>
    </w:p>
    <w:p w:rsidR="00CF3303" w:rsidRDefault="00CF3303">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104"/>
        <w:gridCol w:w="2074"/>
        <w:gridCol w:w="2104"/>
        <w:gridCol w:w="1684"/>
        <w:gridCol w:w="2014"/>
        <w:gridCol w:w="2524"/>
      </w:tblGrid>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Категория надежности электроснабжения</w:t>
            </w:r>
          </w:p>
        </w:tc>
      </w:tr>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r>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r>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r>
    </w:tbl>
    <w:p w:rsidR="00CF3303" w:rsidRDefault="00CF3303">
      <w:pPr>
        <w:pStyle w:val="ConsPlusNormal"/>
        <w:jc w:val="both"/>
      </w:pPr>
    </w:p>
    <w:p w:rsidR="00CF3303" w:rsidRDefault="001D1F34">
      <w:pPr>
        <w:pStyle w:val="ConsPlusNonformat"/>
        <w:jc w:val="both"/>
      </w:pPr>
      <w:r>
        <w:t xml:space="preserve">    Установлено:</w:t>
      </w:r>
    </w:p>
    <w:p w:rsidR="00CF3303" w:rsidRDefault="001D1F34">
      <w:pPr>
        <w:pStyle w:val="ConsPlusNonformat"/>
        <w:jc w:val="both"/>
      </w:pPr>
      <w:r>
        <w:t xml:space="preserve">    1.  Перечень  и  характеристики  электрооборудования,  предъявленного к</w:t>
      </w:r>
    </w:p>
    <w:p w:rsidR="00CF3303" w:rsidRDefault="001D1F34">
      <w:pPr>
        <w:pStyle w:val="ConsPlusNonformat"/>
        <w:jc w:val="both"/>
      </w:pPr>
      <w:r>
        <w:t>осмотру:</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(тип, мощность, напряжение, количество, длина, марка и сечение кабелей,</w:t>
      </w:r>
    </w:p>
    <w:p w:rsidR="00CF3303" w:rsidRDefault="001D1F34">
      <w:pPr>
        <w:pStyle w:val="ConsPlusNonformat"/>
        <w:jc w:val="both"/>
      </w:pPr>
      <w:r>
        <w:t xml:space="preserve">                   проводов, характеристики линий и др.)</w:t>
      </w:r>
    </w:p>
    <w:p w:rsidR="00CF3303" w:rsidRDefault="001D1F34">
      <w:pPr>
        <w:pStyle w:val="ConsPlusNonformat"/>
        <w:jc w:val="both"/>
      </w:pPr>
      <w:r>
        <w:t xml:space="preserve">    2.   Характеристики   установленных   приборов   учета   (измерительных</w:t>
      </w:r>
    </w:p>
    <w:p w:rsidR="00CF3303" w:rsidRDefault="001D1F34">
      <w:pPr>
        <w:pStyle w:val="ConsPlusNonformat"/>
        <w:jc w:val="both"/>
      </w:pPr>
      <w:r>
        <w:t>комплексов, систем учета):</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(место установки, тип приборов учета и измерительных трансформаторов,</w:t>
      </w:r>
    </w:p>
    <w:p w:rsidR="00CF3303" w:rsidRDefault="001D1F34">
      <w:pPr>
        <w:pStyle w:val="ConsPlusNonformat"/>
        <w:jc w:val="both"/>
      </w:pPr>
      <w:r>
        <w:t xml:space="preserve">               классы точности, коэффициенты трансформации,</w:t>
      </w:r>
    </w:p>
    <w:p w:rsidR="00CF3303" w:rsidRDefault="001D1F34">
      <w:pPr>
        <w:pStyle w:val="ConsPlusNonformat"/>
        <w:jc w:val="both"/>
      </w:pPr>
      <w:r>
        <w:t xml:space="preserve">                       даты последней поверки и др.)</w:t>
      </w:r>
    </w:p>
    <w:p w:rsidR="00CF3303" w:rsidRDefault="001D1F34">
      <w:pPr>
        <w:pStyle w:val="ConsPlusNonformat"/>
        <w:jc w:val="both"/>
      </w:pPr>
      <w:r>
        <w:t xml:space="preserve">    3.  Устройства  защиты,  релейной  защиты,  противоаварийной и режимной</w:t>
      </w:r>
    </w:p>
    <w:p w:rsidR="00CF3303" w:rsidRDefault="001D1F34">
      <w:pPr>
        <w:pStyle w:val="ConsPlusNonformat"/>
        <w:jc w:val="both"/>
      </w:pPr>
      <w:r>
        <w:t>автоматики:</w:t>
      </w:r>
    </w:p>
    <w:p w:rsidR="00CF3303" w:rsidRDefault="001D1F34">
      <w:pPr>
        <w:pStyle w:val="ConsPlusNonformat"/>
        <w:jc w:val="both"/>
      </w:pPr>
      <w:r>
        <w:lastRenderedPageBreak/>
        <w:t>___________________________________________________________________________</w:t>
      </w:r>
    </w:p>
    <w:p w:rsidR="00CF3303" w:rsidRDefault="001D1F34">
      <w:pPr>
        <w:pStyle w:val="ConsPlusNonformat"/>
        <w:jc w:val="both"/>
      </w:pPr>
      <w:r>
        <w:t xml:space="preserve">            (виды защиты и автоматики, типы оборудования и др.)</w:t>
      </w:r>
    </w:p>
    <w:p w:rsidR="00CF3303" w:rsidRDefault="001D1F34">
      <w:pPr>
        <w:pStyle w:val="ConsPlusNonformat"/>
        <w:jc w:val="both"/>
      </w:pPr>
      <w:r>
        <w:t xml:space="preserve">    4. Автономный резервный источник питания:</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(место установки, тип, мощность, напряжение и др.)</w:t>
      </w:r>
    </w:p>
    <w:p w:rsidR="00CF3303" w:rsidRDefault="001D1F34">
      <w:pPr>
        <w:pStyle w:val="ConsPlusNonformat"/>
        <w:jc w:val="both"/>
      </w:pPr>
      <w:r>
        <w:t xml:space="preserve">    5. Документы, рассмотренные в ходе осмотра:</w:t>
      </w:r>
    </w:p>
    <w:p w:rsidR="00CF3303" w:rsidRDefault="001D1F34">
      <w:pPr>
        <w:pStyle w:val="ConsPlusNonformat"/>
        <w:jc w:val="both"/>
      </w:pPr>
      <w:r>
        <w:t>___________________________________________________________________________</w:t>
      </w:r>
    </w:p>
    <w:p w:rsidR="00CF3303" w:rsidRDefault="001D1F34">
      <w:pPr>
        <w:pStyle w:val="ConsPlusNonformat"/>
        <w:jc w:val="both"/>
      </w:pPr>
      <w:r>
        <w:t xml:space="preserve">                   (наименования и реквизиты документов)</w:t>
      </w:r>
    </w:p>
    <w:p w:rsidR="00CF3303" w:rsidRDefault="001D1F34">
      <w:pPr>
        <w:pStyle w:val="ConsPlusNonformat"/>
        <w:jc w:val="both"/>
      </w:pPr>
      <w:r>
        <w:t xml:space="preserve">    6. Выявленные замечания:</w:t>
      </w:r>
    </w:p>
    <w:p w:rsidR="00CF3303" w:rsidRDefault="001D1F34">
      <w:pPr>
        <w:pStyle w:val="ConsPlusNonformat"/>
        <w:jc w:val="both"/>
      </w:pPr>
      <w:r>
        <w:t>___________________________________________________________________________</w:t>
      </w:r>
    </w:p>
    <w:p w:rsidR="00CF3303" w:rsidRDefault="00CF3303">
      <w:pPr>
        <w:pStyle w:val="ConsPlusNonformat"/>
        <w:jc w:val="both"/>
      </w:pPr>
    </w:p>
    <w:p w:rsidR="00CF3303" w:rsidRDefault="001D1F34">
      <w:pPr>
        <w:pStyle w:val="ConsPlusNonformat"/>
        <w:jc w:val="both"/>
      </w:pPr>
      <w:r>
        <w:t>Заключение по результатам осмотра:</w:t>
      </w:r>
    </w:p>
    <w:p w:rsidR="00CF3303" w:rsidRDefault="001D1F34">
      <w:pPr>
        <w:pStyle w:val="ConsPlusNonformat"/>
        <w:jc w:val="both"/>
      </w:pPr>
      <w:r>
        <w:t>___________________________________________________________________________</w:t>
      </w:r>
    </w:p>
    <w:p w:rsidR="00CF3303" w:rsidRDefault="00CF3303">
      <w:pPr>
        <w:pStyle w:val="ConsPlusNonformat"/>
        <w:jc w:val="both"/>
      </w:pPr>
    </w:p>
    <w:p w:rsidR="00CF3303" w:rsidRDefault="001D1F34">
      <w:pPr>
        <w:pStyle w:val="ConsPlusNonformat"/>
        <w:jc w:val="both"/>
      </w:pPr>
      <w:r>
        <w:t>Прочие отметки:</w:t>
      </w:r>
    </w:p>
    <w:p w:rsidR="00CF3303" w:rsidRDefault="001D1F34">
      <w:pPr>
        <w:pStyle w:val="ConsPlusNonformat"/>
        <w:jc w:val="both"/>
      </w:pPr>
      <w:r>
        <w:t>___________________________________________________________________________</w:t>
      </w:r>
    </w:p>
    <w:p w:rsidR="00CF3303" w:rsidRDefault="00CF3303">
      <w:pPr>
        <w:pStyle w:val="ConsPlusNonformat"/>
        <w:jc w:val="both"/>
      </w:pPr>
    </w:p>
    <w:p w:rsidR="00CF3303" w:rsidRDefault="001D1F34">
      <w:pPr>
        <w:pStyle w:val="ConsPlusNonformat"/>
        <w:jc w:val="both"/>
      </w:pPr>
      <w:r>
        <w:t xml:space="preserve">        Должностное лицо                 Заявитель </w:t>
      </w:r>
      <w:hyperlink w:anchor="Par3304" w:tooltip="Ссылка на текущий документ" w:history="1">
        <w:r>
          <w:rPr>
            <w:color w:val="0000FF"/>
          </w:rPr>
          <w:t>&lt;4&gt;</w:t>
        </w:r>
      </w:hyperlink>
      <w:r>
        <w:t xml:space="preserve"> (уполномоченный</w:t>
      </w:r>
    </w:p>
    <w:p w:rsidR="00CF3303" w:rsidRDefault="001D1F34">
      <w:pPr>
        <w:pStyle w:val="ConsPlusNonformat"/>
        <w:jc w:val="both"/>
      </w:pPr>
      <w:r>
        <w:t xml:space="preserve">      сетевой организации                  представитель заявителя)</w:t>
      </w:r>
    </w:p>
    <w:p w:rsidR="00CF3303" w:rsidRDefault="00CF3303">
      <w:pPr>
        <w:pStyle w:val="ConsPlusNonformat"/>
        <w:jc w:val="both"/>
      </w:pPr>
    </w:p>
    <w:p w:rsidR="00CF3303" w:rsidRDefault="001D1F34">
      <w:pPr>
        <w:pStyle w:val="ConsPlusNonformat"/>
        <w:jc w:val="both"/>
      </w:pPr>
      <w:r>
        <w:t>____________________________________    ___________________________________</w:t>
      </w:r>
    </w:p>
    <w:p w:rsidR="00CF3303" w:rsidRDefault="001D1F34">
      <w:pPr>
        <w:pStyle w:val="ConsPlusNonformat"/>
        <w:jc w:val="both"/>
      </w:pPr>
      <w:r>
        <w:t xml:space="preserve">           (должность)                             (должность)</w:t>
      </w:r>
    </w:p>
    <w:p w:rsidR="00CF3303" w:rsidRDefault="001D1F34">
      <w:pPr>
        <w:pStyle w:val="ConsPlusNonformat"/>
        <w:jc w:val="both"/>
      </w:pPr>
      <w:r>
        <w:t>________________/___________________    _________________/_________________</w:t>
      </w:r>
    </w:p>
    <w:p w:rsidR="00CF3303" w:rsidRDefault="001D1F34">
      <w:pPr>
        <w:pStyle w:val="ConsPlusNonformat"/>
        <w:jc w:val="both"/>
      </w:pPr>
      <w:r>
        <w:t xml:space="preserve">         Подпись (Ф.И.О.)                         Подпись (Ф.И.О.)</w:t>
      </w:r>
    </w:p>
    <w:p w:rsidR="00CF3303" w:rsidRDefault="00CF3303">
      <w:pPr>
        <w:pStyle w:val="ConsPlusNonformat"/>
        <w:jc w:val="both"/>
      </w:pPr>
    </w:p>
    <w:p w:rsidR="00CF3303" w:rsidRDefault="001D1F34">
      <w:pPr>
        <w:pStyle w:val="ConsPlusNonformat"/>
        <w:jc w:val="both"/>
      </w:pPr>
      <w:r>
        <w:t xml:space="preserve">Должностное лицо субъекта оперативно-диспетчерского управления </w:t>
      </w:r>
      <w:hyperlink w:anchor="Par3305" w:tooltip="Ссылка на текущий документ" w:history="1">
        <w:r>
          <w:rPr>
            <w:color w:val="0000FF"/>
          </w:rPr>
          <w:t>&lt;5&gt;</w:t>
        </w:r>
      </w:hyperlink>
    </w:p>
    <w:p w:rsidR="00CF3303" w:rsidRDefault="00CF3303">
      <w:pPr>
        <w:pStyle w:val="ConsPlusNonformat"/>
        <w:jc w:val="both"/>
      </w:pPr>
    </w:p>
    <w:p w:rsidR="00CF3303" w:rsidRDefault="001D1F34">
      <w:pPr>
        <w:pStyle w:val="ConsPlusNonformat"/>
        <w:jc w:val="both"/>
      </w:pPr>
      <w:r>
        <w:t xml:space="preserve">    ______________________________________</w:t>
      </w:r>
    </w:p>
    <w:p w:rsidR="00CF3303" w:rsidRDefault="001D1F34">
      <w:pPr>
        <w:pStyle w:val="ConsPlusNonformat"/>
        <w:jc w:val="both"/>
      </w:pPr>
      <w:r>
        <w:t xml:space="preserve">                (должность)</w:t>
      </w:r>
    </w:p>
    <w:p w:rsidR="00CF3303" w:rsidRDefault="001D1F34">
      <w:pPr>
        <w:pStyle w:val="ConsPlusNonformat"/>
        <w:jc w:val="both"/>
      </w:pPr>
      <w:r>
        <w:t xml:space="preserve">    _________________/____________________</w:t>
      </w:r>
    </w:p>
    <w:p w:rsidR="00CF3303" w:rsidRDefault="001D1F34">
      <w:pPr>
        <w:pStyle w:val="ConsPlusNonformat"/>
        <w:jc w:val="both"/>
      </w:pPr>
      <w:r>
        <w:t xml:space="preserve">             Подпись (Ф.И.О.)</w:t>
      </w:r>
    </w:p>
    <w:p w:rsidR="00CF3303" w:rsidRDefault="00CF3303">
      <w:pPr>
        <w:pStyle w:val="ConsPlusNormal"/>
        <w:jc w:val="both"/>
      </w:pPr>
    </w:p>
    <w:p w:rsidR="00CF3303" w:rsidRDefault="001D1F34">
      <w:pPr>
        <w:pStyle w:val="ConsPlusNormal"/>
        <w:ind w:firstLine="540"/>
        <w:jc w:val="both"/>
      </w:pPr>
      <w:r>
        <w:t>--------------------------------</w:t>
      </w:r>
    </w:p>
    <w:p w:rsidR="00CF3303" w:rsidRDefault="001D1F34">
      <w:pPr>
        <w:pStyle w:val="ConsPlusNormal"/>
        <w:ind w:firstLine="540"/>
        <w:jc w:val="both"/>
      </w:pPr>
      <w:bookmarkStart w:id="245" w:name="Par3301"/>
      <w:bookmarkEnd w:id="245"/>
      <w:r>
        <w:t>&lt;1&gt; Заполняется в случае, если выполнялся осмотр электроустановок заявителя.</w:t>
      </w:r>
    </w:p>
    <w:p w:rsidR="00CF3303" w:rsidRDefault="001D1F34">
      <w:pPr>
        <w:pStyle w:val="ConsPlusNormal"/>
        <w:ind w:firstLine="540"/>
        <w:jc w:val="both"/>
      </w:pPr>
      <w:bookmarkStart w:id="246" w:name="Par3302"/>
      <w:bookmarkEnd w:id="246"/>
      <w:r>
        <w:t>&lt;2&gt;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CF3303" w:rsidRDefault="001D1F34">
      <w:pPr>
        <w:pStyle w:val="ConsPlusNormal"/>
        <w:ind w:firstLine="540"/>
        <w:jc w:val="both"/>
      </w:pPr>
      <w:bookmarkStart w:id="247" w:name="Par3303"/>
      <w:bookmarkEnd w:id="247"/>
      <w:r>
        <w:t>&lt;3&gt; Заполняется в случае увеличения максимальной мощности ранее присоединенных энергопринимающих устройств (энергетических установок).</w:t>
      </w:r>
    </w:p>
    <w:p w:rsidR="00CF3303" w:rsidRDefault="001D1F34">
      <w:pPr>
        <w:pStyle w:val="ConsPlusNormal"/>
        <w:ind w:firstLine="540"/>
        <w:jc w:val="both"/>
      </w:pPr>
      <w:bookmarkStart w:id="248" w:name="Par3304"/>
      <w:bookmarkEnd w:id="248"/>
      <w:r>
        <w:t>&lt;4&gt; Подписывается в случае, если выполнялся осмотр электроустановок заявителя.</w:t>
      </w:r>
    </w:p>
    <w:p w:rsidR="00CF3303" w:rsidRDefault="001D1F34">
      <w:pPr>
        <w:pStyle w:val="ConsPlusNormal"/>
        <w:ind w:firstLine="540"/>
        <w:jc w:val="both"/>
      </w:pPr>
      <w:bookmarkStart w:id="249" w:name="Par3305"/>
      <w:bookmarkEnd w:id="249"/>
      <w:r>
        <w:lastRenderedPageBreak/>
        <w:t>&lt;5&gt; Подписывается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субъектом оперативно-диспетчерского управления.</w:t>
      </w: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CF3303">
      <w:pPr>
        <w:pStyle w:val="ConsPlusNormal"/>
        <w:ind w:firstLine="540"/>
        <w:jc w:val="both"/>
      </w:pPr>
    </w:p>
    <w:p w:rsidR="00CF3303" w:rsidRDefault="001D1F34">
      <w:pPr>
        <w:pStyle w:val="ConsPlusNormal"/>
        <w:jc w:val="right"/>
        <w:outlineLvl w:val="1"/>
      </w:pPr>
      <w:bookmarkStart w:id="250" w:name="Par3311"/>
      <w:bookmarkEnd w:id="250"/>
      <w:r>
        <w:t>Приложение N 10</w:t>
      </w:r>
    </w:p>
    <w:p w:rsidR="00CF3303" w:rsidRDefault="001D1F34">
      <w:pPr>
        <w:pStyle w:val="ConsPlusNormal"/>
        <w:jc w:val="right"/>
      </w:pPr>
      <w:r>
        <w:t>к Правилам технологического</w:t>
      </w:r>
    </w:p>
    <w:p w:rsidR="00CF3303" w:rsidRDefault="001D1F34">
      <w:pPr>
        <w:pStyle w:val="ConsPlusNormal"/>
        <w:jc w:val="right"/>
      </w:pPr>
      <w:r>
        <w:t>присоединения энергопринимающих</w:t>
      </w:r>
    </w:p>
    <w:p w:rsidR="00CF3303" w:rsidRDefault="001D1F34">
      <w:pPr>
        <w:pStyle w:val="ConsPlusNormal"/>
        <w:jc w:val="right"/>
      </w:pPr>
      <w:r>
        <w:t>устройств потребителей</w:t>
      </w:r>
    </w:p>
    <w:p w:rsidR="00CF3303" w:rsidRDefault="001D1F34">
      <w:pPr>
        <w:pStyle w:val="ConsPlusNormal"/>
        <w:jc w:val="right"/>
      </w:pPr>
      <w:r>
        <w:t>электрической энергии, объектов</w:t>
      </w:r>
    </w:p>
    <w:p w:rsidR="00CF3303" w:rsidRDefault="001D1F34">
      <w:pPr>
        <w:pStyle w:val="ConsPlusNormal"/>
        <w:jc w:val="right"/>
      </w:pPr>
      <w:r>
        <w:t>по производству электрической</w:t>
      </w:r>
    </w:p>
    <w:p w:rsidR="00CF3303" w:rsidRDefault="001D1F34">
      <w:pPr>
        <w:pStyle w:val="ConsPlusNormal"/>
        <w:jc w:val="right"/>
      </w:pPr>
      <w:r>
        <w:t>энергии, а также объектов</w:t>
      </w:r>
    </w:p>
    <w:p w:rsidR="00CF3303" w:rsidRDefault="001D1F34">
      <w:pPr>
        <w:pStyle w:val="ConsPlusNormal"/>
        <w:jc w:val="right"/>
      </w:pPr>
      <w:r>
        <w:t>электросетевого хозяйства,</w:t>
      </w:r>
    </w:p>
    <w:p w:rsidR="00CF3303" w:rsidRDefault="001D1F34">
      <w:pPr>
        <w:pStyle w:val="ConsPlusNormal"/>
        <w:jc w:val="right"/>
      </w:pPr>
      <w:r>
        <w:t>принадлежащих сетевым организациям</w:t>
      </w:r>
    </w:p>
    <w:p w:rsidR="00CF3303" w:rsidRDefault="001D1F34">
      <w:pPr>
        <w:pStyle w:val="ConsPlusNormal"/>
        <w:jc w:val="right"/>
      </w:pPr>
      <w:r>
        <w:t>и иным лицам, к электрическим сетям</w:t>
      </w:r>
    </w:p>
    <w:p w:rsidR="00CF3303" w:rsidRDefault="00CF3303">
      <w:pPr>
        <w:pStyle w:val="ConsPlusNormal"/>
        <w:jc w:val="center"/>
      </w:pPr>
    </w:p>
    <w:p w:rsidR="00CF3303" w:rsidRDefault="001D1F34">
      <w:pPr>
        <w:pStyle w:val="ConsPlusNormal"/>
        <w:jc w:val="center"/>
      </w:pPr>
      <w:r>
        <w:t>Список изменяющих документов</w:t>
      </w:r>
    </w:p>
    <w:p w:rsidR="00CF3303" w:rsidRDefault="001D1F34">
      <w:pPr>
        <w:pStyle w:val="ConsPlusNormal"/>
        <w:jc w:val="center"/>
      </w:pPr>
      <w:r>
        <w:t>(введено Постановлением Правительства РФ от 20.02.2014 N 130)</w:t>
      </w:r>
    </w:p>
    <w:p w:rsidR="00CF3303" w:rsidRDefault="00CF3303">
      <w:pPr>
        <w:pStyle w:val="ConsPlusNormal"/>
        <w:jc w:val="right"/>
      </w:pPr>
    </w:p>
    <w:p w:rsidR="00CF3303" w:rsidRDefault="001D1F34">
      <w:pPr>
        <w:pStyle w:val="ConsPlusNonformat"/>
        <w:jc w:val="both"/>
      </w:pPr>
      <w:bookmarkStart w:id="251" w:name="Par3325"/>
      <w:bookmarkEnd w:id="251"/>
      <w:r>
        <w:t xml:space="preserve">                 АКТ О ВЫПОЛНЕНИИ ТЕХНИЧЕСКИХ УСЛОВИЙ </w:t>
      </w:r>
      <w:hyperlink w:anchor="Par3423" w:tooltip="Ссылка на текущий документ" w:history="1">
        <w:r>
          <w:rPr>
            <w:color w:val="0000FF"/>
          </w:rPr>
          <w:t>&lt;1&gt;</w:t>
        </w:r>
      </w:hyperlink>
    </w:p>
    <w:p w:rsidR="00CF3303" w:rsidRDefault="00CF3303">
      <w:pPr>
        <w:pStyle w:val="ConsPlusNonformat"/>
        <w:jc w:val="both"/>
      </w:pPr>
    </w:p>
    <w:p w:rsidR="00CF3303" w:rsidRDefault="001D1F34">
      <w:pPr>
        <w:pStyle w:val="ConsPlusNonformat"/>
        <w:jc w:val="both"/>
      </w:pPr>
      <w:r>
        <w:t>N _____                                         от "__" ___________ 20__ г.</w:t>
      </w:r>
    </w:p>
    <w:p w:rsidR="00CF3303" w:rsidRDefault="00CF3303">
      <w:pPr>
        <w:pStyle w:val="ConsPlusNonformat"/>
        <w:jc w:val="both"/>
      </w:pPr>
    </w:p>
    <w:p w:rsidR="00CF3303" w:rsidRDefault="001D1F34">
      <w:pPr>
        <w:pStyle w:val="ConsPlusNonformat"/>
        <w:jc w:val="both"/>
      </w:pPr>
      <w:r>
        <w:t>________________________________________________________________, именуемое</w:t>
      </w:r>
    </w:p>
    <w:p w:rsidR="00CF3303" w:rsidRDefault="001D1F34">
      <w:pPr>
        <w:pStyle w:val="ConsPlusNonformat"/>
        <w:jc w:val="both"/>
      </w:pPr>
      <w:r>
        <w:t xml:space="preserve">          (полное наименование сетевой организации)</w:t>
      </w:r>
    </w:p>
    <w:p w:rsidR="00CF3303" w:rsidRDefault="001D1F34">
      <w:pPr>
        <w:pStyle w:val="ConsPlusNonformat"/>
        <w:jc w:val="both"/>
      </w:pPr>
      <w:r>
        <w:t>в дальнейшем _____________________________________________________________,</w:t>
      </w:r>
    </w:p>
    <w:p w:rsidR="00CF3303" w:rsidRDefault="001D1F34">
      <w:pPr>
        <w:pStyle w:val="ConsPlusNonformat"/>
        <w:jc w:val="both"/>
      </w:pPr>
      <w:r>
        <w:t xml:space="preserve">                    (сокращенное наименование сетевой организации)</w:t>
      </w:r>
    </w:p>
    <w:p w:rsidR="00CF3303" w:rsidRDefault="001D1F34">
      <w:pPr>
        <w:pStyle w:val="ConsPlusNonformat"/>
        <w:jc w:val="both"/>
      </w:pPr>
      <w:r>
        <w:t>в лице _________________________________________, действующего на основании</w:t>
      </w:r>
    </w:p>
    <w:p w:rsidR="00CF3303" w:rsidRDefault="001D1F34">
      <w:pPr>
        <w:pStyle w:val="ConsPlusNonformat"/>
        <w:jc w:val="both"/>
      </w:pPr>
      <w:r>
        <w:t xml:space="preserve">         (Ф.И.О. лица - представителя сетевой</w:t>
      </w:r>
    </w:p>
    <w:p w:rsidR="00CF3303" w:rsidRDefault="001D1F34">
      <w:pPr>
        <w:pStyle w:val="ConsPlusNonformat"/>
        <w:jc w:val="both"/>
      </w:pPr>
      <w:r>
        <w:t xml:space="preserve">                   организации)</w:t>
      </w:r>
    </w:p>
    <w:p w:rsidR="00CF3303" w:rsidRDefault="001D1F34">
      <w:pPr>
        <w:pStyle w:val="ConsPlusNonformat"/>
        <w:jc w:val="both"/>
      </w:pPr>
      <w:r>
        <w:t>_______________________________________________________, с одной стороны, и</w:t>
      </w:r>
    </w:p>
    <w:p w:rsidR="00CF3303" w:rsidRDefault="001D1F34">
      <w:pPr>
        <w:pStyle w:val="ConsPlusNonformat"/>
        <w:jc w:val="both"/>
      </w:pPr>
      <w:r>
        <w:t xml:space="preserve">       (устава, доверенности, иных документов)</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(полное наименование заявителя - юридического лица,</w:t>
      </w:r>
    </w:p>
    <w:p w:rsidR="00CF3303" w:rsidRDefault="001D1F34">
      <w:pPr>
        <w:pStyle w:val="ConsPlusNonformat"/>
        <w:jc w:val="both"/>
      </w:pPr>
      <w:r>
        <w:t xml:space="preserve">                   Ф.И.О. заявителя - физического лица)</w:t>
      </w:r>
    </w:p>
    <w:p w:rsidR="00CF3303" w:rsidRDefault="001D1F34">
      <w:pPr>
        <w:pStyle w:val="ConsPlusNonformat"/>
        <w:jc w:val="both"/>
      </w:pPr>
      <w:r>
        <w:t>именуемое в дальнейшем ___________________________________________________,</w:t>
      </w:r>
    </w:p>
    <w:p w:rsidR="00CF3303" w:rsidRDefault="001D1F34">
      <w:pPr>
        <w:pStyle w:val="ConsPlusNonformat"/>
        <w:jc w:val="both"/>
      </w:pPr>
      <w:r>
        <w:t xml:space="preserve">                               (сокращенное наименование заявителя)</w:t>
      </w:r>
    </w:p>
    <w:p w:rsidR="00CF3303" w:rsidRDefault="001D1F34">
      <w:pPr>
        <w:pStyle w:val="ConsPlusNonformat"/>
        <w:jc w:val="both"/>
      </w:pPr>
      <w:r>
        <w:lastRenderedPageBreak/>
        <w:t>в лице _________________________________________, действующего на основании</w:t>
      </w:r>
    </w:p>
    <w:p w:rsidR="00CF3303" w:rsidRDefault="001D1F34">
      <w:pPr>
        <w:pStyle w:val="ConsPlusNonformat"/>
        <w:jc w:val="both"/>
      </w:pPr>
      <w:r>
        <w:t xml:space="preserve">        (Ф.И.О. лица - представителя заявителя)</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(устава, доверенности, иных документов)</w:t>
      </w:r>
    </w:p>
    <w:p w:rsidR="00CF3303" w:rsidRDefault="001D1F34">
      <w:pPr>
        <w:pStyle w:val="ConsPlusNonformat"/>
        <w:jc w:val="both"/>
      </w:pPr>
      <w:r>
        <w:t>с другой стороны, в дальнейшем  именуемые  сторонами,  составили  настоящий</w:t>
      </w:r>
    </w:p>
    <w:p w:rsidR="00CF3303" w:rsidRDefault="001D1F34">
      <w:pPr>
        <w:pStyle w:val="ConsPlusNonformat"/>
        <w:jc w:val="both"/>
      </w:pPr>
      <w:r>
        <w:t>акт о нижеследующем:</w:t>
      </w:r>
    </w:p>
    <w:p w:rsidR="00CF3303" w:rsidRDefault="001D1F34">
      <w:pPr>
        <w:pStyle w:val="ConsPlusNonformat"/>
        <w:jc w:val="both"/>
      </w:pPr>
      <w:r>
        <w:t xml:space="preserve">    1. ____________________________________________________________________</w:t>
      </w:r>
    </w:p>
    <w:p w:rsidR="00CF3303" w:rsidRDefault="001D1F34">
      <w:pPr>
        <w:pStyle w:val="ConsPlusNonformat"/>
        <w:jc w:val="both"/>
      </w:pPr>
      <w:r>
        <w:t xml:space="preserve">           (лицо, проводившее проверку выполнения технических условий</w:t>
      </w:r>
    </w:p>
    <w:p w:rsidR="00CF3303" w:rsidRDefault="001D1F34">
      <w:pPr>
        <w:pStyle w:val="ConsPlusNonformat"/>
        <w:jc w:val="both"/>
      </w:pPr>
      <w:r>
        <w:t xml:space="preserve">                      (сетевая организация и (или) субъект</w:t>
      </w:r>
    </w:p>
    <w:p w:rsidR="00CF3303" w:rsidRDefault="001D1F34">
      <w:pPr>
        <w:pStyle w:val="ConsPlusNonformat"/>
        <w:jc w:val="both"/>
      </w:pPr>
      <w:r>
        <w:t xml:space="preserve">                      оперативно-диспетчерского управления)</w:t>
      </w:r>
    </w:p>
    <w:p w:rsidR="00CF3303" w:rsidRDefault="001D1F34">
      <w:pPr>
        <w:pStyle w:val="ConsPlusNonformat"/>
        <w:jc w:val="both"/>
      </w:pPr>
      <w:r>
        <w:t>проведена проверка выполнения _____________________________________________</w:t>
      </w:r>
    </w:p>
    <w:p w:rsidR="00CF3303" w:rsidRDefault="001D1F34">
      <w:pPr>
        <w:pStyle w:val="ConsPlusNonformat"/>
        <w:jc w:val="both"/>
      </w:pPr>
      <w:r>
        <w:t xml:space="preserve">                                 (лицо, в отношении мероприятий которого</w:t>
      </w:r>
    </w:p>
    <w:p w:rsidR="00CF3303" w:rsidRDefault="001D1F34">
      <w:pPr>
        <w:pStyle w:val="ConsPlusNonformat"/>
        <w:jc w:val="both"/>
      </w:pPr>
      <w:r>
        <w:t xml:space="preserve">                               проводилась проверка выполнения технических</w:t>
      </w:r>
    </w:p>
    <w:p w:rsidR="00CF3303" w:rsidRDefault="001D1F34">
      <w:pPr>
        <w:pStyle w:val="ConsPlusNonformat"/>
        <w:jc w:val="both"/>
      </w:pPr>
      <w:r>
        <w:t xml:space="preserve">                                    условий (заявитель и (или) сетевая</w:t>
      </w:r>
    </w:p>
    <w:p w:rsidR="00CF3303" w:rsidRDefault="001D1F34">
      <w:pPr>
        <w:pStyle w:val="ConsPlusNonformat"/>
        <w:jc w:val="both"/>
      </w:pPr>
      <w:r>
        <w:t xml:space="preserve">                                              организация)</w:t>
      </w:r>
    </w:p>
    <w:p w:rsidR="00CF3303" w:rsidRDefault="001D1F34">
      <w:pPr>
        <w:pStyle w:val="ConsPlusNonformat"/>
        <w:jc w:val="both"/>
      </w:pPr>
      <w:r>
        <w:t>технических  условий  от ___________ N _____ к договору  о  технологическом</w:t>
      </w:r>
    </w:p>
    <w:p w:rsidR="00CF3303" w:rsidRDefault="001D1F34">
      <w:pPr>
        <w:pStyle w:val="ConsPlusNonformat"/>
        <w:jc w:val="both"/>
      </w:pPr>
      <w:r>
        <w:t>присоединении  от  _________  N  _____  на  технологическое присоединение к</w:t>
      </w:r>
    </w:p>
    <w:p w:rsidR="00CF3303" w:rsidRDefault="001D1F34">
      <w:pPr>
        <w:pStyle w:val="ConsPlusNonformat"/>
        <w:jc w:val="both"/>
      </w:pPr>
      <w:r>
        <w:t>электрическим сетям энергопринимающих устройств ___________________________</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(наименование энергопринимающих устройств, адрес)</w:t>
      </w:r>
    </w:p>
    <w:p w:rsidR="00CF3303" w:rsidRDefault="001D1F34">
      <w:pPr>
        <w:pStyle w:val="ConsPlusNonformat"/>
        <w:jc w:val="both"/>
      </w:pPr>
      <w:r>
        <w:t xml:space="preserve">    2. В ходе проверки рассмотрено выполнение</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(перечень требований, пунктов технических условий)</w:t>
      </w:r>
    </w:p>
    <w:p w:rsidR="00CF3303" w:rsidRDefault="001D1F34">
      <w:pPr>
        <w:pStyle w:val="ConsPlusNonformat"/>
        <w:jc w:val="both"/>
      </w:pPr>
      <w:r>
        <w:t xml:space="preserve">    3. Характеристики присоединения по техническим условиям:</w:t>
      </w:r>
    </w:p>
    <w:p w:rsidR="00CF3303" w:rsidRDefault="001D1F34">
      <w:pPr>
        <w:pStyle w:val="ConsPlusNonformat"/>
        <w:jc w:val="both"/>
      </w:pPr>
      <w:r>
        <w:t xml:space="preserve">    максимальная  мощность  без  учета  ранее присоединенной (существующей)</w:t>
      </w:r>
    </w:p>
    <w:p w:rsidR="00CF3303" w:rsidRDefault="001D1F34">
      <w:pPr>
        <w:pStyle w:val="ConsPlusNonformat"/>
        <w:jc w:val="both"/>
      </w:pPr>
      <w:r>
        <w:t>максимальной мощности ____ кВт;</w:t>
      </w:r>
    </w:p>
    <w:p w:rsidR="00CF3303" w:rsidRDefault="001D1F34">
      <w:pPr>
        <w:pStyle w:val="ConsPlusNonformat"/>
        <w:jc w:val="both"/>
      </w:pPr>
      <w:r>
        <w:t xml:space="preserve">    максимальная  мощность  с  учетом  ранее  присоединенной (существующей)</w:t>
      </w:r>
    </w:p>
    <w:p w:rsidR="00CF3303" w:rsidRDefault="001D1F34">
      <w:pPr>
        <w:pStyle w:val="ConsPlusNonformat"/>
        <w:jc w:val="both"/>
      </w:pPr>
      <w:r>
        <w:t xml:space="preserve">максимальной мощности ____ кВт </w:t>
      </w:r>
      <w:hyperlink w:anchor="Par3424" w:tooltip="Ссылка на текущий документ" w:history="1">
        <w:r>
          <w:rPr>
            <w:color w:val="0000FF"/>
          </w:rPr>
          <w:t>&lt;2&gt;</w:t>
        </w:r>
      </w:hyperlink>
      <w:r>
        <w:t>.</w:t>
      </w:r>
    </w:p>
    <w:p w:rsidR="00CF3303" w:rsidRDefault="001D1F34">
      <w:pPr>
        <w:pStyle w:val="ConsPlusNonformat"/>
        <w:jc w:val="both"/>
      </w:pPr>
      <w:r>
        <w:t xml:space="preserve">    Перечень точек присоединения:</w:t>
      </w:r>
    </w:p>
    <w:p w:rsidR="00CF3303" w:rsidRDefault="00CF3303">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104"/>
        <w:gridCol w:w="2074"/>
        <w:gridCol w:w="2104"/>
        <w:gridCol w:w="1684"/>
        <w:gridCol w:w="2014"/>
        <w:gridCol w:w="2524"/>
      </w:tblGrid>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1D1F34">
            <w:pPr>
              <w:pStyle w:val="ConsPlusNormal"/>
              <w:jc w:val="center"/>
            </w:pPr>
            <w:r>
              <w:t>Категория надежности электроснабжения</w:t>
            </w:r>
          </w:p>
        </w:tc>
      </w:tr>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r>
      <w:tr w:rsidR="00CF3303">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3303" w:rsidRDefault="00CF3303">
            <w:pPr>
              <w:pStyle w:val="ConsPlusNormal"/>
              <w:jc w:val="center"/>
            </w:pPr>
          </w:p>
        </w:tc>
      </w:tr>
    </w:tbl>
    <w:p w:rsidR="00CF3303" w:rsidRDefault="00CF3303">
      <w:pPr>
        <w:pStyle w:val="ConsPlusNormal"/>
        <w:jc w:val="both"/>
      </w:pPr>
    </w:p>
    <w:p w:rsidR="00CF3303" w:rsidRDefault="001D1F34">
      <w:pPr>
        <w:pStyle w:val="ConsPlusNonformat"/>
        <w:jc w:val="both"/>
      </w:pPr>
      <w:r>
        <w:lastRenderedPageBreak/>
        <w:t xml:space="preserve">    4.  В  ходе  проверки  произведено  рассмотрение  следующих документов,</w:t>
      </w:r>
    </w:p>
    <w:p w:rsidR="00CF3303" w:rsidRDefault="001D1F34">
      <w:pPr>
        <w:pStyle w:val="ConsPlusNonformat"/>
        <w:jc w:val="both"/>
      </w:pPr>
      <w:r>
        <w:t>представленных в целях подтверждения выполнения технических условий:</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(указываются перечень и реквизиты документов, представленных заявителем</w:t>
      </w:r>
    </w:p>
    <w:p w:rsidR="00CF3303" w:rsidRDefault="001D1F34">
      <w:pPr>
        <w:pStyle w:val="ConsPlusNonformat"/>
        <w:jc w:val="both"/>
      </w:pPr>
      <w:r>
        <w:t xml:space="preserve">       и (или) сетевой организацией в целях подтверждения выполнения</w:t>
      </w:r>
    </w:p>
    <w:p w:rsidR="00CF3303" w:rsidRDefault="001D1F34">
      <w:pPr>
        <w:pStyle w:val="ConsPlusNonformat"/>
        <w:jc w:val="both"/>
      </w:pPr>
      <w:r>
        <w:t xml:space="preserve">                           технических условий)</w:t>
      </w:r>
    </w:p>
    <w:p w:rsidR="00CF3303" w:rsidRDefault="001D1F34">
      <w:pPr>
        <w:pStyle w:val="ConsPlusNonformat"/>
        <w:jc w:val="both"/>
      </w:pPr>
      <w:r>
        <w:t xml:space="preserve">    5.  В  ходе проверки произведен осмотр (обследование) электроустановок,</w:t>
      </w:r>
    </w:p>
    <w:p w:rsidR="00CF3303" w:rsidRDefault="001D1F34">
      <w:pPr>
        <w:pStyle w:val="ConsPlusNonformat"/>
        <w:jc w:val="both"/>
      </w:pPr>
      <w:r>
        <w:t>составлен акт осмотра (обследования) электроустановок:</w:t>
      </w:r>
    </w:p>
    <w:p w:rsidR="00CF3303" w:rsidRDefault="001D1F34">
      <w:pPr>
        <w:pStyle w:val="ConsPlusNonformat"/>
        <w:jc w:val="both"/>
      </w:pPr>
      <w:r>
        <w:t>__________________________________________________________________________.</w:t>
      </w:r>
    </w:p>
    <w:p w:rsidR="00CF3303" w:rsidRDefault="001D1F34">
      <w:pPr>
        <w:pStyle w:val="ConsPlusNonformat"/>
        <w:jc w:val="both"/>
      </w:pPr>
      <w:r>
        <w:t xml:space="preserve">   (указываются реквизиты акта осмотра (обследования) электроустановок)</w:t>
      </w:r>
    </w:p>
    <w:p w:rsidR="00CF3303" w:rsidRDefault="001D1F34">
      <w:pPr>
        <w:pStyle w:val="ConsPlusNonformat"/>
        <w:jc w:val="both"/>
      </w:pPr>
      <w:r>
        <w:t xml:space="preserve">    6.    По    результатам    проверки   установлено,   что   мероприятия,</w:t>
      </w:r>
    </w:p>
    <w:p w:rsidR="00CF3303" w:rsidRDefault="001D1F34">
      <w:pPr>
        <w:pStyle w:val="ConsPlusNonformat"/>
        <w:jc w:val="both"/>
      </w:pPr>
      <w:r>
        <w:t>предусмотренные   техническими   условиями  (этапом  технических  условий),</w:t>
      </w:r>
    </w:p>
    <w:p w:rsidR="00CF3303" w:rsidRDefault="001D1F34">
      <w:pPr>
        <w:pStyle w:val="ConsPlusNonformat"/>
        <w:jc w:val="both"/>
      </w:pPr>
      <w:r>
        <w:t>выполнены.</w:t>
      </w:r>
    </w:p>
    <w:p w:rsidR="00CF3303" w:rsidRDefault="00CF3303">
      <w:pPr>
        <w:pStyle w:val="ConsPlusNonformat"/>
        <w:jc w:val="both"/>
      </w:pPr>
    </w:p>
    <w:p w:rsidR="00CF3303" w:rsidRDefault="001D1F34">
      <w:pPr>
        <w:pStyle w:val="ConsPlusNonformat"/>
        <w:jc w:val="both"/>
      </w:pPr>
      <w:r>
        <w:t>Подписи сторон</w:t>
      </w:r>
    </w:p>
    <w:p w:rsidR="00CF3303" w:rsidRDefault="00CF3303">
      <w:pPr>
        <w:pStyle w:val="ConsPlusNonformat"/>
        <w:jc w:val="both"/>
      </w:pPr>
    </w:p>
    <w:p w:rsidR="00CF3303" w:rsidRDefault="001D1F34">
      <w:pPr>
        <w:pStyle w:val="ConsPlusNonformat"/>
        <w:jc w:val="both"/>
      </w:pPr>
      <w:r>
        <w:t>___________________________________          ______________________________</w:t>
      </w:r>
    </w:p>
    <w:p w:rsidR="00CF3303" w:rsidRDefault="001D1F34">
      <w:pPr>
        <w:pStyle w:val="ConsPlusNonformat"/>
        <w:jc w:val="both"/>
      </w:pPr>
      <w:r>
        <w:t xml:space="preserve">           (должность)                                (должность)</w:t>
      </w:r>
    </w:p>
    <w:p w:rsidR="00CF3303" w:rsidRDefault="001D1F34">
      <w:pPr>
        <w:pStyle w:val="ConsPlusNonformat"/>
        <w:jc w:val="both"/>
      </w:pPr>
      <w:r>
        <w:t>_________________/_________________          _____________/________________</w:t>
      </w:r>
    </w:p>
    <w:p w:rsidR="00CF3303" w:rsidRDefault="001D1F34">
      <w:pPr>
        <w:pStyle w:val="ConsPlusNonformat"/>
        <w:jc w:val="both"/>
      </w:pPr>
      <w:r>
        <w:t xml:space="preserve">         Подпись (Ф.И.О.)                          Подпись (Ф.И.О.)</w:t>
      </w:r>
    </w:p>
    <w:p w:rsidR="00CF3303" w:rsidRDefault="00CF3303">
      <w:pPr>
        <w:pStyle w:val="ConsPlusNonformat"/>
        <w:jc w:val="both"/>
      </w:pPr>
    </w:p>
    <w:p w:rsidR="00CF3303" w:rsidRDefault="001D1F34">
      <w:pPr>
        <w:pStyle w:val="ConsPlusNonformat"/>
        <w:jc w:val="both"/>
      </w:pPr>
      <w:r>
        <w:t xml:space="preserve">СОГЛАСОВАНО </w:t>
      </w:r>
      <w:hyperlink w:anchor="Par3425" w:tooltip="Ссылка на текущий документ" w:history="1">
        <w:r>
          <w:rPr>
            <w:color w:val="0000FF"/>
          </w:rPr>
          <w:t>&lt;3&gt;</w:t>
        </w:r>
      </w:hyperlink>
      <w:r>
        <w:t>:</w:t>
      </w:r>
    </w:p>
    <w:p w:rsidR="00CF3303" w:rsidRDefault="00CF3303">
      <w:pPr>
        <w:pStyle w:val="ConsPlusNonformat"/>
        <w:jc w:val="both"/>
      </w:pPr>
    </w:p>
    <w:p w:rsidR="00CF3303" w:rsidRDefault="001D1F34">
      <w:pPr>
        <w:pStyle w:val="ConsPlusNonformat"/>
        <w:jc w:val="both"/>
      </w:pPr>
      <w:r>
        <w:t>Субъект оперативно-диспетчерского управления</w:t>
      </w:r>
    </w:p>
    <w:p w:rsidR="00CF3303" w:rsidRDefault="00CF3303">
      <w:pPr>
        <w:pStyle w:val="ConsPlusNonformat"/>
        <w:jc w:val="both"/>
      </w:pPr>
    </w:p>
    <w:p w:rsidR="00CF3303" w:rsidRDefault="001D1F34">
      <w:pPr>
        <w:pStyle w:val="ConsPlusNonformat"/>
        <w:jc w:val="both"/>
      </w:pPr>
      <w:r>
        <w:t>___________________________________</w:t>
      </w:r>
    </w:p>
    <w:p w:rsidR="00CF3303" w:rsidRDefault="001D1F34">
      <w:pPr>
        <w:pStyle w:val="ConsPlusNonformat"/>
        <w:jc w:val="both"/>
      </w:pPr>
      <w:r>
        <w:t xml:space="preserve">          (должность)</w:t>
      </w:r>
    </w:p>
    <w:p w:rsidR="00CF3303" w:rsidRDefault="001D1F34">
      <w:pPr>
        <w:pStyle w:val="ConsPlusNonformat"/>
        <w:jc w:val="both"/>
      </w:pPr>
      <w:r>
        <w:t>________________/_________________</w:t>
      </w:r>
    </w:p>
    <w:p w:rsidR="00CF3303" w:rsidRDefault="001D1F34">
      <w:pPr>
        <w:pStyle w:val="ConsPlusNonformat"/>
        <w:jc w:val="both"/>
      </w:pPr>
      <w:r>
        <w:t xml:space="preserve">        Подпись (Ф.И.О.)</w:t>
      </w:r>
    </w:p>
    <w:p w:rsidR="00CF3303" w:rsidRDefault="00CF3303">
      <w:pPr>
        <w:pStyle w:val="ConsPlusNormal"/>
        <w:ind w:firstLine="540"/>
        <w:jc w:val="both"/>
      </w:pPr>
    </w:p>
    <w:p w:rsidR="00CF3303" w:rsidRDefault="001D1F34">
      <w:pPr>
        <w:pStyle w:val="ConsPlusNormal"/>
        <w:ind w:firstLine="540"/>
        <w:jc w:val="both"/>
      </w:pPr>
      <w:r>
        <w:t>--------------------------------</w:t>
      </w:r>
    </w:p>
    <w:p w:rsidR="00CF3303" w:rsidRDefault="001D1F34">
      <w:pPr>
        <w:pStyle w:val="ConsPlusNormal"/>
        <w:ind w:firstLine="540"/>
        <w:jc w:val="both"/>
      </w:pPr>
      <w:bookmarkStart w:id="252" w:name="Par3423"/>
      <w:bookmarkEnd w:id="252"/>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CF3303" w:rsidRDefault="001D1F34">
      <w:pPr>
        <w:pStyle w:val="ConsPlusNormal"/>
        <w:ind w:firstLine="540"/>
        <w:jc w:val="both"/>
      </w:pPr>
      <w:bookmarkStart w:id="253" w:name="Par3424"/>
      <w:bookmarkEnd w:id="253"/>
      <w:r>
        <w:t>&lt;2&gt; Заполняется в случае увеличения максимальной мощности ранее присоединенных энергопринимающих устройств (энергетических установок).</w:t>
      </w:r>
    </w:p>
    <w:p w:rsidR="00CF3303" w:rsidRDefault="001D1F34">
      <w:pPr>
        <w:pStyle w:val="ConsPlusNormal"/>
        <w:ind w:firstLine="540"/>
        <w:jc w:val="both"/>
      </w:pPr>
      <w:bookmarkStart w:id="254" w:name="Par3425"/>
      <w:bookmarkEnd w:id="254"/>
      <w:r>
        <w:lastRenderedPageBreak/>
        <w:t>&lt;3&gt;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CF3303" w:rsidRDefault="00CF3303">
      <w:pPr>
        <w:pStyle w:val="ConsPlusNormal"/>
        <w:ind w:firstLine="540"/>
        <w:jc w:val="both"/>
      </w:pPr>
    </w:p>
    <w:p w:rsidR="00CF3303" w:rsidRDefault="00CF3303">
      <w:pPr>
        <w:pStyle w:val="ConsPlusNormal"/>
        <w:ind w:firstLine="540"/>
        <w:jc w:val="both"/>
      </w:pPr>
    </w:p>
    <w:p w:rsidR="001D1F34" w:rsidRDefault="001D1F34">
      <w:pPr>
        <w:pStyle w:val="ConsPlusNormal"/>
        <w:pBdr>
          <w:bottom w:val="single" w:sz="6" w:space="0" w:color="auto"/>
        </w:pBdr>
        <w:jc w:val="both"/>
        <w:rPr>
          <w:sz w:val="5"/>
          <w:szCs w:val="5"/>
        </w:rPr>
      </w:pPr>
    </w:p>
    <w:sectPr w:rsidR="001D1F34">
      <w:headerReference w:type="default" r:id="rId9"/>
      <w:footerReference w:type="default" r:id="rId10"/>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F34" w:rsidRDefault="001D1F34">
      <w:pPr>
        <w:spacing w:after="0" w:line="240" w:lineRule="auto"/>
      </w:pPr>
      <w:r>
        <w:separator/>
      </w:r>
    </w:p>
  </w:endnote>
  <w:endnote w:type="continuationSeparator" w:id="0">
    <w:p w:rsidR="001D1F34" w:rsidRDefault="001D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03" w:rsidRDefault="00CF330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CF3303">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F3303" w:rsidRDefault="001D1F3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F3303" w:rsidRDefault="002F07A5">
          <w:pPr>
            <w:widowControl w:val="0"/>
            <w:autoSpaceDE w:val="0"/>
            <w:autoSpaceDN w:val="0"/>
            <w:adjustRightInd w:val="0"/>
            <w:spacing w:after="0" w:line="240" w:lineRule="auto"/>
            <w:jc w:val="center"/>
            <w:rPr>
              <w:rFonts w:ascii="Tahoma" w:hAnsi="Tahoma" w:cs="Tahoma"/>
              <w:b/>
              <w:bCs/>
              <w:sz w:val="20"/>
              <w:szCs w:val="20"/>
            </w:rPr>
          </w:pPr>
          <w:hyperlink r:id="rId1" w:history="1">
            <w:r w:rsidR="001D1F34">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F3303" w:rsidRDefault="001D1F3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F07A5">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F07A5">
            <w:rPr>
              <w:rFonts w:ascii="Tahoma" w:hAnsi="Tahoma" w:cs="Tahoma"/>
              <w:noProof/>
              <w:sz w:val="20"/>
              <w:szCs w:val="20"/>
            </w:rPr>
            <w:t>121</w:t>
          </w:r>
          <w:r>
            <w:rPr>
              <w:rFonts w:ascii="Tahoma" w:hAnsi="Tahoma" w:cs="Tahoma"/>
              <w:sz w:val="20"/>
              <w:szCs w:val="20"/>
            </w:rPr>
            <w:fldChar w:fldCharType="end"/>
          </w:r>
        </w:p>
      </w:tc>
    </w:tr>
  </w:tbl>
  <w:p w:rsidR="00CF3303" w:rsidRDefault="00CF3303">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03" w:rsidRDefault="00CF330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CF3303">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F3303" w:rsidRDefault="001D1F3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F3303" w:rsidRDefault="002F07A5">
          <w:pPr>
            <w:widowControl w:val="0"/>
            <w:autoSpaceDE w:val="0"/>
            <w:autoSpaceDN w:val="0"/>
            <w:adjustRightInd w:val="0"/>
            <w:spacing w:after="0" w:line="240" w:lineRule="auto"/>
            <w:jc w:val="center"/>
            <w:rPr>
              <w:rFonts w:ascii="Tahoma" w:hAnsi="Tahoma" w:cs="Tahoma"/>
              <w:b/>
              <w:bCs/>
              <w:sz w:val="20"/>
              <w:szCs w:val="20"/>
            </w:rPr>
          </w:pPr>
          <w:hyperlink r:id="rId1" w:history="1">
            <w:r w:rsidR="001D1F34">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F3303" w:rsidRDefault="001D1F3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F07A5">
            <w:rPr>
              <w:rFonts w:ascii="Tahoma" w:hAnsi="Tahoma" w:cs="Tahoma"/>
              <w:noProof/>
              <w:sz w:val="20"/>
              <w:szCs w:val="20"/>
            </w:rPr>
            <w:t>109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F07A5">
            <w:rPr>
              <w:rFonts w:ascii="Tahoma" w:hAnsi="Tahoma" w:cs="Tahoma"/>
              <w:noProof/>
              <w:sz w:val="20"/>
              <w:szCs w:val="20"/>
            </w:rPr>
            <w:t>121</w:t>
          </w:r>
          <w:r>
            <w:rPr>
              <w:rFonts w:ascii="Tahoma" w:hAnsi="Tahoma" w:cs="Tahoma"/>
              <w:sz w:val="20"/>
              <w:szCs w:val="20"/>
            </w:rPr>
            <w:fldChar w:fldCharType="end"/>
          </w:r>
        </w:p>
      </w:tc>
    </w:tr>
  </w:tbl>
  <w:p w:rsidR="00CF3303" w:rsidRDefault="00CF3303">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F34" w:rsidRDefault="001D1F34">
      <w:pPr>
        <w:spacing w:after="0" w:line="240" w:lineRule="auto"/>
      </w:pPr>
      <w:r>
        <w:separator/>
      </w:r>
    </w:p>
  </w:footnote>
  <w:footnote w:type="continuationSeparator" w:id="0">
    <w:p w:rsidR="001D1F34" w:rsidRDefault="001D1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CF3303">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F3303" w:rsidRDefault="001D1F3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27.12.2004 N 861</w:t>
          </w:r>
          <w:r>
            <w:rPr>
              <w:rFonts w:ascii="Tahoma" w:hAnsi="Tahoma" w:cs="Tahoma"/>
              <w:sz w:val="16"/>
              <w:szCs w:val="16"/>
            </w:rPr>
            <w:br/>
            <w:t>(ред. от 31.07.2014)</w:t>
          </w:r>
          <w:r>
            <w:rPr>
              <w:rFonts w:ascii="Tahoma" w:hAnsi="Tahoma" w:cs="Tahoma"/>
              <w:sz w:val="16"/>
              <w:szCs w:val="16"/>
            </w:rPr>
            <w:br/>
            <w: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Pr>
              <w:rFonts w:ascii="Tahoma" w:hAnsi="Tahoma" w:cs="Tahoma"/>
              <w:sz w:val="16"/>
              <w:szCs w:val="16"/>
            </w:rPr>
            <w:br/>
            <w:t>(с изм. и доп., вступ. в силу с 05.08.2014)</w:t>
          </w:r>
        </w:p>
      </w:tc>
      <w:tc>
        <w:tcPr>
          <w:tcW w:w="2" w:type="pct"/>
          <w:tcBorders>
            <w:top w:val="none" w:sz="2" w:space="0" w:color="auto"/>
            <w:left w:val="none" w:sz="2" w:space="0" w:color="auto"/>
            <w:bottom w:val="none" w:sz="2" w:space="0" w:color="auto"/>
            <w:right w:val="none" w:sz="2" w:space="0" w:color="auto"/>
          </w:tcBorders>
          <w:vAlign w:val="center"/>
        </w:tcPr>
        <w:p w:rsidR="00CF3303" w:rsidRDefault="00CF3303">
          <w:pPr>
            <w:widowControl w:val="0"/>
            <w:autoSpaceDE w:val="0"/>
            <w:autoSpaceDN w:val="0"/>
            <w:adjustRightInd w:val="0"/>
            <w:spacing w:after="0" w:line="240" w:lineRule="auto"/>
            <w:jc w:val="center"/>
            <w:rPr>
              <w:rFonts w:ascii="Times New Roman" w:hAnsi="Times New Roman" w:cs="Times New Roman"/>
              <w:sz w:val="24"/>
              <w:szCs w:val="24"/>
            </w:rPr>
          </w:pPr>
        </w:p>
        <w:p w:rsidR="00CF3303" w:rsidRDefault="00CF330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F3303" w:rsidRDefault="001D1F3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18.09.2014</w:t>
          </w:r>
        </w:p>
      </w:tc>
    </w:tr>
  </w:tbl>
  <w:p w:rsidR="00CF3303" w:rsidRDefault="00CF330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CF3303" w:rsidRDefault="001D1F34">
    <w:r>
      <w:rPr>
        <w:rFonts w:ascii="Times New Roman" w:hAnsi="Times New Roman" w:cs="Times New Roman"/>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CF3303">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F3303" w:rsidRDefault="001D1F3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27.12.2004 N 861</w:t>
          </w:r>
          <w:r>
            <w:rPr>
              <w:rFonts w:ascii="Tahoma" w:hAnsi="Tahoma" w:cs="Tahoma"/>
              <w:sz w:val="16"/>
              <w:szCs w:val="16"/>
            </w:rPr>
            <w:br/>
            <w:t>(ред. от 31.07.2014)</w:t>
          </w:r>
          <w:r>
            <w:rPr>
              <w:rFonts w:ascii="Tahoma" w:hAnsi="Tahoma" w:cs="Tahoma"/>
              <w:sz w:val="16"/>
              <w:szCs w:val="16"/>
            </w:rPr>
            <w:br/>
            <w: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Pr>
              <w:rFonts w:ascii="Tahoma" w:hAnsi="Tahoma" w:cs="Tahoma"/>
              <w:sz w:val="16"/>
              <w:szCs w:val="16"/>
            </w:rPr>
            <w:br/>
            <w:t>(с изм. и доп., вступ. в силу с 05.08.2014)</w:t>
          </w:r>
        </w:p>
      </w:tc>
      <w:tc>
        <w:tcPr>
          <w:tcW w:w="2" w:type="pct"/>
          <w:tcBorders>
            <w:top w:val="none" w:sz="2" w:space="0" w:color="auto"/>
            <w:left w:val="none" w:sz="2" w:space="0" w:color="auto"/>
            <w:bottom w:val="none" w:sz="2" w:space="0" w:color="auto"/>
            <w:right w:val="none" w:sz="2" w:space="0" w:color="auto"/>
          </w:tcBorders>
          <w:vAlign w:val="center"/>
        </w:tcPr>
        <w:p w:rsidR="00CF3303" w:rsidRDefault="00CF3303">
          <w:pPr>
            <w:widowControl w:val="0"/>
            <w:autoSpaceDE w:val="0"/>
            <w:autoSpaceDN w:val="0"/>
            <w:adjustRightInd w:val="0"/>
            <w:spacing w:after="0" w:line="240" w:lineRule="auto"/>
            <w:jc w:val="center"/>
            <w:rPr>
              <w:rFonts w:ascii="Times New Roman" w:hAnsi="Times New Roman" w:cs="Times New Roman"/>
              <w:sz w:val="24"/>
              <w:szCs w:val="24"/>
            </w:rPr>
          </w:pPr>
        </w:p>
        <w:p w:rsidR="00CF3303" w:rsidRDefault="00CF330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F3303" w:rsidRDefault="001D1F3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18.09.2014</w:t>
          </w:r>
        </w:p>
      </w:tc>
    </w:tr>
  </w:tbl>
  <w:p w:rsidR="00CF3303" w:rsidRDefault="00CF330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CF3303" w:rsidRDefault="001D1F34">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B8"/>
    <w:rsid w:val="001D1F34"/>
    <w:rsid w:val="002F07A5"/>
    <w:rsid w:val="00B942B8"/>
    <w:rsid w:val="00CF3303"/>
    <w:rsid w:val="00F10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121</Pages>
  <Words>71494</Words>
  <Characters>407521</Characters>
  <Application>Microsoft Office Word</Application>
  <DocSecurity>6</DocSecurity>
  <Lines>3396</Lines>
  <Paragraphs>956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27.12.2004 N 861(ред. от 31.07.2014)"Об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vt:lpstr>
    </vt:vector>
  </TitlesOfParts>
  <Company>*</Company>
  <LinksUpToDate>false</LinksUpToDate>
  <CharactersWithSpaces>478059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27.12.2004 N 861(ред. от 31.07.2014)"Об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dc:title>
  <dc:creator>ConsultantPlus</dc:creator>
  <cp:lastModifiedBy>Ольга</cp:lastModifiedBy>
  <cp:revision>2</cp:revision>
  <dcterms:created xsi:type="dcterms:W3CDTF">2015-01-22T08:55:00Z</dcterms:created>
  <dcterms:modified xsi:type="dcterms:W3CDTF">2015-01-22T08:55:00Z</dcterms:modified>
</cp:coreProperties>
</file>